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AC5DB9"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2026年艺术与设计学院本科生转专业拟录取公示名单</w:t>
      </w:r>
    </w:p>
    <w:p w14:paraId="074064C7">
      <w:pPr>
        <w:rPr>
          <w:rFonts w:hint="eastAsia"/>
          <w:lang w:val="en-US" w:eastAsia="zh-CN"/>
        </w:rPr>
      </w:pPr>
    </w:p>
    <w:p w14:paraId="358B0926">
      <w:pPr>
        <w:rPr>
          <w:rFonts w:hint="default"/>
          <w:lang w:val="en-US" w:eastAsia="zh-CN"/>
        </w:rPr>
      </w:pPr>
    </w:p>
    <w:tbl>
      <w:tblPr>
        <w:tblStyle w:val="2"/>
        <w:tblW w:w="9176" w:type="dxa"/>
        <w:tblInd w:w="-3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"/>
        <w:gridCol w:w="1862"/>
        <w:gridCol w:w="1380"/>
        <w:gridCol w:w="1895"/>
        <w:gridCol w:w="799"/>
        <w:gridCol w:w="1174"/>
        <w:gridCol w:w="1098"/>
      </w:tblGrid>
      <w:tr w14:paraId="7E38D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22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申请专业综合排名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75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5B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54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拟转入专业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5D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拟转入年级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76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综合测评成绩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58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5425F0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25E0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4ADA1">
            <w:pPr>
              <w:spacing w:beforeLines="0" w:afterLines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222222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222222"/>
                <w:spacing w:val="0"/>
                <w:sz w:val="24"/>
                <w:szCs w:val="24"/>
                <w:shd w:val="clear" w:fill="FFFFFF"/>
                <w:lang w:val="en-US" w:eastAsia="zh-CN"/>
              </w:rPr>
              <w:t>2500430234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1AF36">
            <w:pPr>
              <w:spacing w:beforeLines="0" w:afterLines="0"/>
              <w:jc w:val="center"/>
              <w:rPr>
                <w:rFonts w:hint="eastAsia" w:ascii="宋体" w:hAnsi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张剑豪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85E3B">
            <w:pPr>
              <w:spacing w:beforeLines="0" w:afterLines="0"/>
              <w:jc w:val="center"/>
              <w:rPr>
                <w:rFonts w:hint="default" w:ascii="宋体" w:hAnsi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产品设计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A392E">
            <w:pPr>
              <w:spacing w:beforeLines="0" w:afterLines="0"/>
              <w:jc w:val="center"/>
              <w:rPr>
                <w:rFonts w:hint="default" w:ascii="宋体" w:hAnsi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2025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1CFAB">
            <w:pPr>
              <w:spacing w:beforeLines="0" w:afterLines="0"/>
              <w:jc w:val="center"/>
              <w:rPr>
                <w:rFonts w:hint="default" w:ascii="宋体" w:hAnsi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88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808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2398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354C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92C88">
            <w:pPr>
              <w:spacing w:beforeLines="0" w:afterLines="0"/>
              <w:jc w:val="center"/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222222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222222"/>
                <w:spacing w:val="0"/>
                <w:sz w:val="24"/>
                <w:szCs w:val="24"/>
                <w:shd w:val="clear" w:fill="FFFFFF"/>
                <w:lang w:val="en-US" w:eastAsia="zh-CN"/>
              </w:rPr>
              <w:t>2500430125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11DC3">
            <w:pPr>
              <w:spacing w:beforeLines="0" w:afterLines="0"/>
              <w:jc w:val="center"/>
              <w:rPr>
                <w:rFonts w:hint="eastAsia" w:ascii="宋体" w:hAnsi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程浚哲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3259D">
            <w:pPr>
              <w:spacing w:beforeLines="0" w:afterLines="0"/>
              <w:jc w:val="center"/>
              <w:rPr>
                <w:rFonts w:hint="eastAsia" w:ascii="宋体" w:hAnsi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产品设计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BE17D">
            <w:pPr>
              <w:spacing w:beforeLines="0" w:afterLines="0"/>
              <w:jc w:val="center"/>
              <w:rPr>
                <w:rFonts w:hint="default" w:ascii="宋体" w:hAnsi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2025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DCF8D">
            <w:pPr>
              <w:spacing w:beforeLines="0" w:afterLines="0"/>
              <w:jc w:val="center"/>
              <w:rPr>
                <w:rFonts w:hint="default" w:ascii="宋体" w:hAnsi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85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D2D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6455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1266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0198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222222"/>
                <w:spacing w:val="0"/>
                <w:sz w:val="24"/>
                <w:szCs w:val="24"/>
                <w:shd w:val="clear" w:fill="FFFFFF"/>
              </w:rPr>
              <w:t>2500430209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149F4">
            <w:pPr>
              <w:spacing w:beforeLines="0" w:afterLines="0"/>
              <w:jc w:val="center"/>
              <w:rPr>
                <w:rFonts w:hint="eastAsia" w:ascii="宋体" w:hAnsi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222222"/>
                <w:spacing w:val="0"/>
                <w:sz w:val="24"/>
                <w:szCs w:val="24"/>
                <w:shd w:val="clear" w:fill="FFFFFF"/>
              </w:rPr>
              <w:t>李思鈺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93A4D">
            <w:pPr>
              <w:spacing w:beforeLines="0" w:afterLines="0"/>
              <w:jc w:val="center"/>
              <w:rPr>
                <w:rFonts w:hint="default" w:ascii="宋体" w:hAnsi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动画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68FF5">
            <w:pPr>
              <w:spacing w:beforeLines="0" w:afterLines="0"/>
              <w:jc w:val="center"/>
              <w:rPr>
                <w:rFonts w:hint="eastAsia" w:ascii="宋体" w:hAnsi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2025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FA893">
            <w:pPr>
              <w:spacing w:beforeLines="0" w:afterLines="0"/>
              <w:jc w:val="center"/>
              <w:rPr>
                <w:rFonts w:hint="default" w:ascii="宋体" w:hAnsi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91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FEF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5CFE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F0C13">
            <w:pPr>
              <w:spacing w:beforeLines="0" w:afterLines="0"/>
              <w:jc w:val="center"/>
              <w:rPr>
                <w:rFonts w:hint="default" w:ascii="宋体" w:hAnsi="宋体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30B04">
            <w:pPr>
              <w:spacing w:beforeLines="0" w:afterLines="0"/>
              <w:jc w:val="center"/>
              <w:rPr>
                <w:rFonts w:hint="default" w:ascii="Helvetica" w:hAnsi="Helvetica" w:eastAsia="宋体" w:cs="Helvetica"/>
                <w:i w:val="0"/>
                <w:iCs w:val="0"/>
                <w:caps w:val="0"/>
                <w:color w:val="222222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222222"/>
                <w:spacing w:val="0"/>
                <w:sz w:val="24"/>
                <w:szCs w:val="24"/>
                <w:shd w:val="clear" w:fill="FFFFFF"/>
                <w:lang w:val="en-US" w:eastAsia="zh-CN"/>
              </w:rPr>
              <w:t>2500430231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A8A35">
            <w:pPr>
              <w:spacing w:beforeLines="0" w:afterLines="0"/>
              <w:jc w:val="center"/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222222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222222"/>
                <w:spacing w:val="0"/>
                <w:sz w:val="24"/>
                <w:szCs w:val="24"/>
                <w:shd w:val="clear" w:fill="FFFFFF"/>
                <w:lang w:val="en-US" w:eastAsia="zh-CN"/>
              </w:rPr>
              <w:t>刘喆炘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0E60F">
            <w:pPr>
              <w:spacing w:beforeLines="0" w:afterLines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222222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222222"/>
                <w:spacing w:val="0"/>
                <w:sz w:val="24"/>
                <w:szCs w:val="24"/>
                <w:shd w:val="clear" w:fill="FFFFFF"/>
                <w:lang w:val="en-US" w:eastAsia="zh-CN"/>
              </w:rPr>
              <w:t>动画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3D160">
            <w:pPr>
              <w:spacing w:beforeLines="0" w:afterLines="0"/>
              <w:jc w:val="center"/>
              <w:rPr>
                <w:rFonts w:hint="default" w:ascii="宋体" w:hAnsi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2025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12502">
            <w:pPr>
              <w:spacing w:beforeLines="0" w:afterLines="0"/>
              <w:jc w:val="center"/>
              <w:rPr>
                <w:rFonts w:hint="default" w:ascii="宋体" w:hAnsi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90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C37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78200008"/>
    <w:p w14:paraId="7AF61D70"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7F39C8"/>
    <w:rsid w:val="0AB41738"/>
    <w:rsid w:val="0FC24482"/>
    <w:rsid w:val="22622AF8"/>
    <w:rsid w:val="240F00DE"/>
    <w:rsid w:val="2E4F2EA0"/>
    <w:rsid w:val="39DC7D6B"/>
    <w:rsid w:val="544F19BE"/>
    <w:rsid w:val="582A0C5B"/>
    <w:rsid w:val="59D6437F"/>
    <w:rsid w:val="682B5CFB"/>
    <w:rsid w:val="6A4F3DC3"/>
    <w:rsid w:val="79DF4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270</Words>
  <Characters>364</Characters>
  <Lines>0</Lines>
  <Paragraphs>0</Paragraphs>
  <TotalTime>1</TotalTime>
  <ScaleCrop>false</ScaleCrop>
  <LinksUpToDate>false</LinksUpToDate>
  <CharactersWithSpaces>365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2026-05-25T02:30:00Z</dcterms:created>
  <dc:creator>Administrator</dc:creator>
  <cp:lastModifiedBy>李幼妮</cp:lastModifiedBy>
  <dcterms:modified xsi:type="dcterms:W3CDTF">2026-05-25T08:30:41Z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eyJoZGlkIjoiZjBmYzgwZGMyNWNjOTZlMzg1OTRhMzE5ODAxZTFlY2IiLCJ1c2VySWQiOiI1NzcxMDc4MjUifQ==</vt:lpwstr>
  </property>
  <property fmtid="{D5CDD505-2E9C-101B-9397-08002B2CF9AE}" pid="4" name="ICV">
    <vt:lpwstr>27273D74BF7D4179BEC8A801BEA6C579_13</vt:lpwstr>
  </property>
</Properties>
</file>