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60100">
      <w:pPr>
        <w:jc w:val="left"/>
        <w:rPr>
          <w:rFonts w:hint="eastAsia" w:ascii="Times New Roman" w:hAnsi="Times New Roman" w:eastAsia="宋体" w:cs="Times New Roman"/>
          <w:b/>
          <w:bCs/>
          <w:sz w:val="32"/>
          <w:szCs w:val="40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附件7：</w:t>
      </w:r>
    </w:p>
    <w:p w14:paraId="0B40261E">
      <w:pPr>
        <w:jc w:val="center"/>
        <w:rPr>
          <w:rFonts w:ascii="Times New Roman" w:hAnsi="Times New Roman" w:eastAsia="宋体" w:cs="Times New Roman"/>
          <w:b/>
          <w:bCs/>
          <w:sz w:val="32"/>
          <w:szCs w:val="40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届“研在桂电·榜样有我”</w:t>
      </w:r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上交提交资料</w:t>
      </w:r>
      <w:r>
        <w:rPr>
          <w:rFonts w:ascii="Times New Roman" w:hAnsi="Times New Roman" w:eastAsia="宋体" w:cs="Times New Roman"/>
          <w:b/>
          <w:bCs/>
          <w:sz w:val="32"/>
          <w:szCs w:val="40"/>
        </w:rPr>
        <w:t>解释说明</w:t>
      </w:r>
    </w:p>
    <w:p w14:paraId="72AE68AB">
      <w:pPr>
        <w:ind w:firstLine="420" w:firstLineChars="150"/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sz w:val="28"/>
          <w:szCs w:val="36"/>
        </w:rPr>
        <w:t>先进个人</w:t>
      </w:r>
      <w:r>
        <w:rPr>
          <w:rFonts w:ascii="Times New Roman" w:hAnsi="Times New Roman" w:eastAsia="宋体" w:cs="Times New Roman"/>
          <w:sz w:val="28"/>
          <w:szCs w:val="36"/>
        </w:rPr>
        <w:t>提交资料以文件压缩包形式上传，文件夹格式具体如下</w:t>
      </w:r>
      <w:r>
        <w:rPr>
          <w:rFonts w:hint="eastAsia" w:ascii="Times New Roman" w:hAnsi="Times New Roman" w:eastAsia="宋体" w:cs="Times New Roman"/>
          <w:sz w:val="28"/>
          <w:szCs w:val="36"/>
        </w:rPr>
        <w:t>：</w:t>
      </w:r>
    </w:p>
    <w:p w14:paraId="43CB5739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文件名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姓名+学院+学历</w:t>
      </w:r>
    </w:p>
    <w:p w14:paraId="40B06C84">
      <w:pPr>
        <w:jc w:val="center"/>
        <w:rPr>
          <w:rFonts w:hint="eastAsia" w:ascii="Times New Roman" w:hAnsi="Times New Roman" w:eastAsia="宋体" w:cs="Times New Roman"/>
          <w:sz w:val="28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eastAsia="zh-CN"/>
        </w:rPr>
        <w:drawing>
          <wp:inline distT="0" distB="0" distL="114300" distR="114300">
            <wp:extent cx="1037590" cy="952500"/>
            <wp:effectExtent l="0" t="0" r="0" b="0"/>
            <wp:docPr id="5" name="图片 5" descr="QQ图片2022092716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图片20220927161448"/>
                    <pic:cNvPicPr>
                      <a:picLocks noChangeAspect="1"/>
                    </pic:cNvPicPr>
                  </pic:nvPicPr>
                  <pic:blipFill>
                    <a:blip r:embed="rId4"/>
                    <a:srcRect l="14083" t="7362" r="21460" b="5681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BD14C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二、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一级文件夹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包含论文、专利、立项及竞赛、荣誉证书等，</w:t>
      </w:r>
      <w:r>
        <w:rPr>
          <w:rFonts w:hint="eastAsia" w:ascii="Times New Roman" w:hAnsi="Times New Roman" w:eastAsia="宋体" w:cs="Times New Roman"/>
          <w:sz w:val="28"/>
          <w:szCs w:val="36"/>
        </w:rPr>
        <w:t>实习证明或</w:t>
      </w:r>
      <w:r>
        <w:rPr>
          <w:rFonts w:ascii="Times New Roman" w:hAnsi="Times New Roman" w:eastAsia="宋体" w:cs="Times New Roman"/>
          <w:sz w:val="28"/>
          <w:szCs w:val="36"/>
        </w:rPr>
        <w:t>其他成果可添加文件夹，没有以上成果的可直接删除该项文件夹。</w:t>
      </w:r>
    </w:p>
    <w:p w14:paraId="2D9ED6F9">
      <w:pPr>
        <w:ind w:left="-567" w:leftChars="-270" w:firstLine="281" w:firstLine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5680075" cy="899795"/>
            <wp:effectExtent l="0" t="0" r="952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060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E1C66">
      <w:pPr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三、二级文件夹：</w:t>
      </w:r>
    </w:p>
    <w:p w14:paraId="520A2665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二级文件夹(论文)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包含论文截图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或</w:t>
      </w:r>
      <w:r>
        <w:rPr>
          <w:rFonts w:ascii="Times New Roman" w:hAnsi="Times New Roman" w:eastAsia="宋体" w:cs="Times New Roman"/>
          <w:sz w:val="28"/>
          <w:szCs w:val="36"/>
        </w:rPr>
        <w:t>论文PDF，命名为序号+作者排序+论文名称</w:t>
      </w:r>
      <w:r>
        <w:rPr>
          <w:rFonts w:hint="eastAsia" w:ascii="Times New Roman" w:hAnsi="Times New Roman" w:eastAsia="宋体" w:cs="Times New Roman"/>
          <w:sz w:val="28"/>
          <w:szCs w:val="36"/>
        </w:rPr>
        <w:t>（论文需为出刊论文），如</w:t>
      </w:r>
      <w:r>
        <w:rPr>
          <w:rFonts w:ascii="Times New Roman" w:hAnsi="Times New Roman" w:eastAsia="宋体" w:cs="Times New Roman"/>
          <w:sz w:val="28"/>
          <w:szCs w:val="36"/>
        </w:rPr>
        <w:t>应保密要求，可不放PDF，只需截图即可。</w:t>
      </w:r>
    </w:p>
    <w:p w14:paraId="3FC468DB">
      <w:pPr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24400" cy="3124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809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D1981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注：截图中须含有作者姓名(作者姓名需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)以及论文摘要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。</w:t>
      </w:r>
    </w:p>
    <w:p w14:paraId="3EE0B778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二级文件夹(专利)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包含专利介绍页，命名为序号+发明人排序+专利名称</w:t>
      </w:r>
      <w:r>
        <w:rPr>
          <w:rFonts w:hint="eastAsia" w:ascii="Times New Roman" w:hAnsi="Times New Roman" w:eastAsia="宋体" w:cs="Times New Roman"/>
          <w:sz w:val="28"/>
          <w:szCs w:val="36"/>
        </w:rPr>
        <w:t>。</w:t>
      </w:r>
    </w:p>
    <w:p w14:paraId="348DEE27">
      <w:pPr>
        <w:ind w:left="-5" w:leftChars="-136" w:hanging="281" w:hanging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81550" cy="2876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20292"/>
                    <a:stretch>
                      <a:fillRect/>
                    </a:stretch>
                  </pic:blipFill>
                  <pic:spPr>
                    <a:xfrm>
                      <a:off x="0" y="0"/>
                      <a:ext cx="4787285" cy="288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F1259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注：材料中须包含专利摘要(或者介绍专利用途的内容)以及专利发明人姓名(作者姓名需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</w:t>
      </w:r>
    </w:p>
    <w:p w14:paraId="37755E96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3.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以及竞赛)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包含各类竞赛和国家基金类项目等，命名为项目/竞赛名称+参与人排序(是负责人记为负责人)+立项级别/几等奖。</w:t>
      </w:r>
    </w:p>
    <w:p w14:paraId="476F2E23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注：竞赛截图中须包含参赛人员姓名，几等奖(作者姓名须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)，比赛名称。项目截图须包含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负责人，申请单位，项目名称，作者姓名须在图中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。</w:t>
      </w:r>
    </w:p>
    <w:p w14:paraId="6F69F597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.二级文件夹(荣誉证书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及证明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类)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包含各类比赛荣誉证书，标明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比赛名称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几等奖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参与人排序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。</w:t>
      </w:r>
    </w:p>
    <w:p w14:paraId="267C71E6"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四、照片要求：</w:t>
      </w:r>
    </w:p>
    <w:p w14:paraId="019E8E2C">
      <w:pPr>
        <w:jc w:val="left"/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1.个人免冠证件照</w:t>
      </w:r>
    </w:p>
    <w:p w14:paraId="1334E51F"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要求：白底证件照、分辨率为300dpi。 </w:t>
      </w:r>
    </w:p>
    <w:p w14:paraId="0C04AEF0">
      <w:pPr>
        <w:jc w:val="left"/>
        <w:rPr>
          <w:rFonts w:hint="default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2.半身照</w:t>
      </w:r>
    </w:p>
    <w:p w14:paraId="1B16B735"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用于展板展示，个人展板预计高1.8米，宽0.8米，学生需提交半身生活照（亦可全身照裁剪），格式JPG，分辨率1920*1080，大小1MB以上。</w:t>
      </w:r>
    </w:p>
    <w:p w14:paraId="4CB1AFC3"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具体要求如下：</w:t>
      </w:r>
    </w:p>
    <w:p w14:paraId="502D51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请提供一张清晰、高质量的半身照，照片不应模糊或过暗或过曝，确保能够清楚地看到你们的面部特征和表情。</w:t>
      </w:r>
    </w:p>
    <w:p w14:paraId="77BD0E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请确保照片中上半身身体部位没有被其他物体遮挡，并避免手部被裁切。</w:t>
      </w:r>
    </w:p>
    <w:p w14:paraId="6D915F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请选择简洁而整洁的背景，并穿着整齐得体的服装。请保持垂直站立的姿势，不要倾斜或端坐。 </w:t>
      </w:r>
    </w:p>
    <w:p w14:paraId="340DA9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请勿从高角度俯拍或者低角度仰拍。</w:t>
      </w:r>
    </w:p>
    <w:p w14:paraId="1B0F8B7D"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示例:</w:t>
      </w:r>
    </w:p>
    <w:p w14:paraId="0DACF6AE">
      <w:pPr>
        <w:jc w:val="left"/>
      </w:pPr>
      <w:r>
        <w:drawing>
          <wp:inline distT="0" distB="0" distL="114300" distR="114300">
            <wp:extent cx="5287010" cy="3712845"/>
            <wp:effectExtent l="0" t="0" r="889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r="534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371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F43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（图片信息来自网络，请勿用作商业用途）</w:t>
      </w:r>
    </w:p>
    <w:p w14:paraId="24AFE10B">
      <w:pPr>
        <w:jc w:val="left"/>
        <w:rPr>
          <w:rFonts w:hint="eastAsia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3996D4"/>
    <w:multiLevelType w:val="singleLevel"/>
    <w:tmpl w:val="313996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03dcc06a-c773-4305-bcb8-ad6f785c3999"/>
  </w:docVars>
  <w:rsids>
    <w:rsidRoot w:val="00965FEA"/>
    <w:rsid w:val="0002303F"/>
    <w:rsid w:val="00057215"/>
    <w:rsid w:val="00313108"/>
    <w:rsid w:val="0034419D"/>
    <w:rsid w:val="00780987"/>
    <w:rsid w:val="00792037"/>
    <w:rsid w:val="00853BDF"/>
    <w:rsid w:val="00965FEA"/>
    <w:rsid w:val="00A51DA2"/>
    <w:rsid w:val="00B944B5"/>
    <w:rsid w:val="00BA1B31"/>
    <w:rsid w:val="00C16D53"/>
    <w:rsid w:val="00C24A23"/>
    <w:rsid w:val="00C5103E"/>
    <w:rsid w:val="00E7389C"/>
    <w:rsid w:val="00E85718"/>
    <w:rsid w:val="00F779E6"/>
    <w:rsid w:val="00FB367F"/>
    <w:rsid w:val="034321D6"/>
    <w:rsid w:val="059D3E1F"/>
    <w:rsid w:val="1032785A"/>
    <w:rsid w:val="110A14B6"/>
    <w:rsid w:val="12FF3539"/>
    <w:rsid w:val="198F795D"/>
    <w:rsid w:val="21932502"/>
    <w:rsid w:val="22183EA9"/>
    <w:rsid w:val="23C91C9C"/>
    <w:rsid w:val="250A26FB"/>
    <w:rsid w:val="27277595"/>
    <w:rsid w:val="28053FDC"/>
    <w:rsid w:val="28212236"/>
    <w:rsid w:val="2AAE36B6"/>
    <w:rsid w:val="2D966681"/>
    <w:rsid w:val="2DDD6BFF"/>
    <w:rsid w:val="341D5FA7"/>
    <w:rsid w:val="39B90520"/>
    <w:rsid w:val="3A3C2EFF"/>
    <w:rsid w:val="401A0DEC"/>
    <w:rsid w:val="4CCE3E8B"/>
    <w:rsid w:val="511D718F"/>
    <w:rsid w:val="520B348B"/>
    <w:rsid w:val="525766D1"/>
    <w:rsid w:val="59527BF2"/>
    <w:rsid w:val="598A738C"/>
    <w:rsid w:val="5A61633E"/>
    <w:rsid w:val="5F301AAA"/>
    <w:rsid w:val="60844D38"/>
    <w:rsid w:val="65270184"/>
    <w:rsid w:val="6A971908"/>
    <w:rsid w:val="6ACA3A8C"/>
    <w:rsid w:val="72B312A9"/>
    <w:rsid w:val="75A5137D"/>
    <w:rsid w:val="78B47B29"/>
    <w:rsid w:val="79A72FAB"/>
    <w:rsid w:val="79C809EB"/>
    <w:rsid w:val="7A034C63"/>
    <w:rsid w:val="7FA9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autoRedefine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HTML 预设格式 字符"/>
    <w:basedOn w:val="7"/>
    <w:link w:val="4"/>
    <w:autoRedefine/>
    <w:semiHidden/>
    <w:qFormat/>
    <w:uiPriority w:val="99"/>
    <w:rPr>
      <w:rFonts w:ascii="宋体" w:hAnsi="宋体" w:eastAsia="宋体" w:cs="宋体"/>
      <w:kern w:val="0"/>
      <w:sz w:val="24"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778</Words>
  <Characters>810</Characters>
  <Lines>3</Lines>
  <Paragraphs>1</Paragraphs>
  <TotalTime>1</TotalTime>
  <ScaleCrop>false</ScaleCrop>
  <LinksUpToDate>false</LinksUpToDate>
  <CharactersWithSpaces>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2022-04-01T06:46:00Z</dcterms:created>
  <dc:creator>Microsoft Office User</dc:creator>
  <cp:lastModifiedBy>逸华</cp:lastModifiedBy>
  <dcterms:modified xsi:type="dcterms:W3CDTF">2026-03-23T16:16:28Z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9670943C2F4545D997E48F56BC714103_13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