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F667E" w14:textId="2628834D" w:rsidR="000C1712" w:rsidRDefault="003B7C0A" w:rsidP="003B7C0A">
      <w:pPr>
        <w:spacing w:line="7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3B7C0A">
        <w:rPr>
          <w:rFonts w:ascii="方正小标宋简体" w:eastAsia="方正小标宋简体" w:hAnsi="仿宋" w:hint="eastAsia"/>
          <w:sz w:val="44"/>
          <w:szCs w:val="44"/>
        </w:rPr>
        <w:t>关于申报</w:t>
      </w:r>
      <w:r w:rsidRPr="004A0682">
        <w:rPr>
          <w:rFonts w:ascii="方正小标宋简体" w:eastAsia="方正小标宋简体" w:hAnsi="仿宋" w:hint="eastAsia"/>
          <w:sz w:val="44"/>
          <w:szCs w:val="44"/>
        </w:rPr>
        <w:t>202</w:t>
      </w:r>
      <w:r w:rsidR="00F662DF">
        <w:rPr>
          <w:rFonts w:ascii="方正小标宋简体" w:eastAsia="方正小标宋简体" w:hAnsi="仿宋"/>
          <w:sz w:val="44"/>
          <w:szCs w:val="44"/>
        </w:rPr>
        <w:t>3</w:t>
      </w:r>
      <w:r w:rsidRPr="004A0682">
        <w:rPr>
          <w:rFonts w:ascii="方正小标宋简体" w:eastAsia="方正小标宋简体" w:hAnsi="仿宋" w:hint="eastAsia"/>
          <w:sz w:val="44"/>
          <w:szCs w:val="44"/>
        </w:rPr>
        <w:t>年广西高校大学生学科专业竞赛项目</w:t>
      </w:r>
      <w:r>
        <w:rPr>
          <w:rFonts w:ascii="方正小标宋简体" w:eastAsia="方正小标宋简体" w:hAnsi="仿宋" w:hint="eastAsia"/>
          <w:sz w:val="44"/>
          <w:szCs w:val="44"/>
        </w:rPr>
        <w:t>的通知</w:t>
      </w:r>
    </w:p>
    <w:p w14:paraId="253BC7E4" w14:textId="77777777" w:rsidR="003B7C0A" w:rsidRPr="003B7C0A" w:rsidRDefault="003B7C0A" w:rsidP="003B7C0A">
      <w:pPr>
        <w:spacing w:line="700" w:lineRule="exact"/>
        <w:rPr>
          <w:rFonts w:ascii="仿宋" w:eastAsia="仿宋" w:hAnsi="仿宋"/>
          <w:sz w:val="32"/>
          <w:szCs w:val="32"/>
        </w:rPr>
      </w:pPr>
      <w:r w:rsidRPr="003B7C0A">
        <w:rPr>
          <w:rFonts w:ascii="仿宋" w:eastAsia="仿宋" w:hAnsi="仿宋" w:hint="eastAsia"/>
          <w:sz w:val="32"/>
          <w:szCs w:val="32"/>
        </w:rPr>
        <w:t>各教学单位：</w:t>
      </w:r>
    </w:p>
    <w:p w14:paraId="017040B0" w14:textId="5E300BAC" w:rsidR="003B7C0A" w:rsidRDefault="003B7C0A" w:rsidP="003B7C0A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B7C0A">
        <w:rPr>
          <w:rFonts w:ascii="仿宋" w:eastAsia="仿宋" w:hAnsi="仿宋" w:hint="eastAsia"/>
          <w:sz w:val="32"/>
          <w:szCs w:val="32"/>
        </w:rPr>
        <w:t>根据教育厅《</w:t>
      </w:r>
      <w:r w:rsidR="000D076E" w:rsidRPr="000D076E">
        <w:rPr>
          <w:rFonts w:ascii="仿宋" w:eastAsia="仿宋" w:hAnsi="仿宋"/>
          <w:sz w:val="32"/>
          <w:szCs w:val="32"/>
        </w:rPr>
        <w:t>自治区教育厅关于做好2023年广西高校大学生学科专业竞赛项目和第十届中国国际“互联网+”大学生创新创业大赛广西赛区选拔赛承办高校申报工作的通知</w:t>
      </w:r>
      <w:r w:rsidRPr="003B7C0A">
        <w:rPr>
          <w:rFonts w:ascii="仿宋" w:eastAsia="仿宋" w:hAnsi="仿宋" w:hint="eastAsia"/>
          <w:sz w:val="32"/>
          <w:szCs w:val="32"/>
        </w:rPr>
        <w:t>》（桂教高教〔</w:t>
      </w:r>
      <w:r w:rsidRPr="003B7C0A">
        <w:rPr>
          <w:rFonts w:ascii="仿宋" w:eastAsia="仿宋" w:hAnsi="仿宋"/>
          <w:sz w:val="32"/>
          <w:szCs w:val="32"/>
        </w:rPr>
        <w:t>202</w:t>
      </w:r>
      <w:r w:rsidR="000D076E">
        <w:rPr>
          <w:rFonts w:ascii="仿宋" w:eastAsia="仿宋" w:hAnsi="仿宋"/>
          <w:sz w:val="32"/>
          <w:szCs w:val="32"/>
        </w:rPr>
        <w:t>2</w:t>
      </w:r>
      <w:r w:rsidRPr="003B7C0A">
        <w:rPr>
          <w:rFonts w:ascii="仿宋" w:eastAsia="仿宋" w:hAnsi="仿宋"/>
          <w:sz w:val="32"/>
          <w:szCs w:val="32"/>
        </w:rPr>
        <w:t>〕</w:t>
      </w:r>
      <w:r w:rsidR="000D076E">
        <w:rPr>
          <w:rFonts w:ascii="仿宋" w:eastAsia="仿宋" w:hAnsi="仿宋" w:hint="eastAsia"/>
          <w:sz w:val="32"/>
          <w:szCs w:val="32"/>
        </w:rPr>
        <w:t>4</w:t>
      </w:r>
      <w:r w:rsidR="000D076E">
        <w:rPr>
          <w:rFonts w:ascii="仿宋" w:eastAsia="仿宋" w:hAnsi="仿宋"/>
          <w:sz w:val="32"/>
          <w:szCs w:val="32"/>
        </w:rPr>
        <w:t>8</w:t>
      </w:r>
      <w:r w:rsidRPr="003B7C0A">
        <w:rPr>
          <w:rFonts w:ascii="仿宋" w:eastAsia="仿宋" w:hAnsi="仿宋"/>
          <w:sz w:val="32"/>
          <w:szCs w:val="32"/>
        </w:rPr>
        <w:t>号</w:t>
      </w:r>
      <w:r w:rsidRPr="003B7C0A">
        <w:rPr>
          <w:rFonts w:ascii="仿宋" w:eastAsia="仿宋" w:hAnsi="仿宋" w:hint="eastAsia"/>
          <w:sz w:val="32"/>
          <w:szCs w:val="32"/>
        </w:rPr>
        <w:t>）文件精神，</w:t>
      </w:r>
      <w:r>
        <w:rPr>
          <w:rFonts w:ascii="仿宋" w:eastAsia="仿宋" w:hAnsi="仿宋"/>
          <w:sz w:val="32"/>
          <w:szCs w:val="32"/>
        </w:rPr>
        <w:t>现将有关事项通知如下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4A6E3EA8" w14:textId="77777777" w:rsidR="00C9434F" w:rsidRPr="004A0682" w:rsidRDefault="00C9434F" w:rsidP="00C9434F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 w:rsidRPr="004A0682">
        <w:rPr>
          <w:rFonts w:ascii="黑体" w:eastAsia="黑体" w:hAnsi="黑体" w:hint="eastAsia"/>
          <w:sz w:val="32"/>
          <w:szCs w:val="32"/>
        </w:rPr>
        <w:t>一、申报</w:t>
      </w:r>
      <w:r w:rsidRPr="004A0682">
        <w:rPr>
          <w:rFonts w:ascii="黑体" w:eastAsia="黑体" w:hAnsi="黑体"/>
          <w:sz w:val="32"/>
          <w:szCs w:val="32"/>
        </w:rPr>
        <w:t>主体</w:t>
      </w:r>
    </w:p>
    <w:p w14:paraId="02669F02" w14:textId="77777777" w:rsidR="00C9434F" w:rsidRDefault="00C9434F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各教学单位，</w:t>
      </w:r>
      <w:r>
        <w:rPr>
          <w:rFonts w:ascii="仿宋" w:eastAsia="仿宋" w:hAnsi="仿宋"/>
          <w:sz w:val="32"/>
          <w:szCs w:val="32"/>
        </w:rPr>
        <w:t>原则上</w:t>
      </w:r>
      <w:r>
        <w:rPr>
          <w:rFonts w:ascii="仿宋" w:eastAsia="仿宋" w:hAnsi="仿宋" w:hint="eastAsia"/>
          <w:sz w:val="32"/>
          <w:szCs w:val="32"/>
        </w:rPr>
        <w:t>应</w:t>
      </w:r>
      <w:r>
        <w:rPr>
          <w:rFonts w:ascii="仿宋" w:eastAsia="仿宋" w:hAnsi="仿宋"/>
          <w:sz w:val="32"/>
          <w:szCs w:val="32"/>
        </w:rPr>
        <w:t>具有</w:t>
      </w:r>
      <w:r>
        <w:rPr>
          <w:rFonts w:ascii="仿宋" w:eastAsia="仿宋" w:hAnsi="仿宋" w:hint="eastAsia"/>
          <w:sz w:val="32"/>
          <w:szCs w:val="32"/>
        </w:rPr>
        <w:t>相关</w:t>
      </w:r>
      <w:r>
        <w:rPr>
          <w:rFonts w:ascii="仿宋" w:eastAsia="仿宋" w:hAnsi="仿宋"/>
          <w:sz w:val="32"/>
          <w:szCs w:val="32"/>
        </w:rPr>
        <w:t>办赛经验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35EEC4DA" w14:textId="77777777" w:rsidR="00C9434F" w:rsidRPr="00C9434F" w:rsidRDefault="00C9434F" w:rsidP="00C9434F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 w:rsidRPr="004A0682">
        <w:rPr>
          <w:rFonts w:ascii="黑体" w:eastAsia="黑体" w:hAnsi="黑体" w:hint="eastAsia"/>
          <w:sz w:val="32"/>
          <w:szCs w:val="32"/>
        </w:rPr>
        <w:t>二</w:t>
      </w:r>
      <w:r w:rsidRPr="004A0682">
        <w:rPr>
          <w:rFonts w:ascii="黑体" w:eastAsia="黑体" w:hAnsi="黑体"/>
          <w:sz w:val="32"/>
          <w:szCs w:val="32"/>
        </w:rPr>
        <w:t>、申报范围</w:t>
      </w:r>
    </w:p>
    <w:p w14:paraId="698F16B3" w14:textId="0DB83998" w:rsidR="003B7C0A" w:rsidRPr="003B7C0A" w:rsidRDefault="003B7C0A" w:rsidP="00210AD4">
      <w:pPr>
        <w:spacing w:line="560" w:lineRule="exact"/>
        <w:ind w:firstLine="660"/>
        <w:rPr>
          <w:rFonts w:ascii="方正小标宋简体" w:eastAsia="方正小标宋简体" w:hAnsi="仿宋"/>
          <w:sz w:val="44"/>
          <w:szCs w:val="44"/>
        </w:rPr>
      </w:pPr>
      <w:r w:rsidRPr="00621924">
        <w:rPr>
          <w:rFonts w:ascii="仿宋" w:eastAsia="仿宋" w:hAnsi="仿宋" w:hint="eastAsia"/>
          <w:sz w:val="32"/>
          <w:szCs w:val="32"/>
        </w:rPr>
        <w:t>鼓励</w:t>
      </w:r>
      <w:r w:rsidR="00210AD4">
        <w:rPr>
          <w:rFonts w:ascii="仿宋" w:eastAsia="仿宋" w:hAnsi="仿宋" w:hint="eastAsia"/>
          <w:sz w:val="32"/>
          <w:szCs w:val="32"/>
        </w:rPr>
        <w:t>各</w:t>
      </w:r>
      <w:r w:rsidR="009D4ED0">
        <w:rPr>
          <w:rFonts w:ascii="仿宋" w:eastAsia="仿宋" w:hAnsi="仿宋" w:hint="eastAsia"/>
          <w:sz w:val="32"/>
          <w:szCs w:val="32"/>
        </w:rPr>
        <w:t>学院</w:t>
      </w:r>
      <w:r w:rsidR="00210AD4">
        <w:rPr>
          <w:rFonts w:ascii="仿宋" w:eastAsia="仿宋" w:hAnsi="仿宋" w:hint="eastAsia"/>
          <w:sz w:val="32"/>
          <w:szCs w:val="32"/>
        </w:rPr>
        <w:t>积极承办和举办层次高</w:t>
      </w:r>
      <w:r w:rsidRPr="00621924">
        <w:rPr>
          <w:rFonts w:ascii="仿宋" w:eastAsia="仿宋" w:hAnsi="仿宋" w:hint="eastAsia"/>
          <w:sz w:val="32"/>
          <w:szCs w:val="32"/>
        </w:rPr>
        <w:t>、权威性强、覆盖面广、影响力大、对教育教学改革和创新创业教育工作推动力度大的竞赛。</w:t>
      </w:r>
    </w:p>
    <w:p w14:paraId="3166CA56" w14:textId="77777777" w:rsidR="00C9434F" w:rsidRPr="00865C8B" w:rsidRDefault="00C9434F" w:rsidP="00C9434F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 w:rsidRPr="00865C8B">
        <w:rPr>
          <w:rFonts w:ascii="黑体" w:eastAsia="黑体" w:hAnsi="黑体" w:hint="eastAsia"/>
          <w:sz w:val="32"/>
          <w:szCs w:val="32"/>
        </w:rPr>
        <w:t>三</w:t>
      </w:r>
      <w:r w:rsidRPr="00865C8B">
        <w:rPr>
          <w:rFonts w:ascii="黑体" w:eastAsia="黑体" w:hAnsi="黑体"/>
          <w:sz w:val="32"/>
          <w:szCs w:val="32"/>
        </w:rPr>
        <w:t>、申报要求</w:t>
      </w:r>
    </w:p>
    <w:p w14:paraId="4F6D2201" w14:textId="77777777" w:rsidR="00C9434F" w:rsidRPr="00865C8B" w:rsidRDefault="00C9434F" w:rsidP="00C9434F">
      <w:pPr>
        <w:spacing w:line="560" w:lineRule="exact"/>
        <w:ind w:firstLine="660"/>
        <w:rPr>
          <w:rFonts w:ascii="楷体" w:eastAsia="楷体" w:hAnsi="楷体"/>
          <w:sz w:val="32"/>
          <w:szCs w:val="32"/>
        </w:rPr>
      </w:pPr>
      <w:r w:rsidRPr="00865C8B">
        <w:rPr>
          <w:rFonts w:ascii="楷体" w:eastAsia="楷体" w:hAnsi="楷体" w:hint="eastAsia"/>
          <w:sz w:val="32"/>
          <w:szCs w:val="32"/>
        </w:rPr>
        <w:t>（一）申报</w:t>
      </w:r>
      <w:r w:rsidRPr="00865C8B">
        <w:rPr>
          <w:rFonts w:ascii="楷体" w:eastAsia="楷体" w:hAnsi="楷体"/>
          <w:sz w:val="32"/>
          <w:szCs w:val="32"/>
        </w:rPr>
        <w:t>材料。</w:t>
      </w:r>
    </w:p>
    <w:p w14:paraId="28BE5542" w14:textId="245945B9" w:rsidR="00C9434F" w:rsidRDefault="00C9434F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 w:rsidRPr="00621924">
        <w:rPr>
          <w:rFonts w:ascii="仿宋" w:eastAsia="仿宋" w:hAnsi="仿宋" w:hint="eastAsia"/>
          <w:sz w:val="32"/>
          <w:szCs w:val="32"/>
        </w:rPr>
        <w:t>《202</w:t>
      </w:r>
      <w:r w:rsidR="001375BB">
        <w:rPr>
          <w:rFonts w:ascii="仿宋" w:eastAsia="仿宋" w:hAnsi="仿宋"/>
          <w:sz w:val="32"/>
          <w:szCs w:val="32"/>
        </w:rPr>
        <w:t>3</w:t>
      </w:r>
      <w:r w:rsidRPr="00621924">
        <w:rPr>
          <w:rFonts w:ascii="仿宋" w:eastAsia="仿宋" w:hAnsi="仿宋" w:hint="eastAsia"/>
          <w:sz w:val="32"/>
          <w:szCs w:val="32"/>
        </w:rPr>
        <w:t>年广西高校</w:t>
      </w:r>
      <w:r>
        <w:rPr>
          <w:rFonts w:ascii="仿宋" w:eastAsia="仿宋" w:hAnsi="仿宋" w:hint="eastAsia"/>
          <w:sz w:val="32"/>
          <w:szCs w:val="32"/>
        </w:rPr>
        <w:t>大学生</w:t>
      </w:r>
      <w:r>
        <w:rPr>
          <w:rFonts w:ascii="仿宋" w:eastAsia="仿宋" w:hAnsi="仿宋"/>
          <w:sz w:val="32"/>
          <w:szCs w:val="32"/>
        </w:rPr>
        <w:t>学科专业</w:t>
      </w:r>
      <w:r w:rsidRPr="00621924">
        <w:rPr>
          <w:rFonts w:ascii="仿宋" w:eastAsia="仿宋" w:hAnsi="仿宋" w:hint="eastAsia"/>
          <w:sz w:val="32"/>
          <w:szCs w:val="32"/>
        </w:rPr>
        <w:t>竞赛项目申报汇总表》（</w:t>
      </w:r>
      <w:r>
        <w:rPr>
          <w:rFonts w:ascii="仿宋" w:eastAsia="仿宋" w:hAnsi="仿宋" w:hint="eastAsia"/>
          <w:sz w:val="32"/>
          <w:szCs w:val="32"/>
        </w:rPr>
        <w:t>详</w:t>
      </w:r>
      <w:r w:rsidRPr="00621924">
        <w:rPr>
          <w:rFonts w:ascii="仿宋" w:eastAsia="仿宋" w:hAnsi="仿宋" w:hint="eastAsia"/>
          <w:sz w:val="32"/>
          <w:szCs w:val="32"/>
        </w:rPr>
        <w:t>见附件</w:t>
      </w:r>
      <w:r>
        <w:rPr>
          <w:rFonts w:ascii="仿宋" w:eastAsia="仿宋" w:hAnsi="仿宋" w:hint="eastAsia"/>
          <w:sz w:val="32"/>
          <w:szCs w:val="32"/>
        </w:rPr>
        <w:t>1</w:t>
      </w:r>
      <w:r w:rsidRPr="00621924">
        <w:rPr>
          <w:rFonts w:ascii="仿宋" w:eastAsia="仿宋" w:hAnsi="仿宋" w:hint="eastAsia"/>
          <w:sz w:val="32"/>
          <w:szCs w:val="32"/>
        </w:rPr>
        <w:t>）。</w:t>
      </w:r>
    </w:p>
    <w:p w14:paraId="28D9971A" w14:textId="0241F825" w:rsidR="00C9434F" w:rsidRPr="00621924" w:rsidRDefault="00C9434F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 w:rsidRPr="00621924"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 xml:space="preserve"> 202</w:t>
      </w:r>
      <w:r w:rsidR="00EA75C8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</w:t>
      </w:r>
      <w:r w:rsidR="00EA75C8">
        <w:rPr>
          <w:rFonts w:ascii="仿宋" w:eastAsia="仿宋" w:hAnsi="仿宋" w:hint="eastAsia"/>
          <w:sz w:val="32"/>
          <w:szCs w:val="32"/>
        </w:rPr>
        <w:t>学科专业竞赛项目</w:t>
      </w:r>
      <w:r>
        <w:rPr>
          <w:rFonts w:ascii="仿宋" w:eastAsia="仿宋" w:hAnsi="仿宋" w:hint="eastAsia"/>
          <w:sz w:val="32"/>
          <w:szCs w:val="32"/>
        </w:rPr>
        <w:t>申报</w:t>
      </w:r>
      <w:r w:rsidRPr="00621924">
        <w:rPr>
          <w:rFonts w:ascii="仿宋" w:eastAsia="仿宋" w:hAnsi="仿宋" w:hint="eastAsia"/>
          <w:sz w:val="32"/>
          <w:szCs w:val="32"/>
        </w:rPr>
        <w:t>计划书（</w:t>
      </w:r>
      <w:r>
        <w:rPr>
          <w:rFonts w:ascii="仿宋" w:eastAsia="仿宋" w:hAnsi="仿宋" w:hint="eastAsia"/>
          <w:sz w:val="32"/>
          <w:szCs w:val="32"/>
        </w:rPr>
        <w:t>格式详</w:t>
      </w:r>
      <w:r w:rsidRPr="00621924">
        <w:rPr>
          <w:rFonts w:ascii="仿宋" w:eastAsia="仿宋" w:hAnsi="仿宋" w:hint="eastAsia"/>
          <w:sz w:val="32"/>
          <w:szCs w:val="32"/>
        </w:rPr>
        <w:t>见附件</w:t>
      </w:r>
      <w:r>
        <w:rPr>
          <w:rFonts w:ascii="仿宋" w:eastAsia="仿宋" w:hAnsi="仿宋" w:hint="eastAsia"/>
          <w:sz w:val="32"/>
          <w:szCs w:val="32"/>
        </w:rPr>
        <w:t>2</w:t>
      </w:r>
      <w:r w:rsidRPr="00621924">
        <w:rPr>
          <w:rFonts w:ascii="仿宋" w:eastAsia="仿宋" w:hAnsi="仿宋" w:hint="eastAsia"/>
          <w:sz w:val="32"/>
          <w:szCs w:val="32"/>
        </w:rPr>
        <w:t>），说明竞赛的意义、必要性和可行性、初步的竞赛方案、经费预算等。</w:t>
      </w:r>
    </w:p>
    <w:p w14:paraId="3E8676EB" w14:textId="77777777" w:rsidR="00C9434F" w:rsidRPr="00865C8B" w:rsidRDefault="00C9434F" w:rsidP="00C9434F">
      <w:pPr>
        <w:spacing w:line="560" w:lineRule="exact"/>
        <w:ind w:firstLine="660"/>
        <w:rPr>
          <w:rFonts w:ascii="楷体" w:eastAsia="楷体" w:hAnsi="楷体"/>
          <w:sz w:val="32"/>
          <w:szCs w:val="32"/>
        </w:rPr>
      </w:pPr>
      <w:r w:rsidRPr="00865C8B">
        <w:rPr>
          <w:rFonts w:ascii="楷体" w:eastAsia="楷体" w:hAnsi="楷体" w:hint="eastAsia"/>
          <w:sz w:val="32"/>
          <w:szCs w:val="32"/>
        </w:rPr>
        <w:t>（二）材料</w:t>
      </w:r>
      <w:r w:rsidRPr="00865C8B">
        <w:rPr>
          <w:rFonts w:ascii="楷体" w:eastAsia="楷体" w:hAnsi="楷体"/>
          <w:sz w:val="32"/>
          <w:szCs w:val="32"/>
        </w:rPr>
        <w:t>报送。</w:t>
      </w:r>
    </w:p>
    <w:p w14:paraId="478CF13C" w14:textId="6B28B3ED" w:rsidR="00C9434F" w:rsidRDefault="00C9434F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</w:t>
      </w:r>
      <w:r>
        <w:rPr>
          <w:rFonts w:ascii="仿宋" w:eastAsia="仿宋" w:hAnsi="仿宋"/>
          <w:sz w:val="32"/>
          <w:szCs w:val="32"/>
        </w:rPr>
        <w:t>各有关</w:t>
      </w:r>
      <w:r>
        <w:rPr>
          <w:rFonts w:ascii="仿宋" w:eastAsia="仿宋" w:hAnsi="仿宋" w:hint="eastAsia"/>
          <w:sz w:val="32"/>
          <w:szCs w:val="32"/>
        </w:rPr>
        <w:t>单位于202</w:t>
      </w:r>
      <w:r w:rsidR="00EA75C8"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</w:t>
      </w:r>
      <w:r w:rsidR="00EA75C8">
        <w:rPr>
          <w:rFonts w:ascii="仿宋" w:eastAsia="仿宋" w:hAnsi="仿宋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月</w:t>
      </w:r>
      <w:r w:rsidR="00EA75C8">
        <w:rPr>
          <w:rFonts w:ascii="仿宋" w:eastAsia="仿宋" w:hAnsi="仿宋"/>
          <w:sz w:val="32"/>
          <w:szCs w:val="32"/>
        </w:rPr>
        <w:t>1</w:t>
      </w:r>
      <w:r w:rsidR="00210AD4"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日</w:t>
      </w:r>
      <w:r w:rsidR="00EA75C8">
        <w:rPr>
          <w:rFonts w:ascii="仿宋" w:eastAsia="仿宋" w:hAnsi="仿宋" w:hint="eastAsia"/>
          <w:sz w:val="32"/>
          <w:szCs w:val="32"/>
        </w:rPr>
        <w:t>12:</w:t>
      </w:r>
      <w:r w:rsidR="00EA75C8"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/>
          <w:sz w:val="32"/>
          <w:szCs w:val="32"/>
        </w:rPr>
        <w:t>前将</w:t>
      </w:r>
      <w:r>
        <w:rPr>
          <w:rFonts w:ascii="仿宋" w:eastAsia="仿宋" w:hAnsi="仿宋" w:hint="eastAsia"/>
          <w:sz w:val="32"/>
          <w:szCs w:val="32"/>
        </w:rPr>
        <w:t>202</w:t>
      </w:r>
      <w:r w:rsidR="00EA75C8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年竞</w:t>
      </w:r>
      <w:r>
        <w:rPr>
          <w:rFonts w:ascii="仿宋" w:eastAsia="仿宋" w:hAnsi="仿宋" w:hint="eastAsia"/>
          <w:sz w:val="32"/>
          <w:szCs w:val="32"/>
        </w:rPr>
        <w:lastRenderedPageBreak/>
        <w:t>赛</w:t>
      </w:r>
      <w:r>
        <w:rPr>
          <w:rFonts w:ascii="仿宋" w:eastAsia="仿宋" w:hAnsi="仿宋"/>
          <w:sz w:val="32"/>
          <w:szCs w:val="32"/>
        </w:rPr>
        <w:t>项目</w:t>
      </w:r>
      <w:r>
        <w:rPr>
          <w:rFonts w:ascii="仿宋" w:eastAsia="仿宋" w:hAnsi="仿宋" w:hint="eastAsia"/>
          <w:sz w:val="32"/>
          <w:szCs w:val="32"/>
        </w:rPr>
        <w:t>申报</w:t>
      </w:r>
      <w:r>
        <w:rPr>
          <w:rFonts w:ascii="仿宋" w:eastAsia="仿宋" w:hAnsi="仿宋"/>
          <w:sz w:val="32"/>
          <w:szCs w:val="32"/>
        </w:rPr>
        <w:t>材料电子版和盖章</w:t>
      </w:r>
      <w:r>
        <w:rPr>
          <w:rFonts w:ascii="仿宋" w:eastAsia="仿宋" w:hAnsi="仿宋" w:hint="eastAsia"/>
          <w:sz w:val="32"/>
          <w:szCs w:val="32"/>
        </w:rPr>
        <w:t>扫描PDF版</w:t>
      </w:r>
      <w:r>
        <w:rPr>
          <w:rFonts w:ascii="仿宋" w:eastAsia="仿宋" w:hAnsi="仿宋"/>
          <w:sz w:val="32"/>
          <w:szCs w:val="32"/>
        </w:rPr>
        <w:t>发送到</w:t>
      </w:r>
      <w:r>
        <w:rPr>
          <w:rFonts w:ascii="仿宋" w:eastAsia="仿宋" w:hAnsi="仿宋" w:hint="eastAsia"/>
          <w:sz w:val="32"/>
          <w:szCs w:val="32"/>
        </w:rPr>
        <w:t>邮箱</w:t>
      </w:r>
      <w:r>
        <w:rPr>
          <w:rFonts w:ascii="仿宋" w:eastAsia="仿宋" w:hAnsi="仿宋"/>
          <w:sz w:val="32"/>
          <w:szCs w:val="32"/>
        </w:rPr>
        <w:t>：260997107</w:t>
      </w:r>
      <w:r w:rsidRPr="008618E4">
        <w:rPr>
          <w:rFonts w:ascii="仿宋" w:eastAsia="仿宋" w:hAnsi="仿宋"/>
          <w:sz w:val="32"/>
          <w:szCs w:val="32"/>
        </w:rPr>
        <w:t>@qq.com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逾期</w:t>
      </w:r>
      <w:r>
        <w:rPr>
          <w:rFonts w:ascii="仿宋" w:eastAsia="仿宋" w:hAnsi="仿宋" w:hint="eastAsia"/>
          <w:sz w:val="32"/>
          <w:szCs w:val="32"/>
        </w:rPr>
        <w:t>不予</w:t>
      </w:r>
      <w:r>
        <w:rPr>
          <w:rFonts w:ascii="仿宋" w:eastAsia="仿宋" w:hAnsi="仿宋"/>
          <w:sz w:val="32"/>
          <w:szCs w:val="32"/>
        </w:rPr>
        <w:t>受理。</w:t>
      </w:r>
    </w:p>
    <w:p w14:paraId="615E8D21" w14:textId="40BB2725" w:rsidR="00C9434F" w:rsidRDefault="009D4ED0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创新创业学院</w:t>
      </w:r>
      <w:r w:rsidR="00C9434F">
        <w:rPr>
          <w:rFonts w:ascii="仿宋" w:eastAsia="仿宋" w:hAnsi="仿宋"/>
          <w:sz w:val="32"/>
          <w:szCs w:val="32"/>
        </w:rPr>
        <w:t>联系人及电话：</w:t>
      </w:r>
      <w:r w:rsidR="00C9434F">
        <w:rPr>
          <w:rFonts w:ascii="仿宋" w:eastAsia="仿宋" w:hAnsi="仿宋" w:hint="eastAsia"/>
          <w:sz w:val="32"/>
          <w:szCs w:val="32"/>
        </w:rPr>
        <w:t>管芳</w:t>
      </w:r>
      <w:r w:rsidR="00C9434F">
        <w:rPr>
          <w:rFonts w:ascii="仿宋" w:eastAsia="仿宋" w:hAnsi="仿宋"/>
          <w:sz w:val="32"/>
          <w:szCs w:val="32"/>
        </w:rPr>
        <w:t>，</w:t>
      </w:r>
      <w:r w:rsidR="00C9434F">
        <w:rPr>
          <w:rFonts w:ascii="仿宋" w:eastAsia="仿宋" w:hAnsi="仿宋" w:hint="eastAsia"/>
          <w:sz w:val="32"/>
          <w:szCs w:val="32"/>
        </w:rPr>
        <w:t>077</w:t>
      </w:r>
      <w:r w:rsidR="00C9434F">
        <w:rPr>
          <w:rFonts w:ascii="仿宋" w:eastAsia="仿宋" w:hAnsi="仿宋"/>
          <w:sz w:val="32"/>
          <w:szCs w:val="32"/>
        </w:rPr>
        <w:t>3</w:t>
      </w:r>
      <w:r w:rsidR="00C9434F">
        <w:rPr>
          <w:rFonts w:ascii="仿宋" w:eastAsia="仿宋" w:hAnsi="仿宋" w:hint="eastAsia"/>
          <w:sz w:val="32"/>
          <w:szCs w:val="32"/>
        </w:rPr>
        <w:t>—</w:t>
      </w:r>
      <w:r w:rsidR="00EA75C8">
        <w:rPr>
          <w:rFonts w:ascii="仿宋" w:eastAsia="仿宋" w:hAnsi="仿宋"/>
          <w:sz w:val="32"/>
          <w:szCs w:val="32"/>
        </w:rPr>
        <w:t>2213717</w:t>
      </w:r>
      <w:r w:rsidR="00C9434F">
        <w:rPr>
          <w:rFonts w:ascii="仿宋" w:eastAsia="仿宋" w:hAnsi="仿宋" w:hint="eastAsia"/>
          <w:sz w:val="32"/>
          <w:szCs w:val="32"/>
        </w:rPr>
        <w:t>。</w:t>
      </w:r>
    </w:p>
    <w:p w14:paraId="03590AC0" w14:textId="77777777" w:rsidR="00BF0D58" w:rsidRDefault="00BF0D58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</w:p>
    <w:p w14:paraId="09FE2079" w14:textId="77777777" w:rsidR="00BF0D58" w:rsidRDefault="00BF0D58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</w:p>
    <w:p w14:paraId="753088B0" w14:textId="5EDFD1F2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>1.</w:t>
      </w:r>
      <w:r w:rsidR="00A13AAF" w:rsidRPr="00A13AAF">
        <w:rPr>
          <w:rFonts w:ascii="仿宋" w:eastAsia="仿宋" w:hAnsi="仿宋" w:hint="eastAsia"/>
          <w:sz w:val="32"/>
          <w:szCs w:val="32"/>
        </w:rPr>
        <w:t xml:space="preserve"> </w:t>
      </w:r>
      <w:r w:rsidR="00A13AAF" w:rsidRPr="00621924">
        <w:rPr>
          <w:rFonts w:ascii="仿宋" w:eastAsia="仿宋" w:hAnsi="仿宋" w:hint="eastAsia"/>
          <w:sz w:val="32"/>
          <w:szCs w:val="32"/>
        </w:rPr>
        <w:t>202</w:t>
      </w:r>
      <w:r w:rsidR="00A13AAF">
        <w:rPr>
          <w:rFonts w:ascii="仿宋" w:eastAsia="仿宋" w:hAnsi="仿宋"/>
          <w:sz w:val="32"/>
          <w:szCs w:val="32"/>
        </w:rPr>
        <w:t>3</w:t>
      </w:r>
      <w:r w:rsidR="00A13AAF" w:rsidRPr="00621924">
        <w:rPr>
          <w:rFonts w:ascii="仿宋" w:eastAsia="仿宋" w:hAnsi="仿宋" w:hint="eastAsia"/>
          <w:sz w:val="32"/>
          <w:szCs w:val="32"/>
        </w:rPr>
        <w:t>年广西高校</w:t>
      </w:r>
      <w:r w:rsidR="00A13AAF">
        <w:rPr>
          <w:rFonts w:ascii="仿宋" w:eastAsia="仿宋" w:hAnsi="仿宋" w:hint="eastAsia"/>
          <w:sz w:val="32"/>
          <w:szCs w:val="32"/>
        </w:rPr>
        <w:t>大学生</w:t>
      </w:r>
      <w:r w:rsidR="00A13AAF">
        <w:rPr>
          <w:rFonts w:ascii="仿宋" w:eastAsia="仿宋" w:hAnsi="仿宋"/>
          <w:sz w:val="32"/>
          <w:szCs w:val="32"/>
        </w:rPr>
        <w:t>学科专业</w:t>
      </w:r>
      <w:r w:rsidR="00A13AAF" w:rsidRPr="00621924">
        <w:rPr>
          <w:rFonts w:ascii="仿宋" w:eastAsia="仿宋" w:hAnsi="仿宋" w:hint="eastAsia"/>
          <w:sz w:val="32"/>
          <w:szCs w:val="32"/>
        </w:rPr>
        <w:t>竞赛项目申报汇总表</w:t>
      </w:r>
    </w:p>
    <w:p w14:paraId="61F8B3C2" w14:textId="74661BCD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2.</w:t>
      </w:r>
      <w:r w:rsidR="00EA75C8" w:rsidRPr="00EA75C8">
        <w:rPr>
          <w:rFonts w:ascii="仿宋" w:eastAsia="仿宋" w:hAnsi="仿宋" w:hint="eastAsia"/>
          <w:sz w:val="32"/>
          <w:szCs w:val="32"/>
        </w:rPr>
        <w:t xml:space="preserve"> </w:t>
      </w:r>
      <w:r w:rsidR="00EA75C8">
        <w:rPr>
          <w:rFonts w:ascii="仿宋" w:eastAsia="仿宋" w:hAnsi="仿宋" w:hint="eastAsia"/>
          <w:sz w:val="32"/>
          <w:szCs w:val="32"/>
        </w:rPr>
        <w:t>202</w:t>
      </w:r>
      <w:r w:rsidR="00EA75C8">
        <w:rPr>
          <w:rFonts w:ascii="仿宋" w:eastAsia="仿宋" w:hAnsi="仿宋"/>
          <w:sz w:val="32"/>
          <w:szCs w:val="32"/>
        </w:rPr>
        <w:t>3</w:t>
      </w:r>
      <w:r w:rsidR="00EA75C8">
        <w:rPr>
          <w:rFonts w:ascii="仿宋" w:eastAsia="仿宋" w:hAnsi="仿宋" w:hint="eastAsia"/>
          <w:sz w:val="32"/>
          <w:szCs w:val="32"/>
        </w:rPr>
        <w:t>年学科专业竞赛项目申报</w:t>
      </w:r>
      <w:r w:rsidR="00EA75C8" w:rsidRPr="00621924">
        <w:rPr>
          <w:rFonts w:ascii="仿宋" w:eastAsia="仿宋" w:hAnsi="仿宋" w:hint="eastAsia"/>
          <w:sz w:val="32"/>
          <w:szCs w:val="32"/>
        </w:rPr>
        <w:t>计划书</w:t>
      </w:r>
    </w:p>
    <w:p w14:paraId="7928AD7F" w14:textId="79792FE2" w:rsidR="000C57DD" w:rsidRPr="0026790B" w:rsidRDefault="000C57DD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3.</w:t>
      </w:r>
      <w:r w:rsidRPr="000C57DD">
        <w:rPr>
          <w:rFonts w:ascii="仿宋" w:eastAsia="仿宋" w:hAnsi="仿宋" w:hint="eastAsia"/>
          <w:sz w:val="32"/>
          <w:szCs w:val="32"/>
        </w:rPr>
        <w:t>《自治区教育厅关于印发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〈</w:t>
      </w:r>
      <w:r w:rsidRPr="000C57DD">
        <w:rPr>
          <w:rFonts w:ascii="仿宋" w:eastAsia="仿宋" w:hAnsi="仿宋" w:hint="eastAsia"/>
          <w:sz w:val="32"/>
          <w:szCs w:val="32"/>
        </w:rPr>
        <w:t>广西高校大学生学科专业竞赛管理办法</w:t>
      </w:r>
      <w:r>
        <w:rPr>
          <w:rFonts w:ascii="微软雅黑" w:eastAsia="微软雅黑" w:hAnsi="微软雅黑" w:hint="eastAsia"/>
          <w:color w:val="333333"/>
          <w:shd w:val="clear" w:color="auto" w:fill="FFFFFF"/>
        </w:rPr>
        <w:t>〉</w:t>
      </w:r>
      <w:r w:rsidRPr="000C57DD">
        <w:rPr>
          <w:rFonts w:ascii="仿宋" w:eastAsia="仿宋" w:hAnsi="仿宋" w:hint="eastAsia"/>
          <w:sz w:val="32"/>
          <w:szCs w:val="32"/>
        </w:rPr>
        <w:t>的通知》</w:t>
      </w:r>
      <w:r>
        <w:rPr>
          <w:rFonts w:ascii="仿宋" w:eastAsia="仿宋" w:hAnsi="仿宋" w:hint="eastAsia"/>
          <w:sz w:val="32"/>
          <w:szCs w:val="32"/>
        </w:rPr>
        <w:t>（</w:t>
      </w:r>
      <w:r w:rsidRPr="000C57DD">
        <w:rPr>
          <w:rFonts w:ascii="仿宋" w:eastAsia="仿宋" w:hAnsi="仿宋" w:hint="eastAsia"/>
          <w:sz w:val="32"/>
          <w:szCs w:val="32"/>
        </w:rPr>
        <w:t>桂教高教</w:t>
      </w:r>
      <w:r w:rsidRPr="000C57DD">
        <w:rPr>
          <w:rFonts w:ascii="仿宋" w:eastAsia="仿宋" w:hAnsi="仿宋"/>
          <w:sz w:val="32"/>
          <w:szCs w:val="32"/>
        </w:rPr>
        <w:t>〔2020〕32号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1D150201" w14:textId="77777777" w:rsidR="00C9434F" w:rsidRPr="00F24129" w:rsidRDefault="00C9434F" w:rsidP="00C9434F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</w:t>
      </w:r>
    </w:p>
    <w:p w14:paraId="49FAA2C0" w14:textId="35F82F6D" w:rsidR="00C9434F" w:rsidRDefault="009D4ED0" w:rsidP="009D4ED0">
      <w:pPr>
        <w:spacing w:line="560" w:lineRule="exact"/>
        <w:ind w:leftChars="550" w:left="1155" w:firstLineChars="1450" w:firstLine="4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创新创业学院</w:t>
      </w:r>
    </w:p>
    <w:p w14:paraId="2F42770B" w14:textId="40AA27C0" w:rsidR="00C9434F" w:rsidRDefault="00C9434F" w:rsidP="00C9434F">
      <w:pPr>
        <w:spacing w:line="560" w:lineRule="exact"/>
        <w:ind w:leftChars="550" w:left="1155" w:firstLineChars="1400" w:firstLine="4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 w:rsidR="00A13AAF"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</w:t>
      </w:r>
      <w:r w:rsidR="00A13AAF"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 w:rsidR="00210AD4">
        <w:rPr>
          <w:rFonts w:ascii="仿宋" w:eastAsia="仿宋" w:hAnsi="仿宋"/>
          <w:sz w:val="32"/>
          <w:szCs w:val="32"/>
        </w:rPr>
        <w:t>2</w:t>
      </w:r>
      <w:r w:rsidR="00A13AAF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23DDABED" w14:textId="7B271B88" w:rsidR="00C9434F" w:rsidRDefault="00C9434F" w:rsidP="00C9434F">
      <w:pPr>
        <w:spacing w:line="560" w:lineRule="exact"/>
        <w:ind w:leftChars="300" w:left="1430" w:hangingChars="250" w:hanging="800"/>
        <w:rPr>
          <w:rFonts w:ascii="仿宋" w:eastAsia="仿宋" w:hAnsi="仿宋"/>
          <w:sz w:val="32"/>
          <w:szCs w:val="32"/>
        </w:rPr>
        <w:sectPr w:rsidR="00C9434F" w:rsidSect="005A1A2B">
          <w:pgSz w:w="11906" w:h="16838" w:code="9"/>
          <w:pgMar w:top="2098" w:right="1474" w:bottom="1985" w:left="1588" w:header="851" w:footer="1559" w:gutter="0"/>
          <w:cols w:space="425"/>
          <w:docGrid w:linePitch="312"/>
        </w:sectPr>
      </w:pPr>
    </w:p>
    <w:p w14:paraId="0A196F27" w14:textId="77777777" w:rsidR="00C9434F" w:rsidRPr="00C50A70" w:rsidRDefault="00C9434F" w:rsidP="00C9434F">
      <w:pPr>
        <w:snapToGrid w:val="0"/>
        <w:spacing w:line="560" w:lineRule="exact"/>
        <w:jc w:val="left"/>
        <w:rPr>
          <w:rFonts w:ascii="黑体" w:eastAsia="黑体" w:hAnsi="黑体" w:cs="Times New Roman"/>
          <w:snapToGrid w:val="0"/>
          <w:sz w:val="32"/>
          <w:szCs w:val="32"/>
        </w:rPr>
      </w:pPr>
      <w:r w:rsidRPr="00C50A70">
        <w:rPr>
          <w:rFonts w:ascii="黑体" w:eastAsia="黑体" w:hAnsi="黑体" w:cs="Times New Roman" w:hint="eastAsia"/>
          <w:snapToGrid w:val="0"/>
          <w:sz w:val="32"/>
          <w:szCs w:val="32"/>
        </w:rPr>
        <w:lastRenderedPageBreak/>
        <w:t>附件</w:t>
      </w:r>
      <w:r>
        <w:rPr>
          <w:rFonts w:ascii="黑体" w:eastAsia="黑体" w:hAnsi="黑体" w:cs="Times New Roman" w:hint="eastAsia"/>
          <w:snapToGrid w:val="0"/>
          <w:sz w:val="32"/>
          <w:szCs w:val="32"/>
        </w:rPr>
        <w:t>1</w:t>
      </w:r>
    </w:p>
    <w:p w14:paraId="0CC9ECA9" w14:textId="77777777" w:rsidR="00C9434F" w:rsidRPr="00C50A70" w:rsidRDefault="00C9434F" w:rsidP="00C9434F">
      <w:pPr>
        <w:snapToGrid w:val="0"/>
        <w:spacing w:line="560" w:lineRule="exact"/>
        <w:jc w:val="left"/>
        <w:rPr>
          <w:rFonts w:ascii="方正小标宋简体" w:eastAsia="方正小标宋简体" w:hAnsi="仿宋" w:cs="仿宋"/>
          <w:snapToGrid w:val="0"/>
          <w:sz w:val="44"/>
          <w:szCs w:val="44"/>
        </w:rPr>
      </w:pPr>
    </w:p>
    <w:p w14:paraId="3988B96E" w14:textId="4D9B47E1" w:rsidR="00C9434F" w:rsidRDefault="00C9434F" w:rsidP="00C9434F">
      <w:pPr>
        <w:snapToGrid w:val="0"/>
        <w:spacing w:line="560" w:lineRule="exact"/>
        <w:jc w:val="center"/>
        <w:rPr>
          <w:rFonts w:ascii="方正小标宋简体" w:eastAsia="方正小标宋简体" w:hAnsi="仿宋" w:cs="仿宋"/>
          <w:snapToGrid w:val="0"/>
          <w:sz w:val="44"/>
          <w:szCs w:val="44"/>
        </w:rPr>
      </w:pPr>
      <w:r w:rsidRPr="00C50A70">
        <w:rPr>
          <w:rFonts w:ascii="方正小标宋简体" w:eastAsia="方正小标宋简体" w:hAnsi="仿宋" w:cs="仿宋" w:hint="eastAsia"/>
          <w:snapToGrid w:val="0"/>
          <w:sz w:val="44"/>
          <w:szCs w:val="44"/>
        </w:rPr>
        <w:t>20</w:t>
      </w:r>
      <w:r>
        <w:rPr>
          <w:rFonts w:ascii="方正小标宋简体" w:eastAsia="方正小标宋简体" w:hAnsi="仿宋" w:cs="仿宋"/>
          <w:snapToGrid w:val="0"/>
          <w:sz w:val="44"/>
          <w:szCs w:val="44"/>
        </w:rPr>
        <w:t>2</w:t>
      </w:r>
      <w:r w:rsidR="005A0C25">
        <w:rPr>
          <w:rFonts w:ascii="方正小标宋简体" w:eastAsia="方正小标宋简体" w:hAnsi="仿宋" w:cs="仿宋"/>
          <w:snapToGrid w:val="0"/>
          <w:sz w:val="44"/>
          <w:szCs w:val="44"/>
        </w:rPr>
        <w:t>3</w:t>
      </w:r>
      <w:r w:rsidRPr="00C50A70">
        <w:rPr>
          <w:rFonts w:ascii="方正小标宋简体" w:eastAsia="方正小标宋简体" w:hAnsi="仿宋" w:cs="仿宋" w:hint="eastAsia"/>
          <w:snapToGrid w:val="0"/>
          <w:sz w:val="44"/>
          <w:szCs w:val="44"/>
        </w:rPr>
        <w:t>年广西高校</w:t>
      </w:r>
      <w:r>
        <w:rPr>
          <w:rFonts w:ascii="方正小标宋简体" w:eastAsia="方正小标宋简体" w:hAnsi="仿宋" w:cs="仿宋" w:hint="eastAsia"/>
          <w:snapToGrid w:val="0"/>
          <w:sz w:val="44"/>
          <w:szCs w:val="44"/>
        </w:rPr>
        <w:t>大学生</w:t>
      </w:r>
      <w:r>
        <w:rPr>
          <w:rFonts w:ascii="方正小标宋简体" w:eastAsia="方正小标宋简体" w:hAnsi="仿宋" w:cs="仿宋"/>
          <w:snapToGrid w:val="0"/>
          <w:sz w:val="44"/>
          <w:szCs w:val="44"/>
        </w:rPr>
        <w:t>学科专业</w:t>
      </w:r>
      <w:r w:rsidRPr="00C50A70">
        <w:rPr>
          <w:rFonts w:ascii="方正小标宋简体" w:eastAsia="方正小标宋简体" w:hAnsi="仿宋" w:cs="仿宋" w:hint="eastAsia"/>
          <w:snapToGrid w:val="0"/>
          <w:sz w:val="44"/>
          <w:szCs w:val="44"/>
        </w:rPr>
        <w:t>竞赛项目</w:t>
      </w:r>
    </w:p>
    <w:p w14:paraId="4D3E86FA" w14:textId="77777777" w:rsidR="00C9434F" w:rsidRPr="00C50A70" w:rsidRDefault="00C9434F" w:rsidP="00C9434F">
      <w:pPr>
        <w:snapToGrid w:val="0"/>
        <w:spacing w:line="560" w:lineRule="exact"/>
        <w:jc w:val="center"/>
        <w:rPr>
          <w:rFonts w:ascii="方正小标宋简体" w:eastAsia="方正小标宋简体" w:hAnsi="仿宋" w:cs="Times New Roman"/>
          <w:snapToGrid w:val="0"/>
          <w:sz w:val="44"/>
          <w:szCs w:val="44"/>
        </w:rPr>
      </w:pPr>
      <w:r w:rsidRPr="00C50A70">
        <w:rPr>
          <w:rFonts w:ascii="方正小标宋简体" w:eastAsia="方正小标宋简体" w:hAnsi="仿宋" w:cs="仿宋" w:hint="eastAsia"/>
          <w:snapToGrid w:val="0"/>
          <w:sz w:val="44"/>
          <w:szCs w:val="44"/>
        </w:rPr>
        <w:t>申报汇总表</w:t>
      </w:r>
    </w:p>
    <w:p w14:paraId="72CD12BD" w14:textId="4846D295" w:rsidR="00C9434F" w:rsidRPr="00C50A70" w:rsidRDefault="000E01B3" w:rsidP="00C9434F">
      <w:pPr>
        <w:snapToGrid w:val="0"/>
        <w:spacing w:line="560" w:lineRule="exact"/>
        <w:rPr>
          <w:rFonts w:ascii="仿宋" w:eastAsia="仿宋" w:hAnsi="仿宋" w:cs="Times New Roman" w:hint="eastAsia"/>
          <w:snapToGrid w:val="0"/>
          <w:sz w:val="32"/>
          <w:szCs w:val="32"/>
        </w:rPr>
      </w:pPr>
      <w:r>
        <w:rPr>
          <w:rFonts w:ascii="仿宋" w:eastAsia="仿宋" w:hAnsi="仿宋" w:cs="Times New Roman" w:hint="eastAsia"/>
          <w:snapToGrid w:val="0"/>
          <w:sz w:val="32"/>
          <w:szCs w:val="32"/>
        </w:rPr>
        <w:t xml:space="preserve">学院（盖章）： </w:t>
      </w:r>
      <w:r>
        <w:rPr>
          <w:rFonts w:ascii="仿宋" w:eastAsia="仿宋" w:hAnsi="仿宋" w:cs="Times New Roman"/>
          <w:snapToGrid w:val="0"/>
          <w:sz w:val="32"/>
          <w:szCs w:val="32"/>
        </w:rPr>
        <w:t xml:space="preserve">                     </w:t>
      </w:r>
      <w:r>
        <w:rPr>
          <w:rFonts w:ascii="仿宋" w:eastAsia="仿宋" w:hAnsi="仿宋" w:cs="Times New Roman" w:hint="eastAsia"/>
          <w:snapToGrid w:val="0"/>
          <w:sz w:val="32"/>
          <w:szCs w:val="32"/>
        </w:rPr>
        <w:t>填报人及联系方式：</w:t>
      </w:r>
    </w:p>
    <w:tbl>
      <w:tblPr>
        <w:tblW w:w="139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5"/>
        <w:gridCol w:w="3175"/>
        <w:gridCol w:w="1502"/>
        <w:gridCol w:w="1183"/>
        <w:gridCol w:w="945"/>
        <w:gridCol w:w="1026"/>
        <w:gridCol w:w="1303"/>
        <w:gridCol w:w="1329"/>
        <w:gridCol w:w="1404"/>
        <w:gridCol w:w="1296"/>
      </w:tblGrid>
      <w:tr w:rsidR="00C9434F" w:rsidRPr="00C50A70" w14:paraId="267BB30B" w14:textId="77777777" w:rsidTr="00386965">
        <w:trPr>
          <w:trHeight w:val="1878"/>
          <w:jc w:val="center"/>
        </w:trPr>
        <w:tc>
          <w:tcPr>
            <w:tcW w:w="785" w:type="dxa"/>
            <w:vAlign w:val="center"/>
          </w:tcPr>
          <w:p w14:paraId="4054C868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序号</w:t>
            </w:r>
          </w:p>
        </w:tc>
        <w:tc>
          <w:tcPr>
            <w:tcW w:w="3175" w:type="dxa"/>
            <w:vAlign w:val="center"/>
          </w:tcPr>
          <w:p w14:paraId="0F991F6B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竞赛名称</w:t>
            </w:r>
          </w:p>
        </w:tc>
        <w:tc>
          <w:tcPr>
            <w:tcW w:w="1502" w:type="dxa"/>
            <w:vAlign w:val="center"/>
          </w:tcPr>
          <w:p w14:paraId="0056F2FD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承办校名称</w:t>
            </w:r>
          </w:p>
        </w:tc>
        <w:tc>
          <w:tcPr>
            <w:tcW w:w="1183" w:type="dxa"/>
            <w:vAlign w:val="center"/>
          </w:tcPr>
          <w:p w14:paraId="22B48058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  <w:t>覆盖的学科专业</w:t>
            </w:r>
          </w:p>
        </w:tc>
        <w:tc>
          <w:tcPr>
            <w:tcW w:w="945" w:type="dxa"/>
            <w:vAlign w:val="center"/>
          </w:tcPr>
          <w:p w14:paraId="01AC7ECD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预计参加</w:t>
            </w:r>
            <w:r w:rsidRPr="000A4594"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  <w:t>复赛、决</w:t>
            </w: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赛</w:t>
            </w:r>
            <w:r w:rsidRPr="000A4594"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  <w:t>人数</w:t>
            </w:r>
          </w:p>
        </w:tc>
        <w:tc>
          <w:tcPr>
            <w:tcW w:w="1026" w:type="dxa"/>
            <w:vAlign w:val="center"/>
          </w:tcPr>
          <w:p w14:paraId="51891D44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已有竞赛</w:t>
            </w:r>
            <w:r w:rsidRPr="000A4594"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  <w:t>/新竞赛</w:t>
            </w:r>
          </w:p>
        </w:tc>
        <w:tc>
          <w:tcPr>
            <w:tcW w:w="1303" w:type="dxa"/>
            <w:vAlign w:val="center"/>
          </w:tcPr>
          <w:p w14:paraId="1434ACA6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竞赛经费预算（单位：万元）</w:t>
            </w:r>
          </w:p>
        </w:tc>
        <w:tc>
          <w:tcPr>
            <w:tcW w:w="1329" w:type="dxa"/>
            <w:vAlign w:val="center"/>
          </w:tcPr>
          <w:p w14:paraId="43D018D9" w14:textId="77777777" w:rsidR="00C9434F" w:rsidRPr="001E431D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竞赛经费</w:t>
            </w:r>
            <w:r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  <w:t>来源</w:t>
            </w:r>
          </w:p>
        </w:tc>
        <w:tc>
          <w:tcPr>
            <w:tcW w:w="1404" w:type="dxa"/>
            <w:vAlign w:val="center"/>
          </w:tcPr>
          <w:p w14:paraId="21560DAF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是否获得教指委同意</w:t>
            </w:r>
          </w:p>
        </w:tc>
        <w:tc>
          <w:tcPr>
            <w:tcW w:w="1296" w:type="dxa"/>
            <w:vAlign w:val="center"/>
          </w:tcPr>
          <w:p w14:paraId="7D57A5AC" w14:textId="77777777" w:rsidR="00C9434F" w:rsidRPr="000A4594" w:rsidRDefault="00C9434F" w:rsidP="00386965">
            <w:pPr>
              <w:snapToGrid w:val="0"/>
              <w:spacing w:line="400" w:lineRule="exact"/>
              <w:jc w:val="center"/>
              <w:rPr>
                <w:rFonts w:ascii="宋体" w:eastAsia="宋体" w:hAnsi="宋体" w:cs="Calibri"/>
                <w:b/>
                <w:snapToGrid w:val="0"/>
                <w:sz w:val="24"/>
                <w:szCs w:val="24"/>
              </w:rPr>
            </w:pPr>
            <w:r w:rsidRPr="000A4594">
              <w:rPr>
                <w:rFonts w:ascii="宋体" w:eastAsia="宋体" w:hAnsi="宋体" w:cs="Calibri" w:hint="eastAsia"/>
                <w:b/>
                <w:snapToGrid w:val="0"/>
                <w:sz w:val="24"/>
                <w:szCs w:val="24"/>
              </w:rPr>
              <w:t>竞赛负责人及电话</w:t>
            </w:r>
          </w:p>
        </w:tc>
      </w:tr>
      <w:tr w:rsidR="00C9434F" w:rsidRPr="00C50A70" w14:paraId="7B4B7380" w14:textId="77777777" w:rsidTr="00386965">
        <w:trPr>
          <w:jc w:val="center"/>
        </w:trPr>
        <w:tc>
          <w:tcPr>
            <w:tcW w:w="785" w:type="dxa"/>
            <w:vAlign w:val="center"/>
          </w:tcPr>
          <w:p w14:paraId="729074B3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例</w:t>
            </w:r>
          </w:p>
        </w:tc>
        <w:tc>
          <w:tcPr>
            <w:tcW w:w="3175" w:type="dxa"/>
            <w:vAlign w:val="center"/>
          </w:tcPr>
          <w:p w14:paraId="2AD9F0B6" w14:textId="7DC69C00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第</w:t>
            </w:r>
            <w:r w:rsidR="005A0C25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六</w:t>
            </w: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届</w:t>
            </w: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广西大学生财税技能大赛</w:t>
            </w:r>
          </w:p>
        </w:tc>
        <w:tc>
          <w:tcPr>
            <w:tcW w:w="1502" w:type="dxa"/>
            <w:vAlign w:val="center"/>
          </w:tcPr>
          <w:p w14:paraId="05F44F5C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广西</w:t>
            </w: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财经学院</w:t>
            </w:r>
          </w:p>
        </w:tc>
        <w:tc>
          <w:tcPr>
            <w:tcW w:w="1183" w:type="dxa"/>
            <w:vAlign w:val="center"/>
          </w:tcPr>
          <w:p w14:paraId="08953CB7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会计</w:t>
            </w: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学、财务管理</w:t>
            </w: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、</w:t>
            </w: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税收学</w:t>
            </w:r>
          </w:p>
        </w:tc>
        <w:tc>
          <w:tcPr>
            <w:tcW w:w="945" w:type="dxa"/>
            <w:vAlign w:val="center"/>
          </w:tcPr>
          <w:p w14:paraId="6046E61C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100人</w:t>
            </w:r>
          </w:p>
        </w:tc>
        <w:tc>
          <w:tcPr>
            <w:tcW w:w="1026" w:type="dxa"/>
            <w:vAlign w:val="center"/>
          </w:tcPr>
          <w:p w14:paraId="1AF6B1C4" w14:textId="77777777" w:rsidR="00C9434F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已有</w:t>
            </w:r>
          </w:p>
          <w:p w14:paraId="050E6DC5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竞赛</w:t>
            </w:r>
          </w:p>
        </w:tc>
        <w:tc>
          <w:tcPr>
            <w:tcW w:w="1303" w:type="dxa"/>
            <w:vAlign w:val="center"/>
          </w:tcPr>
          <w:p w14:paraId="1595CF93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1</w:t>
            </w: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0</w:t>
            </w:r>
          </w:p>
        </w:tc>
        <w:tc>
          <w:tcPr>
            <w:tcW w:w="1329" w:type="dxa"/>
            <w:vAlign w:val="center"/>
          </w:tcPr>
          <w:p w14:paraId="2F48E5F0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学校</w:t>
            </w:r>
            <w:r>
              <w:rPr>
                <w:rFonts w:ascii="宋体" w:eastAsia="宋体" w:hAnsi="宋体" w:cs="Calibri"/>
                <w:snapToGrid w:val="0"/>
                <w:sz w:val="24"/>
                <w:szCs w:val="24"/>
              </w:rPr>
              <w:t>自筹</w:t>
            </w:r>
          </w:p>
        </w:tc>
        <w:tc>
          <w:tcPr>
            <w:tcW w:w="1404" w:type="dxa"/>
            <w:vAlign w:val="center"/>
          </w:tcPr>
          <w:p w14:paraId="1AA9F01F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经济</w:t>
            </w: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学与财政金融学类教指委，已同意</w:t>
            </w:r>
          </w:p>
        </w:tc>
        <w:tc>
          <w:tcPr>
            <w:tcW w:w="1296" w:type="dxa"/>
            <w:vAlign w:val="center"/>
          </w:tcPr>
          <w:p w14:paraId="046D9721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****，</w:t>
            </w:r>
            <w:r w:rsidRPr="00C50A70">
              <w:rPr>
                <w:rFonts w:ascii="宋体" w:eastAsia="宋体" w:hAnsi="宋体" w:cs="Calibri" w:hint="eastAsia"/>
                <w:snapToGrid w:val="0"/>
                <w:sz w:val="24"/>
                <w:szCs w:val="24"/>
              </w:rPr>
              <w:t>138</w:t>
            </w:r>
            <w:r w:rsidRPr="00C50A70">
              <w:rPr>
                <w:rFonts w:ascii="宋体" w:eastAsia="宋体" w:hAnsi="宋体" w:cs="Calibri"/>
                <w:snapToGrid w:val="0"/>
                <w:sz w:val="24"/>
                <w:szCs w:val="24"/>
              </w:rPr>
              <w:t>******</w:t>
            </w:r>
          </w:p>
        </w:tc>
      </w:tr>
      <w:tr w:rsidR="00C9434F" w:rsidRPr="00C50A70" w14:paraId="5125727F" w14:textId="77777777" w:rsidTr="00386965">
        <w:trPr>
          <w:jc w:val="center"/>
        </w:trPr>
        <w:tc>
          <w:tcPr>
            <w:tcW w:w="785" w:type="dxa"/>
            <w:vAlign w:val="center"/>
          </w:tcPr>
          <w:p w14:paraId="189ADD47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3175" w:type="dxa"/>
            <w:vAlign w:val="center"/>
          </w:tcPr>
          <w:p w14:paraId="0827B64D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68962B7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 w14:paraId="0F9CEFE8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14:paraId="12AC60A4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14:paraId="7A042062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14:paraId="0B5B4145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1329" w:type="dxa"/>
          </w:tcPr>
          <w:p w14:paraId="46E3BCAC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29C9ECB3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14:paraId="428A5D2D" w14:textId="77777777" w:rsidR="00C9434F" w:rsidRPr="00C50A70" w:rsidRDefault="00C9434F" w:rsidP="00386965">
            <w:pPr>
              <w:snapToGrid w:val="0"/>
              <w:spacing w:line="320" w:lineRule="exact"/>
              <w:jc w:val="center"/>
              <w:rPr>
                <w:rFonts w:ascii="宋体" w:eastAsia="宋体" w:hAnsi="宋体" w:cs="Calibri"/>
                <w:snapToGrid w:val="0"/>
                <w:sz w:val="24"/>
                <w:szCs w:val="24"/>
              </w:rPr>
            </w:pPr>
          </w:p>
        </w:tc>
      </w:tr>
    </w:tbl>
    <w:p w14:paraId="24A6423D" w14:textId="6009672F" w:rsidR="00C9434F" w:rsidRPr="00C50A70" w:rsidRDefault="00C9434F" w:rsidP="00C9434F">
      <w:pPr>
        <w:snapToGrid w:val="0"/>
        <w:spacing w:line="400" w:lineRule="exact"/>
        <w:ind w:right="480"/>
        <w:rPr>
          <w:rFonts w:ascii="宋体" w:eastAsia="宋体" w:hAnsi="宋体" w:cs="Calibri"/>
          <w:snapToGrid w:val="0"/>
          <w:sz w:val="24"/>
          <w:szCs w:val="24"/>
        </w:rPr>
      </w:pPr>
      <w:r>
        <w:rPr>
          <w:rFonts w:ascii="宋体" w:eastAsia="宋体" w:hAnsi="宋体" w:cs="Calibri" w:hint="eastAsia"/>
          <w:snapToGrid w:val="0"/>
          <w:sz w:val="24"/>
          <w:szCs w:val="24"/>
        </w:rPr>
        <w:t xml:space="preserve">  </w:t>
      </w:r>
    </w:p>
    <w:p w14:paraId="1947D84F" w14:textId="77777777" w:rsidR="00C9434F" w:rsidRPr="00C50A70" w:rsidRDefault="00C9434F" w:rsidP="00C9434F">
      <w:pPr>
        <w:snapToGrid w:val="0"/>
        <w:spacing w:line="400" w:lineRule="exact"/>
        <w:ind w:firstLineChars="100" w:firstLine="240"/>
        <w:rPr>
          <w:rFonts w:ascii="宋体" w:eastAsia="宋体" w:hAnsi="宋体" w:cs="Calibri"/>
          <w:snapToGrid w:val="0"/>
          <w:sz w:val="24"/>
          <w:szCs w:val="24"/>
        </w:rPr>
      </w:pPr>
      <w:r w:rsidRPr="00C50A70">
        <w:rPr>
          <w:rFonts w:ascii="宋体" w:eastAsia="宋体" w:hAnsi="宋体" w:cs="Calibri" w:hint="eastAsia"/>
          <w:snapToGrid w:val="0"/>
          <w:sz w:val="24"/>
          <w:szCs w:val="24"/>
        </w:rPr>
        <w:t>注：1.竞赛</w:t>
      </w:r>
      <w:r w:rsidRPr="00C50A70">
        <w:rPr>
          <w:rFonts w:ascii="宋体" w:eastAsia="宋体" w:hAnsi="宋体" w:cs="Calibri"/>
          <w:snapToGrid w:val="0"/>
          <w:sz w:val="24"/>
          <w:szCs w:val="24"/>
        </w:rPr>
        <w:t>名称：如是已有竞赛，请在竞赛名称前加上年度或比赛届次。</w:t>
      </w:r>
    </w:p>
    <w:p w14:paraId="74420060" w14:textId="77777777" w:rsidR="00C9434F" w:rsidRPr="00C50A70" w:rsidRDefault="00C9434F" w:rsidP="00C9434F">
      <w:pPr>
        <w:snapToGrid w:val="0"/>
        <w:spacing w:line="400" w:lineRule="exact"/>
        <w:ind w:firstLineChars="300" w:firstLine="720"/>
        <w:rPr>
          <w:rFonts w:ascii="宋体" w:eastAsia="宋体" w:hAnsi="宋体" w:cs="Calibri"/>
          <w:snapToGrid w:val="0"/>
          <w:sz w:val="24"/>
          <w:szCs w:val="24"/>
        </w:rPr>
      </w:pPr>
      <w:r w:rsidRPr="00C50A70">
        <w:rPr>
          <w:rFonts w:ascii="宋体" w:eastAsia="宋体" w:hAnsi="宋体" w:cs="Calibri"/>
          <w:snapToGrid w:val="0"/>
          <w:sz w:val="24"/>
          <w:szCs w:val="24"/>
        </w:rPr>
        <w:t>2.</w:t>
      </w:r>
      <w:r w:rsidRPr="00C50A70">
        <w:rPr>
          <w:rFonts w:ascii="宋体" w:eastAsia="宋体" w:hAnsi="宋体" w:cs="Calibri" w:hint="eastAsia"/>
          <w:snapToGrid w:val="0"/>
          <w:sz w:val="24"/>
          <w:szCs w:val="24"/>
        </w:rPr>
        <w:t>“是否获得教指委同意”为选填项，由有关教指委牵头组织的各项竞赛需填写此项，</w:t>
      </w:r>
      <w:r w:rsidRPr="00C50A70">
        <w:rPr>
          <w:rFonts w:ascii="宋体" w:eastAsia="宋体" w:hAnsi="宋体" w:cs="Calibri"/>
          <w:snapToGrid w:val="0"/>
          <w:sz w:val="24"/>
          <w:szCs w:val="24"/>
        </w:rPr>
        <w:t>填写</w:t>
      </w:r>
      <w:r w:rsidRPr="00C50A70">
        <w:rPr>
          <w:rFonts w:ascii="宋体" w:eastAsia="宋体" w:hAnsi="宋体" w:cs="Calibri" w:hint="eastAsia"/>
          <w:snapToGrid w:val="0"/>
          <w:sz w:val="24"/>
          <w:szCs w:val="24"/>
        </w:rPr>
        <w:t>格式</w:t>
      </w:r>
      <w:r w:rsidRPr="00C50A70">
        <w:rPr>
          <w:rFonts w:ascii="宋体" w:eastAsia="宋体" w:hAnsi="宋体" w:cs="Calibri"/>
          <w:snapToGrid w:val="0"/>
          <w:sz w:val="24"/>
          <w:szCs w:val="24"/>
        </w:rPr>
        <w:t>见示例</w:t>
      </w:r>
      <w:r w:rsidRPr="00C50A70">
        <w:rPr>
          <w:rFonts w:ascii="宋体" w:eastAsia="宋体" w:hAnsi="宋体" w:cs="Calibri" w:hint="eastAsia"/>
          <w:snapToGrid w:val="0"/>
          <w:sz w:val="24"/>
          <w:szCs w:val="24"/>
        </w:rPr>
        <w:t>。</w:t>
      </w:r>
    </w:p>
    <w:p w14:paraId="23154D20" w14:textId="77777777" w:rsidR="00C9434F" w:rsidRDefault="00C9434F" w:rsidP="00C9434F">
      <w:pPr>
        <w:snapToGrid w:val="0"/>
        <w:spacing w:line="400" w:lineRule="exact"/>
        <w:ind w:firstLineChars="200" w:firstLine="480"/>
        <w:rPr>
          <w:rFonts w:ascii="宋体" w:eastAsia="宋体" w:hAnsi="宋体" w:cs="Calibri"/>
          <w:snapToGrid w:val="0"/>
          <w:sz w:val="24"/>
          <w:szCs w:val="24"/>
        </w:rPr>
        <w:sectPr w:rsidR="00C9434F" w:rsidSect="000A4594">
          <w:pgSz w:w="16838" w:h="11906" w:orient="landscape" w:code="9"/>
          <w:pgMar w:top="1588" w:right="2098" w:bottom="1474" w:left="1985" w:header="851" w:footer="992" w:gutter="0"/>
          <w:cols w:space="425"/>
          <w:docGrid w:linePitch="312"/>
        </w:sectPr>
      </w:pPr>
      <w:r>
        <w:rPr>
          <w:rFonts w:ascii="宋体" w:eastAsia="宋体" w:hAnsi="宋体" w:cs="Calibri" w:hint="eastAsia"/>
          <w:snapToGrid w:val="0"/>
          <w:sz w:val="24"/>
          <w:szCs w:val="24"/>
        </w:rPr>
        <w:t xml:space="preserve">  </w:t>
      </w:r>
    </w:p>
    <w:p w14:paraId="033C8DFC" w14:textId="77777777" w:rsidR="00C9434F" w:rsidRPr="000A4594" w:rsidRDefault="00C9434F" w:rsidP="00C9434F">
      <w:pPr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 w:rsidRPr="000A4594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0A4594">
        <w:rPr>
          <w:rFonts w:ascii="黑体" w:eastAsia="黑体" w:hAnsi="黑体"/>
          <w:sz w:val="32"/>
          <w:szCs w:val="32"/>
        </w:rPr>
        <w:t>2</w:t>
      </w:r>
    </w:p>
    <w:p w14:paraId="451FA95B" w14:textId="77777777" w:rsidR="00C9434F" w:rsidRDefault="00C9434F" w:rsidP="00C9434F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6AB0D35D" w14:textId="22B61A66" w:rsidR="00C9434F" w:rsidRDefault="00C9434F" w:rsidP="00C9434F">
      <w:pPr>
        <w:snapToGrid w:val="0"/>
        <w:spacing w:line="560" w:lineRule="exact"/>
        <w:ind w:firstLineChars="200" w:firstLine="880"/>
        <w:jc w:val="center"/>
        <w:rPr>
          <w:rFonts w:ascii="方正小标宋简体" w:eastAsia="方正小标宋简体" w:hAnsi="仿宋"/>
          <w:sz w:val="44"/>
          <w:szCs w:val="44"/>
        </w:rPr>
      </w:pPr>
      <w:r w:rsidRPr="000A4594">
        <w:rPr>
          <w:rFonts w:ascii="方正小标宋简体" w:eastAsia="方正小标宋简体" w:hAnsi="仿宋"/>
          <w:sz w:val="44"/>
          <w:szCs w:val="44"/>
        </w:rPr>
        <w:t>202</w:t>
      </w:r>
      <w:r w:rsidR="005A0C25">
        <w:rPr>
          <w:rFonts w:ascii="方正小标宋简体" w:eastAsia="方正小标宋简体" w:hAnsi="仿宋"/>
          <w:sz w:val="44"/>
          <w:szCs w:val="44"/>
        </w:rPr>
        <w:t>3</w:t>
      </w:r>
      <w:r w:rsidRPr="000A4594">
        <w:rPr>
          <w:rFonts w:ascii="方正小标宋简体" w:eastAsia="方正小标宋简体" w:hAnsi="仿宋"/>
          <w:sz w:val="44"/>
          <w:szCs w:val="44"/>
        </w:rPr>
        <w:t>年</w:t>
      </w:r>
      <w:r w:rsidR="005A0C25">
        <w:rPr>
          <w:rFonts w:ascii="方正小标宋简体" w:eastAsia="方正小标宋简体" w:hAnsi="仿宋" w:hint="eastAsia"/>
          <w:sz w:val="44"/>
          <w:szCs w:val="44"/>
        </w:rPr>
        <w:t>学科专业</w:t>
      </w:r>
      <w:r w:rsidRPr="000A4594">
        <w:rPr>
          <w:rFonts w:ascii="方正小标宋简体" w:eastAsia="方正小标宋简体" w:hAnsi="仿宋"/>
          <w:sz w:val="44"/>
          <w:szCs w:val="44"/>
        </w:rPr>
        <w:t>竞赛</w:t>
      </w:r>
      <w:r w:rsidRPr="000A4594">
        <w:rPr>
          <w:rFonts w:ascii="方正小标宋简体" w:eastAsia="方正小标宋简体" w:hAnsi="仿宋" w:hint="eastAsia"/>
          <w:sz w:val="44"/>
          <w:szCs w:val="44"/>
        </w:rPr>
        <w:t>项目申报计划书</w:t>
      </w:r>
    </w:p>
    <w:p w14:paraId="1CA97652" w14:textId="77777777" w:rsidR="00C9434F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</w:p>
    <w:p w14:paraId="2C2CF1F8" w14:textId="77777777" w:rsidR="00C9434F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 w:rsidRPr="000A4594">
        <w:rPr>
          <w:rFonts w:ascii="黑体" w:eastAsia="黑体" w:hAnsi="黑体" w:hint="eastAsia"/>
          <w:sz w:val="32"/>
          <w:szCs w:val="32"/>
        </w:rPr>
        <w:t>一、</w:t>
      </w:r>
      <w:r>
        <w:rPr>
          <w:rFonts w:ascii="黑体" w:eastAsia="黑体" w:hAnsi="黑体" w:hint="eastAsia"/>
          <w:sz w:val="32"/>
          <w:szCs w:val="32"/>
        </w:rPr>
        <w:t>竞赛</w:t>
      </w:r>
      <w:r>
        <w:rPr>
          <w:rFonts w:ascii="黑体" w:eastAsia="黑体" w:hAnsi="黑体"/>
          <w:sz w:val="32"/>
          <w:szCs w:val="32"/>
        </w:rPr>
        <w:t>名称</w:t>
      </w:r>
      <w:r>
        <w:rPr>
          <w:rFonts w:ascii="黑体" w:eastAsia="黑体" w:hAnsi="黑体" w:hint="eastAsia"/>
          <w:sz w:val="32"/>
          <w:szCs w:val="32"/>
        </w:rPr>
        <w:t>和</w:t>
      </w:r>
      <w:r>
        <w:rPr>
          <w:rFonts w:ascii="黑体" w:eastAsia="黑体" w:hAnsi="黑体"/>
          <w:sz w:val="32"/>
          <w:szCs w:val="32"/>
        </w:rPr>
        <w:t>简介</w:t>
      </w:r>
    </w:p>
    <w:p w14:paraId="534B8A30" w14:textId="77777777" w:rsidR="00C9434F" w:rsidRPr="000A4594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</w:p>
    <w:p w14:paraId="14013E23" w14:textId="77777777" w:rsidR="00C9434F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 w:rsidRPr="000A4594">
        <w:rPr>
          <w:rFonts w:ascii="黑体" w:eastAsia="黑体" w:hAnsi="黑体" w:hint="eastAsia"/>
          <w:sz w:val="32"/>
          <w:szCs w:val="32"/>
        </w:rPr>
        <w:t>二</w:t>
      </w:r>
      <w:r w:rsidRPr="000A4594">
        <w:rPr>
          <w:rFonts w:ascii="黑体" w:eastAsia="黑体" w:hAnsi="黑体"/>
          <w:sz w:val="32"/>
          <w:szCs w:val="32"/>
        </w:rPr>
        <w:t>、</w:t>
      </w:r>
      <w:r w:rsidRPr="00C63685">
        <w:rPr>
          <w:rFonts w:ascii="黑体" w:eastAsia="黑体" w:hAnsi="黑体" w:hint="eastAsia"/>
          <w:sz w:val="32"/>
          <w:szCs w:val="32"/>
        </w:rPr>
        <w:t>竞赛的意义</w:t>
      </w:r>
    </w:p>
    <w:p w14:paraId="0EB9915F" w14:textId="77777777" w:rsidR="00C9434F" w:rsidRPr="000A4594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</w:p>
    <w:p w14:paraId="000A9606" w14:textId="77777777" w:rsidR="00C9434F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 w:rsidRPr="000A4594">
        <w:rPr>
          <w:rFonts w:ascii="黑体" w:eastAsia="黑体" w:hAnsi="黑体" w:hint="eastAsia"/>
          <w:sz w:val="32"/>
          <w:szCs w:val="32"/>
        </w:rPr>
        <w:t>三、</w:t>
      </w:r>
      <w:r w:rsidRPr="00C168B8">
        <w:rPr>
          <w:rFonts w:ascii="黑体" w:eastAsia="黑体" w:hAnsi="黑体" w:hint="eastAsia"/>
          <w:sz w:val="32"/>
          <w:szCs w:val="32"/>
        </w:rPr>
        <w:t>必要性和可行性</w:t>
      </w:r>
    </w:p>
    <w:p w14:paraId="312A139C" w14:textId="77777777" w:rsidR="00C9434F" w:rsidRPr="000A4594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</w:p>
    <w:p w14:paraId="363F20B0" w14:textId="77777777" w:rsidR="00C9434F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 w:rsidRPr="000A4594">
        <w:rPr>
          <w:rFonts w:ascii="黑体" w:eastAsia="黑体" w:hAnsi="黑体" w:hint="eastAsia"/>
          <w:sz w:val="32"/>
          <w:szCs w:val="32"/>
        </w:rPr>
        <w:t>四</w:t>
      </w:r>
      <w:r w:rsidRPr="000A4594">
        <w:rPr>
          <w:rFonts w:ascii="黑体" w:eastAsia="黑体" w:hAnsi="黑体"/>
          <w:sz w:val="32"/>
          <w:szCs w:val="32"/>
        </w:rPr>
        <w:t>、</w:t>
      </w:r>
      <w:r w:rsidRPr="00B912D2">
        <w:rPr>
          <w:rFonts w:ascii="黑体" w:eastAsia="黑体" w:hAnsi="黑体" w:hint="eastAsia"/>
          <w:sz w:val="32"/>
          <w:szCs w:val="32"/>
        </w:rPr>
        <w:t>初步的竞赛方案</w:t>
      </w:r>
    </w:p>
    <w:p w14:paraId="2ED5DF53" w14:textId="77777777" w:rsidR="00C9434F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</w:p>
    <w:p w14:paraId="5DE52F65" w14:textId="77777777" w:rsidR="00C9434F" w:rsidRPr="000A4594" w:rsidRDefault="00C9434F" w:rsidP="00C9434F">
      <w:pPr>
        <w:snapToGrid w:val="0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>
        <w:rPr>
          <w:rFonts w:ascii="黑体" w:eastAsia="黑体" w:hAnsi="黑体"/>
          <w:sz w:val="32"/>
          <w:szCs w:val="32"/>
        </w:rPr>
        <w:t>、</w:t>
      </w:r>
      <w:r w:rsidRPr="000A4594">
        <w:rPr>
          <w:rFonts w:ascii="黑体" w:eastAsia="黑体" w:hAnsi="黑体" w:hint="eastAsia"/>
          <w:sz w:val="32"/>
          <w:szCs w:val="32"/>
        </w:rPr>
        <w:t>经费预算</w:t>
      </w:r>
      <w:r>
        <w:rPr>
          <w:rFonts w:ascii="黑体" w:eastAsia="黑体" w:hAnsi="黑体" w:hint="eastAsia"/>
          <w:sz w:val="32"/>
          <w:szCs w:val="32"/>
        </w:rPr>
        <w:t>（额度</w:t>
      </w:r>
      <w:r>
        <w:rPr>
          <w:rFonts w:ascii="黑体" w:eastAsia="黑体" w:hAnsi="黑体"/>
          <w:sz w:val="32"/>
          <w:szCs w:val="32"/>
        </w:rPr>
        <w:t>及来源）</w:t>
      </w:r>
    </w:p>
    <w:p w14:paraId="3C581108" w14:textId="77777777" w:rsidR="00C9434F" w:rsidRPr="00C9434F" w:rsidRDefault="00C9434F" w:rsidP="00C9434F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</w:p>
    <w:p w14:paraId="1992237F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p w14:paraId="16686C79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p w14:paraId="3F160D50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p w14:paraId="4C09881C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p w14:paraId="24B7700B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p w14:paraId="2C520F9E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p w14:paraId="632DEE06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p w14:paraId="74113CE9" w14:textId="77777777" w:rsidR="00C9434F" w:rsidRDefault="00C9434F" w:rsidP="00C9434F">
      <w:pPr>
        <w:spacing w:line="560" w:lineRule="exact"/>
        <w:ind w:leftChars="300" w:left="1910" w:hangingChars="400" w:hanging="1280"/>
        <w:rPr>
          <w:rFonts w:ascii="仿宋" w:eastAsia="仿宋" w:hAnsi="仿宋"/>
          <w:sz w:val="32"/>
          <w:szCs w:val="32"/>
        </w:rPr>
      </w:pPr>
    </w:p>
    <w:sectPr w:rsidR="00C9434F" w:rsidSect="00BF0D58">
      <w:headerReference w:type="default" r:id="rId6"/>
      <w:footerReference w:type="even" r:id="rId7"/>
      <w:footerReference w:type="default" r:id="rId8"/>
      <w:pgSz w:w="11906" w:h="16838" w:code="9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B79C7" w14:textId="77777777" w:rsidR="0031468D" w:rsidRDefault="0031468D" w:rsidP="003B7C0A">
      <w:r>
        <w:separator/>
      </w:r>
    </w:p>
  </w:endnote>
  <w:endnote w:type="continuationSeparator" w:id="0">
    <w:p w14:paraId="30686C24" w14:textId="77777777" w:rsidR="0031468D" w:rsidRDefault="0031468D" w:rsidP="003B7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D1727" w14:textId="77777777" w:rsidR="003B7C0A" w:rsidRPr="000A4594" w:rsidRDefault="003B7C0A" w:rsidP="000A4594">
    <w:pPr>
      <w:pStyle w:val="a5"/>
      <w:adjustRightInd w:val="0"/>
      <w:ind w:rightChars="100" w:right="210"/>
      <w:rPr>
        <w:rFonts w:ascii="仿宋" w:eastAsia="仿宋" w:hAnsi="仿宋"/>
      </w:rPr>
    </w:pPr>
    <w:r w:rsidRPr="000A4594">
      <w:rPr>
        <w:rStyle w:val="a7"/>
        <w:rFonts w:ascii="仿宋" w:eastAsia="仿宋" w:hAnsi="仿宋" w:hint="eastAsia"/>
        <w:sz w:val="28"/>
        <w:szCs w:val="28"/>
      </w:rPr>
      <w:t>—</w:t>
    </w:r>
    <w:r w:rsidRPr="000A4594">
      <w:rPr>
        <w:rStyle w:val="a7"/>
        <w:rFonts w:ascii="仿宋" w:eastAsia="仿宋" w:hAnsi="仿宋"/>
        <w:sz w:val="28"/>
        <w:szCs w:val="28"/>
      </w:rPr>
      <w:fldChar w:fldCharType="begin"/>
    </w:r>
    <w:r w:rsidRPr="000A4594">
      <w:rPr>
        <w:rStyle w:val="a7"/>
        <w:rFonts w:ascii="仿宋" w:eastAsia="仿宋" w:hAnsi="仿宋"/>
        <w:sz w:val="28"/>
        <w:szCs w:val="28"/>
      </w:rPr>
      <w:instrText xml:space="preserve">PAGE  </w:instrText>
    </w:r>
    <w:r w:rsidRPr="000A4594">
      <w:rPr>
        <w:rStyle w:val="a7"/>
        <w:rFonts w:ascii="仿宋" w:eastAsia="仿宋" w:hAnsi="仿宋"/>
        <w:sz w:val="28"/>
        <w:szCs w:val="28"/>
      </w:rPr>
      <w:fldChar w:fldCharType="separate"/>
    </w:r>
    <w:r>
      <w:rPr>
        <w:rStyle w:val="a7"/>
        <w:rFonts w:ascii="仿宋" w:eastAsia="仿宋" w:hAnsi="仿宋"/>
        <w:noProof/>
        <w:sz w:val="28"/>
        <w:szCs w:val="28"/>
      </w:rPr>
      <w:t>2</w:t>
    </w:r>
    <w:r w:rsidRPr="000A4594">
      <w:rPr>
        <w:rStyle w:val="a7"/>
        <w:rFonts w:ascii="仿宋" w:eastAsia="仿宋" w:hAnsi="仿宋"/>
        <w:sz w:val="28"/>
        <w:szCs w:val="28"/>
      </w:rPr>
      <w:fldChar w:fldCharType="end"/>
    </w:r>
    <w:r w:rsidRPr="000A4594">
      <w:rPr>
        <w:rStyle w:val="a7"/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DF661" w14:textId="77777777" w:rsidR="003B7C0A" w:rsidRPr="000A4594" w:rsidRDefault="003B7C0A" w:rsidP="000A4594">
    <w:pPr>
      <w:pStyle w:val="a5"/>
      <w:adjustRightInd w:val="0"/>
      <w:ind w:rightChars="100" w:right="210"/>
      <w:jc w:val="right"/>
      <w:rPr>
        <w:rFonts w:ascii="仿宋" w:eastAsia="仿宋" w:hAnsi="仿宋"/>
      </w:rPr>
    </w:pPr>
    <w:r w:rsidRPr="000A4594">
      <w:rPr>
        <w:rStyle w:val="a7"/>
        <w:rFonts w:ascii="仿宋" w:eastAsia="仿宋" w:hAnsi="仿宋" w:hint="eastAsia"/>
        <w:sz w:val="28"/>
        <w:szCs w:val="28"/>
      </w:rPr>
      <w:t>—</w:t>
    </w:r>
    <w:r w:rsidRPr="000A4594">
      <w:rPr>
        <w:rStyle w:val="a7"/>
        <w:rFonts w:ascii="仿宋" w:eastAsia="仿宋" w:hAnsi="仿宋"/>
        <w:sz w:val="28"/>
        <w:szCs w:val="28"/>
      </w:rPr>
      <w:fldChar w:fldCharType="begin"/>
    </w:r>
    <w:r w:rsidRPr="000A4594">
      <w:rPr>
        <w:rStyle w:val="a7"/>
        <w:rFonts w:ascii="仿宋" w:eastAsia="仿宋" w:hAnsi="仿宋"/>
        <w:sz w:val="28"/>
        <w:szCs w:val="28"/>
      </w:rPr>
      <w:instrText xml:space="preserve">PAGE  </w:instrText>
    </w:r>
    <w:r w:rsidRPr="000A4594">
      <w:rPr>
        <w:rStyle w:val="a7"/>
        <w:rFonts w:ascii="仿宋" w:eastAsia="仿宋" w:hAnsi="仿宋"/>
        <w:sz w:val="28"/>
        <w:szCs w:val="28"/>
      </w:rPr>
      <w:fldChar w:fldCharType="separate"/>
    </w:r>
    <w:r w:rsidR="00507C9D">
      <w:rPr>
        <w:rStyle w:val="a7"/>
        <w:rFonts w:ascii="仿宋" w:eastAsia="仿宋" w:hAnsi="仿宋"/>
        <w:noProof/>
        <w:sz w:val="28"/>
        <w:szCs w:val="28"/>
      </w:rPr>
      <w:t>5</w:t>
    </w:r>
    <w:r w:rsidRPr="000A4594">
      <w:rPr>
        <w:rStyle w:val="a7"/>
        <w:rFonts w:ascii="仿宋" w:eastAsia="仿宋" w:hAnsi="仿宋"/>
        <w:sz w:val="28"/>
        <w:szCs w:val="28"/>
      </w:rPr>
      <w:fldChar w:fldCharType="end"/>
    </w:r>
    <w:r w:rsidRPr="000A4594">
      <w:rPr>
        <w:rStyle w:val="a7"/>
        <w:rFonts w:ascii="仿宋" w:eastAsia="仿宋" w:hAnsi="仿宋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8E9A7" w14:textId="77777777" w:rsidR="0031468D" w:rsidRDefault="0031468D" w:rsidP="003B7C0A">
      <w:r>
        <w:separator/>
      </w:r>
    </w:p>
  </w:footnote>
  <w:footnote w:type="continuationSeparator" w:id="0">
    <w:p w14:paraId="38ABFC38" w14:textId="77777777" w:rsidR="0031468D" w:rsidRDefault="0031468D" w:rsidP="003B7C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D5A39" w14:textId="77777777" w:rsidR="003B7C0A" w:rsidRPr="005A1A2B" w:rsidRDefault="003B7C0A" w:rsidP="000A459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C37"/>
    <w:rsid w:val="000C1712"/>
    <w:rsid w:val="000C57DD"/>
    <w:rsid w:val="000D076E"/>
    <w:rsid w:val="000E01B3"/>
    <w:rsid w:val="001375BB"/>
    <w:rsid w:val="00210AD4"/>
    <w:rsid w:val="00305BEE"/>
    <w:rsid w:val="0031468D"/>
    <w:rsid w:val="00372675"/>
    <w:rsid w:val="00376C37"/>
    <w:rsid w:val="003B7C0A"/>
    <w:rsid w:val="004060EF"/>
    <w:rsid w:val="004A311B"/>
    <w:rsid w:val="00507C9D"/>
    <w:rsid w:val="00514E68"/>
    <w:rsid w:val="005A0C25"/>
    <w:rsid w:val="00652992"/>
    <w:rsid w:val="00665A51"/>
    <w:rsid w:val="00903589"/>
    <w:rsid w:val="009048B7"/>
    <w:rsid w:val="009D4ED0"/>
    <w:rsid w:val="00A13AAF"/>
    <w:rsid w:val="00A34759"/>
    <w:rsid w:val="00BF0D58"/>
    <w:rsid w:val="00C9434F"/>
    <w:rsid w:val="00D86889"/>
    <w:rsid w:val="00DE190D"/>
    <w:rsid w:val="00EA75C8"/>
    <w:rsid w:val="00F614B4"/>
    <w:rsid w:val="00F62510"/>
    <w:rsid w:val="00F6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2E306C"/>
  <w15:chartTrackingRefBased/>
  <w15:docId w15:val="{53F40843-7080-4B3F-82CA-B2CC7AC05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7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C0A"/>
    <w:rPr>
      <w:sz w:val="18"/>
      <w:szCs w:val="18"/>
    </w:rPr>
  </w:style>
  <w:style w:type="paragraph" w:styleId="a5">
    <w:name w:val="footer"/>
    <w:basedOn w:val="a"/>
    <w:link w:val="a6"/>
    <w:unhideWhenUsed/>
    <w:rsid w:val="003B7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B7C0A"/>
    <w:rPr>
      <w:sz w:val="18"/>
      <w:szCs w:val="18"/>
    </w:rPr>
  </w:style>
  <w:style w:type="character" w:styleId="a7">
    <w:name w:val="page number"/>
    <w:basedOn w:val="a0"/>
    <w:rsid w:val="003B7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4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管 芳</cp:lastModifiedBy>
  <cp:revision>68</cp:revision>
  <dcterms:created xsi:type="dcterms:W3CDTF">2020-10-16T00:38:00Z</dcterms:created>
  <dcterms:modified xsi:type="dcterms:W3CDTF">2022-09-23T06:13:00Z</dcterms:modified>
</cp:coreProperties>
</file>