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683B3A" w14:textId="16F29BB5" w:rsidR="006A6BEA" w:rsidRPr="000F487A" w:rsidRDefault="002169DA" w:rsidP="000F487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2020届</w:t>
      </w:r>
      <w:r w:rsidR="000F487A" w:rsidRPr="000F487A">
        <w:rPr>
          <w:rFonts w:ascii="黑体" w:eastAsia="黑体" w:hAnsi="黑体" w:hint="eastAsia"/>
          <w:sz w:val="32"/>
          <w:szCs w:val="32"/>
        </w:rPr>
        <w:t xml:space="preserve"> </w:t>
      </w:r>
      <w:r w:rsidR="00E21C54">
        <w:rPr>
          <w:rFonts w:ascii="黑体" w:eastAsia="黑体" w:hAnsi="黑体" w:hint="eastAsia"/>
          <w:sz w:val="32"/>
          <w:szCs w:val="32"/>
        </w:rPr>
        <w:t>软件工程专业</w:t>
      </w:r>
      <w:r w:rsidR="000F487A" w:rsidRPr="000F487A">
        <w:rPr>
          <w:rFonts w:ascii="黑体" w:eastAsia="黑体" w:hAnsi="黑体" w:hint="eastAsia"/>
          <w:sz w:val="32"/>
          <w:szCs w:val="32"/>
        </w:rPr>
        <w:t>毕业设计工作</w:t>
      </w:r>
      <w:r>
        <w:rPr>
          <w:rFonts w:ascii="黑体" w:eastAsia="黑体" w:hAnsi="黑体" w:hint="eastAsia"/>
          <w:sz w:val="32"/>
          <w:szCs w:val="32"/>
        </w:rPr>
        <w:t>总结</w:t>
      </w:r>
    </w:p>
    <w:p w14:paraId="1D957135" w14:textId="2D1972CC" w:rsidR="00C72F4A" w:rsidRPr="00945662" w:rsidRDefault="00A60231" w:rsidP="00945662">
      <w:pPr>
        <w:pStyle w:val="a8"/>
        <w:numPr>
          <w:ilvl w:val="0"/>
          <w:numId w:val="6"/>
        </w:numPr>
        <w:spacing w:line="500" w:lineRule="exact"/>
        <w:ind w:firstLineChars="0"/>
        <w:rPr>
          <w:b/>
          <w:bCs/>
          <w:sz w:val="24"/>
          <w:szCs w:val="24"/>
        </w:rPr>
      </w:pPr>
      <w:r w:rsidRPr="00945662">
        <w:rPr>
          <w:rFonts w:hint="eastAsia"/>
          <w:b/>
          <w:bCs/>
          <w:sz w:val="24"/>
          <w:szCs w:val="24"/>
        </w:rPr>
        <w:t>基本</w:t>
      </w:r>
      <w:r w:rsidR="002169DA" w:rsidRPr="00945662">
        <w:rPr>
          <w:rFonts w:hint="eastAsia"/>
          <w:b/>
          <w:bCs/>
          <w:sz w:val="24"/>
          <w:szCs w:val="24"/>
        </w:rPr>
        <w:t>情况</w:t>
      </w:r>
    </w:p>
    <w:p w14:paraId="003563D9" w14:textId="2C7CDFB1" w:rsidR="000110C7" w:rsidRDefault="00253C9C" w:rsidP="008436AE">
      <w:pPr>
        <w:pStyle w:val="a8"/>
        <w:spacing w:line="500" w:lineRule="exact"/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届毕业设计</w:t>
      </w:r>
      <w:r w:rsidR="00022385">
        <w:rPr>
          <w:rFonts w:hint="eastAsia"/>
          <w:sz w:val="24"/>
          <w:szCs w:val="24"/>
        </w:rPr>
        <w:t>共有</w:t>
      </w:r>
      <w:r w:rsidR="00022385">
        <w:rPr>
          <w:rFonts w:hint="eastAsia"/>
          <w:sz w:val="24"/>
          <w:szCs w:val="24"/>
        </w:rPr>
        <w:t>38</w:t>
      </w:r>
      <w:r w:rsidR="00022385">
        <w:rPr>
          <w:rFonts w:hint="eastAsia"/>
          <w:sz w:val="24"/>
          <w:szCs w:val="24"/>
        </w:rPr>
        <w:t>名指导教师参与指导本专业毕业设计，共提交选题</w:t>
      </w:r>
      <w:r w:rsidR="00022385">
        <w:rPr>
          <w:rFonts w:hint="eastAsia"/>
          <w:sz w:val="24"/>
          <w:szCs w:val="24"/>
        </w:rPr>
        <w:t>185</w:t>
      </w:r>
      <w:r w:rsidR="00022385">
        <w:rPr>
          <w:rFonts w:hint="eastAsia"/>
          <w:sz w:val="24"/>
          <w:szCs w:val="24"/>
        </w:rPr>
        <w:t>个，</w:t>
      </w:r>
      <w:r w:rsidR="00A60231">
        <w:rPr>
          <w:rFonts w:hint="eastAsia"/>
          <w:sz w:val="24"/>
          <w:szCs w:val="24"/>
        </w:rPr>
        <w:t>其中</w:t>
      </w:r>
      <w:r w:rsidR="00A60231">
        <w:rPr>
          <w:rFonts w:hint="eastAsia"/>
          <w:sz w:val="24"/>
          <w:szCs w:val="24"/>
        </w:rPr>
        <w:t>125</w:t>
      </w:r>
      <w:r w:rsidR="00A60231">
        <w:rPr>
          <w:rFonts w:hint="eastAsia"/>
          <w:sz w:val="24"/>
          <w:szCs w:val="24"/>
        </w:rPr>
        <w:t>个题目通过审核。</w:t>
      </w:r>
      <w:r w:rsidR="008436AE">
        <w:rPr>
          <w:rFonts w:hint="eastAsia"/>
          <w:sz w:val="24"/>
          <w:szCs w:val="24"/>
        </w:rPr>
        <w:t>专业共有</w:t>
      </w:r>
      <w:r w:rsidR="008436AE">
        <w:rPr>
          <w:rFonts w:hint="eastAsia"/>
          <w:sz w:val="24"/>
          <w:szCs w:val="24"/>
        </w:rPr>
        <w:t>124</w:t>
      </w:r>
      <w:r w:rsidR="008436AE">
        <w:rPr>
          <w:rFonts w:hint="eastAsia"/>
          <w:sz w:val="24"/>
          <w:szCs w:val="24"/>
        </w:rPr>
        <w:t>名同学选题，</w:t>
      </w:r>
      <w:r w:rsidR="00A60231">
        <w:rPr>
          <w:rFonts w:hint="eastAsia"/>
          <w:sz w:val="24"/>
          <w:szCs w:val="24"/>
        </w:rPr>
        <w:t>最后</w:t>
      </w:r>
      <w:r w:rsidR="008436AE">
        <w:rPr>
          <w:rFonts w:hint="eastAsia"/>
          <w:sz w:val="24"/>
          <w:szCs w:val="24"/>
        </w:rPr>
        <w:t>119</w:t>
      </w:r>
      <w:r w:rsidR="00A60231">
        <w:rPr>
          <w:rFonts w:hint="eastAsia"/>
          <w:sz w:val="24"/>
          <w:szCs w:val="24"/>
        </w:rPr>
        <w:t>名同学</w:t>
      </w:r>
      <w:r w:rsidR="008436AE">
        <w:rPr>
          <w:rFonts w:hint="eastAsia"/>
          <w:sz w:val="24"/>
          <w:szCs w:val="24"/>
        </w:rPr>
        <w:t>完成毕业设计任务，并通过答辩</w:t>
      </w:r>
      <w:r w:rsidR="00A60231">
        <w:rPr>
          <w:rFonts w:hint="eastAsia"/>
          <w:sz w:val="24"/>
          <w:szCs w:val="24"/>
        </w:rPr>
        <w:t>。</w:t>
      </w:r>
    </w:p>
    <w:p w14:paraId="4D9E5E45" w14:textId="1F47EDF6" w:rsidR="00A60231" w:rsidRDefault="00A60231" w:rsidP="008436AE">
      <w:pPr>
        <w:pStyle w:val="a8"/>
        <w:spacing w:line="500" w:lineRule="exact"/>
        <w:ind w:firstLineChars="177" w:firstLine="42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选题分析</w:t>
      </w:r>
    </w:p>
    <w:tbl>
      <w:tblPr>
        <w:tblW w:w="808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9"/>
        <w:gridCol w:w="1168"/>
        <w:gridCol w:w="1242"/>
        <w:gridCol w:w="1134"/>
        <w:gridCol w:w="1134"/>
        <w:gridCol w:w="284"/>
        <w:gridCol w:w="1559"/>
      </w:tblGrid>
      <w:tr w:rsidR="00A60231" w:rsidRPr="0086326C" w14:paraId="21EA138E" w14:textId="77777777" w:rsidTr="00A60231">
        <w:trPr>
          <w:trHeight w:val="439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4F6CBB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86326C">
              <w:rPr>
                <w:rFonts w:ascii="宋体" w:hAnsi="宋体" w:cs="宋体" w:hint="eastAsia"/>
                <w:kern w:val="0"/>
              </w:rPr>
              <w:t>来源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center"/>
          </w:tcPr>
          <w:p w14:paraId="0A0B030D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 w:rsidRPr="0086326C">
              <w:rPr>
                <w:rFonts w:ascii="宋体" w:hAnsi="宋体" w:cs="Times New Roman" w:hint="eastAsia"/>
                <w:kern w:val="0"/>
              </w:rPr>
              <w:t>结合教师科研的选题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</w:tcPr>
          <w:p w14:paraId="6380B747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 w:rsidRPr="0086326C">
              <w:rPr>
                <w:rFonts w:ascii="宋体" w:hAnsi="宋体" w:cs="Times New Roman" w:hint="eastAsia"/>
                <w:kern w:val="0"/>
              </w:rPr>
              <w:t>结合生产实际的选题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14:paraId="5C04096A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实习单位课题</w:t>
            </w:r>
          </w:p>
        </w:tc>
      </w:tr>
      <w:tr w:rsidR="00A60231" w:rsidRPr="0086326C" w14:paraId="10B4DF8C" w14:textId="77777777" w:rsidTr="00A60231">
        <w:trPr>
          <w:trHeight w:val="439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CBD430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86326C">
              <w:rPr>
                <w:rFonts w:ascii="宋体" w:hAnsi="宋体" w:cs="宋体" w:hint="eastAsia"/>
                <w:kern w:val="0"/>
              </w:rPr>
              <w:t>个数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center"/>
          </w:tcPr>
          <w:p w14:paraId="3A97EB9C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34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</w:tcPr>
          <w:p w14:paraId="7136A605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87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14:paraId="588C12AA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3</w:t>
            </w:r>
          </w:p>
        </w:tc>
      </w:tr>
      <w:tr w:rsidR="00A60231" w:rsidRPr="0086326C" w14:paraId="4FDABC5A" w14:textId="77777777" w:rsidTr="00A60231">
        <w:trPr>
          <w:trHeight w:val="439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BE402A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86326C">
              <w:rPr>
                <w:rFonts w:ascii="宋体" w:hAnsi="宋体" w:cs="宋体" w:hint="eastAsia"/>
                <w:kern w:val="0"/>
              </w:rPr>
              <w:t>％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center"/>
          </w:tcPr>
          <w:p w14:paraId="1DB03CDD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27.4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</w:tcPr>
          <w:p w14:paraId="0D1BA735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70.2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14:paraId="78EA4EB7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2.4</w:t>
            </w:r>
          </w:p>
        </w:tc>
      </w:tr>
      <w:tr w:rsidR="00A60231" w:rsidRPr="0086326C" w14:paraId="425F522A" w14:textId="77777777" w:rsidTr="00A60231">
        <w:trPr>
          <w:trHeight w:val="439"/>
        </w:trPr>
        <w:tc>
          <w:tcPr>
            <w:tcW w:w="1559" w:type="dxa"/>
            <w:shd w:val="clear" w:color="auto" w:fill="auto"/>
            <w:noWrap/>
            <w:vAlign w:val="center"/>
          </w:tcPr>
          <w:p w14:paraId="4FA9F752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86326C">
              <w:rPr>
                <w:rFonts w:ascii="宋体" w:hAnsi="宋体" w:cs="宋体" w:hint="eastAsia"/>
                <w:kern w:val="0"/>
              </w:rPr>
              <w:t>类型</w:t>
            </w:r>
          </w:p>
        </w:tc>
        <w:tc>
          <w:tcPr>
            <w:tcW w:w="1168" w:type="dxa"/>
            <w:shd w:val="clear" w:color="auto" w:fill="auto"/>
            <w:noWrap/>
            <w:vAlign w:val="center"/>
          </w:tcPr>
          <w:p w14:paraId="4681E6B8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 w:rsidRPr="0086326C">
              <w:rPr>
                <w:rFonts w:ascii="宋体" w:hAnsi="宋体" w:cs="Times New Roman" w:hint="eastAsia"/>
                <w:kern w:val="0"/>
              </w:rPr>
              <w:t>理论研究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07D0A32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 w:rsidRPr="0086326C">
              <w:rPr>
                <w:rFonts w:ascii="宋体" w:hAnsi="宋体" w:cs="Times New Roman" w:hint="eastAsia"/>
                <w:kern w:val="0"/>
              </w:rPr>
              <w:t>软件开发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7FCE279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 w:rsidRPr="0086326C">
              <w:rPr>
                <w:rFonts w:ascii="宋体" w:hAnsi="宋体" w:cs="Times New Roman" w:hint="eastAsia"/>
                <w:kern w:val="0"/>
              </w:rPr>
              <w:t>工程设计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B8932A6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 w:rsidRPr="0086326C">
              <w:rPr>
                <w:rFonts w:ascii="宋体" w:hAnsi="宋体" w:cs="Times New Roman" w:hint="eastAsia"/>
                <w:kern w:val="0"/>
              </w:rPr>
              <w:t>工程设计研究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968BE74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 w:rsidRPr="0086326C">
              <w:rPr>
                <w:rFonts w:ascii="宋体" w:hAnsi="宋体" w:cs="Times New Roman" w:hint="eastAsia"/>
                <w:kern w:val="0"/>
              </w:rPr>
              <w:t>实验研究</w:t>
            </w:r>
          </w:p>
        </w:tc>
      </w:tr>
      <w:tr w:rsidR="00A60231" w:rsidRPr="0086326C" w14:paraId="40F753C6" w14:textId="77777777" w:rsidTr="00A60231">
        <w:trPr>
          <w:trHeight w:val="439"/>
        </w:trPr>
        <w:tc>
          <w:tcPr>
            <w:tcW w:w="1559" w:type="dxa"/>
            <w:shd w:val="clear" w:color="auto" w:fill="auto"/>
            <w:noWrap/>
            <w:vAlign w:val="center"/>
          </w:tcPr>
          <w:p w14:paraId="7306E233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86326C">
              <w:rPr>
                <w:rFonts w:ascii="宋体" w:hAnsi="宋体" w:cs="宋体" w:hint="eastAsia"/>
                <w:kern w:val="0"/>
              </w:rPr>
              <w:t>个数</w:t>
            </w:r>
          </w:p>
        </w:tc>
        <w:tc>
          <w:tcPr>
            <w:tcW w:w="1168" w:type="dxa"/>
            <w:shd w:val="clear" w:color="auto" w:fill="auto"/>
            <w:noWrap/>
            <w:vAlign w:val="center"/>
          </w:tcPr>
          <w:p w14:paraId="6A20B330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387319A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118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4868967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85237EA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3803D2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2</w:t>
            </w:r>
          </w:p>
        </w:tc>
      </w:tr>
      <w:tr w:rsidR="00A60231" w:rsidRPr="0086326C" w14:paraId="7D034604" w14:textId="77777777" w:rsidTr="00A60231">
        <w:trPr>
          <w:trHeight w:val="439"/>
        </w:trPr>
        <w:tc>
          <w:tcPr>
            <w:tcW w:w="1559" w:type="dxa"/>
            <w:shd w:val="clear" w:color="auto" w:fill="auto"/>
            <w:noWrap/>
            <w:vAlign w:val="center"/>
          </w:tcPr>
          <w:p w14:paraId="50EE91F2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86326C">
              <w:rPr>
                <w:rFonts w:ascii="宋体" w:hAnsi="宋体" w:cs="宋体" w:hint="eastAsia"/>
                <w:kern w:val="0"/>
              </w:rPr>
              <w:t>％</w:t>
            </w:r>
          </w:p>
        </w:tc>
        <w:tc>
          <w:tcPr>
            <w:tcW w:w="1168" w:type="dxa"/>
            <w:shd w:val="clear" w:color="auto" w:fill="auto"/>
            <w:noWrap/>
            <w:vAlign w:val="center"/>
          </w:tcPr>
          <w:p w14:paraId="6B61C774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0.8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12DA57A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95.2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F32085E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2.4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D77F030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D464CF6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0.16</w:t>
            </w:r>
          </w:p>
        </w:tc>
      </w:tr>
    </w:tbl>
    <w:p w14:paraId="1B0ACBDB" w14:textId="3B3F678F" w:rsidR="00A60231" w:rsidRDefault="00A60231" w:rsidP="008436AE">
      <w:pPr>
        <w:pStyle w:val="a8"/>
        <w:spacing w:line="500" w:lineRule="exact"/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指导教师情况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2268"/>
        <w:gridCol w:w="2314"/>
        <w:gridCol w:w="2018"/>
      </w:tblGrid>
      <w:tr w:rsidR="00A60231" w:rsidRPr="0086326C" w14:paraId="63A0922F" w14:textId="77777777" w:rsidTr="00A60231">
        <w:trPr>
          <w:trHeight w:val="439"/>
        </w:trPr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393E0997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86326C">
              <w:rPr>
                <w:rFonts w:ascii="宋体" w:hAnsi="宋体" w:cs="宋体" w:hint="eastAsia"/>
                <w:kern w:val="0"/>
              </w:rPr>
              <w:t>职称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C02C2B2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 w:rsidRPr="0086326C">
              <w:rPr>
                <w:rFonts w:ascii="宋体" w:hAnsi="宋体" w:cs="Times New Roman" w:hint="eastAsia"/>
                <w:kern w:val="0"/>
              </w:rPr>
              <w:t>正高级</w:t>
            </w:r>
          </w:p>
        </w:tc>
        <w:tc>
          <w:tcPr>
            <w:tcW w:w="2314" w:type="dxa"/>
            <w:shd w:val="clear" w:color="auto" w:fill="auto"/>
            <w:noWrap/>
            <w:vAlign w:val="center"/>
          </w:tcPr>
          <w:p w14:paraId="30F3DC2A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 w:rsidRPr="0086326C">
              <w:rPr>
                <w:rFonts w:ascii="宋体" w:hAnsi="宋体" w:cs="Times New Roman" w:hint="eastAsia"/>
                <w:kern w:val="0"/>
              </w:rPr>
              <w:t>副高级</w:t>
            </w:r>
          </w:p>
        </w:tc>
        <w:tc>
          <w:tcPr>
            <w:tcW w:w="2018" w:type="dxa"/>
            <w:shd w:val="clear" w:color="auto" w:fill="auto"/>
            <w:noWrap/>
            <w:vAlign w:val="center"/>
          </w:tcPr>
          <w:p w14:paraId="16520543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 w:rsidRPr="0086326C">
              <w:rPr>
                <w:rFonts w:ascii="宋体" w:hAnsi="宋体" w:cs="Times New Roman" w:hint="eastAsia"/>
                <w:kern w:val="0"/>
              </w:rPr>
              <w:t>中级</w:t>
            </w:r>
          </w:p>
        </w:tc>
      </w:tr>
      <w:tr w:rsidR="00A60231" w:rsidRPr="0086326C" w14:paraId="5EE96B48" w14:textId="77777777" w:rsidTr="00A60231">
        <w:trPr>
          <w:trHeight w:val="439"/>
        </w:trPr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221513C8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86326C">
              <w:rPr>
                <w:rFonts w:ascii="宋体" w:hAnsi="宋体" w:cs="宋体" w:hint="eastAsia"/>
                <w:kern w:val="0"/>
              </w:rPr>
              <w:t>人数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DA4990E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11</w:t>
            </w:r>
          </w:p>
        </w:tc>
        <w:tc>
          <w:tcPr>
            <w:tcW w:w="2314" w:type="dxa"/>
            <w:shd w:val="clear" w:color="auto" w:fill="auto"/>
            <w:noWrap/>
            <w:vAlign w:val="center"/>
          </w:tcPr>
          <w:p w14:paraId="4E9066CE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18</w:t>
            </w:r>
          </w:p>
        </w:tc>
        <w:tc>
          <w:tcPr>
            <w:tcW w:w="2018" w:type="dxa"/>
            <w:shd w:val="clear" w:color="auto" w:fill="auto"/>
            <w:noWrap/>
            <w:vAlign w:val="center"/>
          </w:tcPr>
          <w:p w14:paraId="14C4D9EF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9</w:t>
            </w:r>
          </w:p>
        </w:tc>
      </w:tr>
      <w:tr w:rsidR="00A60231" w:rsidRPr="0086326C" w14:paraId="382CE6D6" w14:textId="77777777" w:rsidTr="00A60231">
        <w:trPr>
          <w:trHeight w:val="439"/>
        </w:trPr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3BC5919B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86326C">
              <w:rPr>
                <w:rFonts w:ascii="宋体" w:hAnsi="宋体" w:cs="宋体" w:hint="eastAsia"/>
                <w:kern w:val="0"/>
              </w:rPr>
              <w:t>％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56FC918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29</w:t>
            </w:r>
          </w:p>
        </w:tc>
        <w:tc>
          <w:tcPr>
            <w:tcW w:w="2314" w:type="dxa"/>
            <w:shd w:val="clear" w:color="auto" w:fill="auto"/>
            <w:noWrap/>
            <w:vAlign w:val="center"/>
          </w:tcPr>
          <w:p w14:paraId="4C8252C4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47</w:t>
            </w:r>
          </w:p>
        </w:tc>
        <w:tc>
          <w:tcPr>
            <w:tcW w:w="2018" w:type="dxa"/>
            <w:shd w:val="clear" w:color="auto" w:fill="auto"/>
            <w:noWrap/>
            <w:vAlign w:val="center"/>
          </w:tcPr>
          <w:p w14:paraId="3EAE1A1F" w14:textId="77777777" w:rsidR="00A60231" w:rsidRPr="0086326C" w:rsidRDefault="00A60231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24</w:t>
            </w:r>
          </w:p>
        </w:tc>
      </w:tr>
    </w:tbl>
    <w:p w14:paraId="0A74ADD9" w14:textId="2AD2FA87" w:rsidR="00A60231" w:rsidRDefault="00752A18" w:rsidP="008436AE">
      <w:pPr>
        <w:pStyle w:val="a8"/>
        <w:spacing w:line="500" w:lineRule="exact"/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成绩情况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1"/>
        <w:gridCol w:w="1164"/>
        <w:gridCol w:w="1310"/>
        <w:gridCol w:w="1310"/>
        <w:gridCol w:w="1310"/>
        <w:gridCol w:w="1601"/>
      </w:tblGrid>
      <w:tr w:rsidR="00752A18" w:rsidRPr="0086326C" w14:paraId="5C347C5A" w14:textId="77777777" w:rsidTr="00752A18">
        <w:trPr>
          <w:trHeight w:val="439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294A9E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86326C">
              <w:rPr>
                <w:rFonts w:ascii="宋体" w:hAnsi="宋体" w:cs="宋体" w:hint="eastAsia"/>
                <w:kern w:val="0"/>
              </w:rPr>
              <w:t>成绩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204AD1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 w:rsidRPr="0086326C">
              <w:rPr>
                <w:rFonts w:ascii="宋体" w:hAnsi="宋体" w:cs="Times New Roman" w:hint="eastAsia"/>
                <w:kern w:val="0"/>
              </w:rPr>
              <w:t>优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4E30F56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 w:rsidRPr="0086326C">
              <w:rPr>
                <w:rFonts w:ascii="宋体" w:hAnsi="宋体" w:cs="Times New Roman" w:hint="eastAsia"/>
                <w:kern w:val="0"/>
              </w:rPr>
              <w:t>良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5D04729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 w:rsidRPr="0086326C">
              <w:rPr>
                <w:rFonts w:ascii="宋体" w:hAnsi="宋体" w:cs="Times New Roman" w:hint="eastAsia"/>
                <w:kern w:val="0"/>
              </w:rPr>
              <w:t>中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246BF8B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 w:rsidRPr="0086326C">
              <w:rPr>
                <w:rFonts w:ascii="宋体" w:hAnsi="宋体" w:cs="Times New Roman" w:hint="eastAsia"/>
                <w:kern w:val="0"/>
              </w:rPr>
              <w:t>及格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F2F148E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 w:rsidRPr="0086326C">
              <w:rPr>
                <w:rFonts w:ascii="宋体" w:hAnsi="宋体" w:cs="Times New Roman" w:hint="eastAsia"/>
                <w:kern w:val="0"/>
              </w:rPr>
              <w:t>不及格</w:t>
            </w:r>
          </w:p>
        </w:tc>
      </w:tr>
      <w:tr w:rsidR="00752A18" w:rsidRPr="0086326C" w14:paraId="79C5D4D0" w14:textId="77777777" w:rsidTr="00752A18">
        <w:trPr>
          <w:trHeight w:val="439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9370B2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86326C">
              <w:rPr>
                <w:rFonts w:ascii="宋体" w:hAnsi="宋体" w:cs="宋体" w:hint="eastAsia"/>
                <w:kern w:val="0"/>
              </w:rPr>
              <w:t>人数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7573B01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87F3CC7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54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44B669A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48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BABE049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C82F27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5</w:t>
            </w:r>
          </w:p>
        </w:tc>
      </w:tr>
      <w:tr w:rsidR="00752A18" w:rsidRPr="0086326C" w14:paraId="4E703EA2" w14:textId="77777777" w:rsidTr="00752A18">
        <w:trPr>
          <w:trHeight w:val="439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823443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86326C">
              <w:rPr>
                <w:rFonts w:ascii="宋体" w:hAnsi="宋体" w:cs="宋体" w:hint="eastAsia"/>
                <w:kern w:val="0"/>
              </w:rPr>
              <w:t>％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F1BBC30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9.7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0F7313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43.5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9BE807C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38.8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53F40D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4.0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BC6A337" w14:textId="77777777" w:rsidR="00752A18" w:rsidRPr="0086326C" w:rsidRDefault="00752A18" w:rsidP="00537C6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4.0</w:t>
            </w:r>
          </w:p>
        </w:tc>
      </w:tr>
    </w:tbl>
    <w:p w14:paraId="468B2E98" w14:textId="10401A67" w:rsidR="002169DA" w:rsidRPr="00945662" w:rsidRDefault="002169DA" w:rsidP="00945662">
      <w:pPr>
        <w:pStyle w:val="a8"/>
        <w:numPr>
          <w:ilvl w:val="0"/>
          <w:numId w:val="6"/>
        </w:numPr>
        <w:spacing w:line="500" w:lineRule="exact"/>
        <w:ind w:firstLineChars="0"/>
        <w:rPr>
          <w:b/>
          <w:bCs/>
          <w:sz w:val="24"/>
          <w:szCs w:val="24"/>
        </w:rPr>
      </w:pPr>
      <w:r w:rsidRPr="00945662">
        <w:rPr>
          <w:rFonts w:hint="eastAsia"/>
          <w:b/>
          <w:bCs/>
          <w:sz w:val="24"/>
          <w:szCs w:val="24"/>
        </w:rPr>
        <w:t>毕业设计过程</w:t>
      </w:r>
    </w:p>
    <w:p w14:paraId="26D997D7" w14:textId="056EF9D1" w:rsidR="001641E4" w:rsidRDefault="001641E4" w:rsidP="008436AE">
      <w:pPr>
        <w:spacing w:line="500" w:lineRule="exact"/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选题</w:t>
      </w:r>
    </w:p>
    <w:p w14:paraId="313EE33A" w14:textId="18039770" w:rsidR="001641E4" w:rsidRDefault="001641E4" w:rsidP="008436AE">
      <w:pPr>
        <w:spacing w:line="500" w:lineRule="exact"/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学院于</w:t>
      </w:r>
      <w:r>
        <w:rPr>
          <w:rFonts w:hint="eastAsia"/>
          <w:sz w:val="24"/>
          <w:szCs w:val="24"/>
        </w:rPr>
        <w:t>2019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月启动毕业设计工作，教师在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日之前完成出题。专业在</w:t>
      </w:r>
      <w:r>
        <w:rPr>
          <w:rFonts w:hint="eastAsia"/>
          <w:sz w:val="24"/>
          <w:szCs w:val="24"/>
        </w:rPr>
        <w:t>11</w:t>
      </w:r>
      <w:r>
        <w:rPr>
          <w:rFonts w:hint="eastAsia"/>
          <w:sz w:val="24"/>
          <w:szCs w:val="24"/>
        </w:rPr>
        <w:t>月初组织蔡国永、张敬伟、黄文明和王宇英对题目进行审核，第一次审核通过的题目</w:t>
      </w:r>
      <w:r>
        <w:rPr>
          <w:rFonts w:hint="eastAsia"/>
          <w:sz w:val="24"/>
          <w:szCs w:val="24"/>
        </w:rPr>
        <w:t>69</w:t>
      </w:r>
      <w:r>
        <w:rPr>
          <w:rFonts w:hint="eastAsia"/>
          <w:sz w:val="24"/>
          <w:szCs w:val="24"/>
        </w:rPr>
        <w:t>个，专业又组织教师进行题目修改和第二轮选题申报。经第二轮审核后，共有</w:t>
      </w:r>
      <w:r>
        <w:rPr>
          <w:rFonts w:hint="eastAsia"/>
          <w:sz w:val="24"/>
          <w:szCs w:val="24"/>
        </w:rPr>
        <w:t>125</w:t>
      </w:r>
      <w:r>
        <w:rPr>
          <w:rFonts w:hint="eastAsia"/>
          <w:sz w:val="24"/>
          <w:szCs w:val="24"/>
        </w:rPr>
        <w:t>个题目通过审核，有</w:t>
      </w:r>
      <w:r>
        <w:rPr>
          <w:rFonts w:hint="eastAsia"/>
          <w:sz w:val="24"/>
          <w:szCs w:val="24"/>
        </w:rPr>
        <w:t>124</w:t>
      </w:r>
      <w:r>
        <w:rPr>
          <w:rFonts w:hint="eastAsia"/>
          <w:sz w:val="24"/>
          <w:szCs w:val="24"/>
        </w:rPr>
        <w:t>名学生通过师生双选确定选题。</w:t>
      </w:r>
    </w:p>
    <w:p w14:paraId="0EF57383" w14:textId="64B188B1" w:rsidR="001641E4" w:rsidRDefault="00252D75" w:rsidP="008436AE">
      <w:pPr>
        <w:spacing w:line="500" w:lineRule="exact"/>
        <w:ind w:firstLineChars="177" w:firstLine="42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开题</w:t>
      </w:r>
    </w:p>
    <w:p w14:paraId="420C591C" w14:textId="4BE74F73" w:rsidR="00252D75" w:rsidRDefault="00252D75" w:rsidP="008436AE">
      <w:pPr>
        <w:spacing w:line="500" w:lineRule="exact"/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11</w:t>
      </w:r>
      <w:r>
        <w:rPr>
          <w:rFonts w:hint="eastAsia"/>
          <w:sz w:val="24"/>
          <w:szCs w:val="24"/>
        </w:rPr>
        <w:t>月下旬</w:t>
      </w:r>
      <w:r>
        <w:rPr>
          <w:rFonts w:hint="eastAsia"/>
          <w:sz w:val="24"/>
          <w:szCs w:val="24"/>
        </w:rPr>
        <w:t>-12</w:t>
      </w:r>
      <w:r>
        <w:rPr>
          <w:rFonts w:hint="eastAsia"/>
          <w:sz w:val="24"/>
          <w:szCs w:val="24"/>
        </w:rPr>
        <w:t>月上旬，分成四个答辩小组开展了开题答辩工作，对部分选题提出了明确任务要求或修改题目要求。</w:t>
      </w:r>
    </w:p>
    <w:p w14:paraId="03DFCC5E" w14:textId="5B58FD19" w:rsidR="00252D75" w:rsidRDefault="00252D75" w:rsidP="008436AE">
      <w:pPr>
        <w:spacing w:line="500" w:lineRule="exact"/>
        <w:ind w:firstLineChars="177" w:firstLine="42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毕业设计过程</w:t>
      </w:r>
      <w:r w:rsidR="00A76F01">
        <w:rPr>
          <w:rFonts w:hint="eastAsia"/>
          <w:sz w:val="24"/>
          <w:szCs w:val="24"/>
        </w:rPr>
        <w:t>指导</w:t>
      </w:r>
    </w:p>
    <w:p w14:paraId="2A0C9C2F" w14:textId="1963D5DC" w:rsidR="007D754D" w:rsidRDefault="001641E4" w:rsidP="008436AE">
      <w:pPr>
        <w:spacing w:line="500" w:lineRule="exact"/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2020</w:t>
      </w:r>
      <w:r>
        <w:rPr>
          <w:rFonts w:hint="eastAsia"/>
          <w:sz w:val="24"/>
          <w:szCs w:val="24"/>
        </w:rPr>
        <w:t>年因疫情影响，学生未能按时返校，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月中旬开始分批返校。指导教师</w:t>
      </w:r>
      <w:r w:rsidR="00A76F01">
        <w:rPr>
          <w:rFonts w:hint="eastAsia"/>
          <w:sz w:val="24"/>
          <w:szCs w:val="24"/>
        </w:rPr>
        <w:t>主要</w:t>
      </w:r>
      <w:r>
        <w:rPr>
          <w:rFonts w:hint="eastAsia"/>
          <w:sz w:val="24"/>
          <w:szCs w:val="24"/>
        </w:rPr>
        <w:t>通过网络平台对学生进行指导。</w:t>
      </w:r>
      <w:r w:rsidR="00A76F01">
        <w:rPr>
          <w:rFonts w:hint="eastAsia"/>
          <w:sz w:val="24"/>
          <w:szCs w:val="24"/>
        </w:rPr>
        <w:t>在学生返校后，指导教师每周至少指导学生</w:t>
      </w:r>
      <w:r w:rsidR="00A76F01">
        <w:rPr>
          <w:rFonts w:hint="eastAsia"/>
          <w:sz w:val="24"/>
          <w:szCs w:val="24"/>
        </w:rPr>
        <w:t>1</w:t>
      </w:r>
      <w:r w:rsidR="00A76F01">
        <w:rPr>
          <w:rFonts w:hint="eastAsia"/>
          <w:sz w:val="24"/>
          <w:szCs w:val="24"/>
        </w:rPr>
        <w:t>次。</w:t>
      </w:r>
    </w:p>
    <w:p w14:paraId="261023C7" w14:textId="789DE1E1" w:rsidR="00A76F01" w:rsidRDefault="00A76F01" w:rsidP="008436AE">
      <w:pPr>
        <w:spacing w:line="500" w:lineRule="exact"/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毕业设计答辩验收</w:t>
      </w:r>
    </w:p>
    <w:p w14:paraId="5BEF6BCC" w14:textId="4DB7A0AE" w:rsidR="00A76F01" w:rsidRDefault="00A76F01" w:rsidP="008436AE">
      <w:pPr>
        <w:spacing w:line="500" w:lineRule="exact"/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根据学生完成毕业设计进度情况，专业于</w:t>
      </w: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-6</w:t>
      </w:r>
      <w:r>
        <w:rPr>
          <w:rFonts w:hint="eastAsia"/>
          <w:sz w:val="24"/>
          <w:szCs w:val="24"/>
        </w:rPr>
        <w:t>月组织进行了三次毕业设计答辩，每</w:t>
      </w:r>
      <w:r w:rsidR="004105E0">
        <w:rPr>
          <w:rFonts w:hint="eastAsia"/>
          <w:sz w:val="24"/>
          <w:szCs w:val="24"/>
        </w:rPr>
        <w:t>个答辩</w:t>
      </w:r>
      <w:r>
        <w:rPr>
          <w:rFonts w:hint="eastAsia"/>
          <w:sz w:val="24"/>
          <w:szCs w:val="24"/>
        </w:rPr>
        <w:t>组</w:t>
      </w:r>
      <w:r w:rsidR="004105E0">
        <w:rPr>
          <w:rFonts w:hint="eastAsia"/>
          <w:sz w:val="24"/>
          <w:szCs w:val="24"/>
        </w:rPr>
        <w:t>有</w:t>
      </w:r>
      <w:r w:rsidR="004105E0">
        <w:rPr>
          <w:rFonts w:hint="eastAsia"/>
          <w:sz w:val="24"/>
          <w:szCs w:val="24"/>
        </w:rPr>
        <w:t>3</w:t>
      </w:r>
      <w:r w:rsidR="004105E0">
        <w:rPr>
          <w:rFonts w:hint="eastAsia"/>
          <w:sz w:val="24"/>
          <w:szCs w:val="24"/>
        </w:rPr>
        <w:t>名答辩委员、</w:t>
      </w:r>
      <w:r w:rsidR="004105E0">
        <w:rPr>
          <w:rFonts w:hint="eastAsia"/>
          <w:sz w:val="24"/>
          <w:szCs w:val="24"/>
        </w:rPr>
        <w:t>1</w:t>
      </w:r>
      <w:r w:rsidR="004105E0">
        <w:rPr>
          <w:rFonts w:hint="eastAsia"/>
          <w:sz w:val="24"/>
          <w:szCs w:val="24"/>
        </w:rPr>
        <w:t>名答辩秘书组成。经答辩，</w:t>
      </w:r>
      <w:r w:rsidR="004105E0">
        <w:rPr>
          <w:rFonts w:hint="eastAsia"/>
          <w:sz w:val="24"/>
          <w:szCs w:val="24"/>
        </w:rPr>
        <w:t>119</w:t>
      </w:r>
      <w:r w:rsidR="004105E0">
        <w:rPr>
          <w:rFonts w:hint="eastAsia"/>
          <w:sz w:val="24"/>
          <w:szCs w:val="24"/>
        </w:rPr>
        <w:t>名学生通过答辩并取得成绩。</w:t>
      </w:r>
    </w:p>
    <w:p w14:paraId="189C02B6" w14:textId="46C59ED9" w:rsidR="004105E0" w:rsidRDefault="004105E0" w:rsidP="008436AE">
      <w:pPr>
        <w:spacing w:line="500" w:lineRule="exact"/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sz w:val="24"/>
          <w:szCs w:val="24"/>
        </w:rPr>
        <w:t>毕业设计论文质量抽审</w:t>
      </w:r>
    </w:p>
    <w:p w14:paraId="266BC1D3" w14:textId="2113933A" w:rsidR="004105E0" w:rsidRPr="007D754D" w:rsidRDefault="004105E0" w:rsidP="008436AE">
      <w:pPr>
        <w:spacing w:line="500" w:lineRule="exact"/>
        <w:ind w:firstLineChars="177" w:firstLine="42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为提高论文质量，专业组织王宇英、孟瑜、姚罡、陈宏等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位老师对</w:t>
      </w:r>
      <w:r>
        <w:rPr>
          <w:rFonts w:hint="eastAsia"/>
          <w:sz w:val="24"/>
          <w:szCs w:val="24"/>
        </w:rPr>
        <w:t>41</w:t>
      </w:r>
      <w:r>
        <w:rPr>
          <w:rFonts w:hint="eastAsia"/>
          <w:sz w:val="24"/>
          <w:szCs w:val="24"/>
        </w:rPr>
        <w:t>名学生的毕业论文质量进行了抽查。评审专家从论文格式、内容等方面提出了修改意见，学生根据修改意见对论文进行进一步完善后存档。</w:t>
      </w:r>
    </w:p>
    <w:p w14:paraId="3F4DC22D" w14:textId="3DB7140A" w:rsidR="002169DA" w:rsidRPr="00945662" w:rsidRDefault="000110C7" w:rsidP="00945662">
      <w:pPr>
        <w:pStyle w:val="a8"/>
        <w:numPr>
          <w:ilvl w:val="0"/>
          <w:numId w:val="6"/>
        </w:numPr>
        <w:spacing w:line="500" w:lineRule="exact"/>
        <w:ind w:firstLineChars="0"/>
        <w:rPr>
          <w:b/>
          <w:bCs/>
          <w:sz w:val="24"/>
          <w:szCs w:val="24"/>
        </w:rPr>
      </w:pPr>
      <w:r w:rsidRPr="00945662">
        <w:rPr>
          <w:rFonts w:hint="eastAsia"/>
          <w:b/>
          <w:bCs/>
          <w:sz w:val="24"/>
          <w:szCs w:val="24"/>
        </w:rPr>
        <w:t>存在问题及</w:t>
      </w:r>
      <w:r w:rsidR="00253C9C" w:rsidRPr="00945662">
        <w:rPr>
          <w:rFonts w:hint="eastAsia"/>
          <w:b/>
          <w:bCs/>
          <w:sz w:val="24"/>
          <w:szCs w:val="24"/>
        </w:rPr>
        <w:t>改进措施</w:t>
      </w:r>
    </w:p>
    <w:p w14:paraId="619E5450" w14:textId="1215726F" w:rsidR="004105E0" w:rsidRPr="004105E0" w:rsidRDefault="004105E0" w:rsidP="004105E0">
      <w:pPr>
        <w:pStyle w:val="a8"/>
        <w:widowControl/>
        <w:numPr>
          <w:ilvl w:val="0"/>
          <w:numId w:val="8"/>
        </w:numPr>
        <w:spacing w:line="500" w:lineRule="exact"/>
        <w:ind w:firstLineChars="0"/>
        <w:rPr>
          <w:sz w:val="24"/>
          <w:szCs w:val="24"/>
        </w:rPr>
      </w:pPr>
      <w:r w:rsidRPr="004105E0">
        <w:rPr>
          <w:rFonts w:hint="eastAsia"/>
          <w:sz w:val="24"/>
          <w:szCs w:val="24"/>
        </w:rPr>
        <w:t>学生缺乏答辩经验。</w:t>
      </w:r>
    </w:p>
    <w:p w14:paraId="6738C351" w14:textId="04A88308" w:rsidR="004105E0" w:rsidRPr="004105E0" w:rsidRDefault="004105E0" w:rsidP="004105E0">
      <w:pPr>
        <w:pStyle w:val="a8"/>
        <w:widowControl/>
        <w:spacing w:line="500" w:lineRule="exact"/>
        <w:ind w:firstLineChars="177" w:firstLine="425"/>
        <w:rPr>
          <w:sz w:val="24"/>
          <w:szCs w:val="24"/>
        </w:rPr>
      </w:pPr>
      <w:r w:rsidRPr="004105E0">
        <w:rPr>
          <w:rFonts w:hint="eastAsia"/>
          <w:sz w:val="24"/>
          <w:szCs w:val="24"/>
        </w:rPr>
        <w:t>改进措施：</w:t>
      </w:r>
      <w:r>
        <w:rPr>
          <w:rFonts w:hint="eastAsia"/>
          <w:sz w:val="24"/>
          <w:szCs w:val="24"/>
        </w:rPr>
        <w:t>专业决定从</w:t>
      </w:r>
      <w:r w:rsidRPr="004105E0">
        <w:rPr>
          <w:rFonts w:hint="eastAsia"/>
          <w:sz w:val="24"/>
          <w:szCs w:val="24"/>
        </w:rPr>
        <w:t>2017</w:t>
      </w:r>
      <w:r w:rsidRPr="004105E0">
        <w:rPr>
          <w:rFonts w:hint="eastAsia"/>
          <w:sz w:val="24"/>
          <w:szCs w:val="24"/>
        </w:rPr>
        <w:t>级起</w:t>
      </w:r>
      <w:r>
        <w:rPr>
          <w:rFonts w:hint="eastAsia"/>
          <w:sz w:val="24"/>
          <w:szCs w:val="24"/>
        </w:rPr>
        <w:t>，</w:t>
      </w:r>
      <w:r w:rsidRPr="004105E0">
        <w:rPr>
          <w:rFonts w:hint="eastAsia"/>
          <w:sz w:val="24"/>
          <w:szCs w:val="24"/>
        </w:rPr>
        <w:t>在课程设计中增加答辩环节，由指导教师团队组织学生进行答辩，增加学生答辩经验和技巧</w:t>
      </w:r>
      <w:r>
        <w:rPr>
          <w:rFonts w:hint="eastAsia"/>
          <w:sz w:val="24"/>
          <w:szCs w:val="24"/>
        </w:rPr>
        <w:t>。</w:t>
      </w:r>
    </w:p>
    <w:p w14:paraId="36818766" w14:textId="77777777" w:rsidR="004105E0" w:rsidRDefault="004105E0" w:rsidP="004105E0">
      <w:pPr>
        <w:widowControl/>
        <w:spacing w:line="500" w:lineRule="exact"/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Pr="004105E0">
        <w:rPr>
          <w:rFonts w:hint="eastAsia"/>
          <w:sz w:val="24"/>
          <w:szCs w:val="24"/>
        </w:rPr>
        <w:t>学生论文写作规范性差，质量不高。</w:t>
      </w:r>
    </w:p>
    <w:p w14:paraId="07A9EE7E" w14:textId="3F09B107" w:rsidR="004105E0" w:rsidRPr="004105E0" w:rsidRDefault="004105E0" w:rsidP="004105E0">
      <w:pPr>
        <w:widowControl/>
        <w:spacing w:line="500" w:lineRule="exact"/>
        <w:ind w:firstLineChars="177" w:firstLine="425"/>
        <w:rPr>
          <w:sz w:val="24"/>
          <w:szCs w:val="24"/>
        </w:rPr>
      </w:pPr>
      <w:r w:rsidRPr="004105E0">
        <w:rPr>
          <w:rFonts w:hint="eastAsia"/>
          <w:sz w:val="24"/>
          <w:szCs w:val="24"/>
        </w:rPr>
        <w:t>改进措施：制定本专业毕业设计论文撰写规范</w:t>
      </w:r>
      <w:r>
        <w:rPr>
          <w:rFonts w:hint="eastAsia"/>
          <w:sz w:val="24"/>
          <w:szCs w:val="24"/>
        </w:rPr>
        <w:t>、</w:t>
      </w:r>
      <w:r w:rsidRPr="004105E0">
        <w:rPr>
          <w:rFonts w:hint="eastAsia"/>
          <w:sz w:val="24"/>
          <w:szCs w:val="24"/>
        </w:rPr>
        <w:t>课程设计撰写规范</w:t>
      </w:r>
      <w:r>
        <w:rPr>
          <w:rFonts w:hint="eastAsia"/>
          <w:sz w:val="24"/>
          <w:szCs w:val="24"/>
        </w:rPr>
        <w:t>。</w:t>
      </w:r>
      <w:r w:rsidRPr="004105E0">
        <w:rPr>
          <w:rFonts w:hint="eastAsia"/>
          <w:sz w:val="24"/>
          <w:szCs w:val="24"/>
        </w:rPr>
        <w:t>从实验报告、课程设计报告环节开始对学生加强</w:t>
      </w:r>
      <w:r>
        <w:rPr>
          <w:rFonts w:hint="eastAsia"/>
          <w:sz w:val="24"/>
          <w:szCs w:val="24"/>
        </w:rPr>
        <w:t>撰写</w:t>
      </w:r>
      <w:r w:rsidRPr="004105E0">
        <w:rPr>
          <w:rFonts w:hint="eastAsia"/>
          <w:sz w:val="24"/>
          <w:szCs w:val="24"/>
        </w:rPr>
        <w:t>要求，并注意分享写作质量较好的报告给学生参考，以提高论文质量。</w:t>
      </w:r>
    </w:p>
    <w:p w14:paraId="6BB349BD" w14:textId="77777777" w:rsidR="002169DA" w:rsidRPr="004105E0" w:rsidRDefault="002169DA" w:rsidP="008436AE">
      <w:pPr>
        <w:spacing w:line="500" w:lineRule="exact"/>
        <w:ind w:firstLineChars="177" w:firstLine="425"/>
        <w:rPr>
          <w:sz w:val="24"/>
          <w:szCs w:val="24"/>
        </w:rPr>
      </w:pPr>
    </w:p>
    <w:p w14:paraId="2F5A56D8" w14:textId="77777777" w:rsidR="000F487A" w:rsidRPr="001228B2" w:rsidRDefault="000F487A" w:rsidP="000F487A">
      <w:pPr>
        <w:spacing w:line="500" w:lineRule="exact"/>
        <w:rPr>
          <w:sz w:val="24"/>
          <w:szCs w:val="24"/>
        </w:rPr>
      </w:pPr>
    </w:p>
    <w:sectPr w:rsidR="000F487A" w:rsidRPr="001228B2" w:rsidSect="00BF3943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DEF53" w14:textId="77777777" w:rsidR="004979F3" w:rsidRDefault="004979F3" w:rsidP="000F487A">
      <w:r>
        <w:separator/>
      </w:r>
    </w:p>
  </w:endnote>
  <w:endnote w:type="continuationSeparator" w:id="0">
    <w:p w14:paraId="1D46841E" w14:textId="77777777" w:rsidR="004979F3" w:rsidRDefault="004979F3" w:rsidP="000F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E8F84" w14:textId="77777777" w:rsidR="004979F3" w:rsidRDefault="004979F3" w:rsidP="000F487A">
      <w:r>
        <w:separator/>
      </w:r>
    </w:p>
  </w:footnote>
  <w:footnote w:type="continuationSeparator" w:id="0">
    <w:p w14:paraId="5C34320B" w14:textId="77777777" w:rsidR="004979F3" w:rsidRDefault="004979F3" w:rsidP="000F4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572DB"/>
    <w:multiLevelType w:val="hybridMultilevel"/>
    <w:tmpl w:val="303E413E"/>
    <w:lvl w:ilvl="0" w:tplc="1EAC189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61D0E"/>
    <w:multiLevelType w:val="hybridMultilevel"/>
    <w:tmpl w:val="175C9A40"/>
    <w:lvl w:ilvl="0" w:tplc="EEF6E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3542C1"/>
    <w:multiLevelType w:val="hybridMultilevel"/>
    <w:tmpl w:val="2E0E59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B9516B"/>
    <w:multiLevelType w:val="hybridMultilevel"/>
    <w:tmpl w:val="827AEFA6"/>
    <w:lvl w:ilvl="0" w:tplc="FFCA8846">
      <w:start w:val="1"/>
      <w:numFmt w:val="japaneseCounting"/>
      <w:lvlText w:val="%1、"/>
      <w:lvlJc w:val="left"/>
      <w:pPr>
        <w:ind w:left="90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4" w15:restartNumberingAfterBreak="0">
    <w:nsid w:val="4455276B"/>
    <w:multiLevelType w:val="hybridMultilevel"/>
    <w:tmpl w:val="66960128"/>
    <w:lvl w:ilvl="0" w:tplc="D34A5B0C">
      <w:start w:val="1"/>
      <w:numFmt w:val="japaneseCounting"/>
      <w:lvlText w:val="%1、"/>
      <w:lvlJc w:val="left"/>
      <w:pPr>
        <w:ind w:left="930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5" w15:restartNumberingAfterBreak="0">
    <w:nsid w:val="5BD3646B"/>
    <w:multiLevelType w:val="hybridMultilevel"/>
    <w:tmpl w:val="E0EE8ED8"/>
    <w:lvl w:ilvl="0" w:tplc="0EA41E7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6" w15:restartNumberingAfterBreak="0">
    <w:nsid w:val="5E621972"/>
    <w:multiLevelType w:val="hybridMultilevel"/>
    <w:tmpl w:val="28664730"/>
    <w:lvl w:ilvl="0" w:tplc="9A96F3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B137E65"/>
    <w:multiLevelType w:val="hybridMultilevel"/>
    <w:tmpl w:val="5B680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2B"/>
    <w:rsid w:val="000110C7"/>
    <w:rsid w:val="00022385"/>
    <w:rsid w:val="000F487A"/>
    <w:rsid w:val="001228B2"/>
    <w:rsid w:val="001641E4"/>
    <w:rsid w:val="001A61A1"/>
    <w:rsid w:val="002169DA"/>
    <w:rsid w:val="00252D75"/>
    <w:rsid w:val="00253C9C"/>
    <w:rsid w:val="002A0A59"/>
    <w:rsid w:val="002A5DC7"/>
    <w:rsid w:val="002B0883"/>
    <w:rsid w:val="003B235E"/>
    <w:rsid w:val="004105E0"/>
    <w:rsid w:val="004641F7"/>
    <w:rsid w:val="004979F3"/>
    <w:rsid w:val="004E0010"/>
    <w:rsid w:val="004F2E5A"/>
    <w:rsid w:val="005D6796"/>
    <w:rsid w:val="006A6BEA"/>
    <w:rsid w:val="006B5CF6"/>
    <w:rsid w:val="007101FD"/>
    <w:rsid w:val="00752A18"/>
    <w:rsid w:val="007D754D"/>
    <w:rsid w:val="007F4D88"/>
    <w:rsid w:val="0084242B"/>
    <w:rsid w:val="008436AE"/>
    <w:rsid w:val="00945662"/>
    <w:rsid w:val="009C320A"/>
    <w:rsid w:val="009D13E8"/>
    <w:rsid w:val="00A01AFB"/>
    <w:rsid w:val="00A60231"/>
    <w:rsid w:val="00A76F01"/>
    <w:rsid w:val="00B216E0"/>
    <w:rsid w:val="00BF3943"/>
    <w:rsid w:val="00C06997"/>
    <w:rsid w:val="00C428E8"/>
    <w:rsid w:val="00C72F4A"/>
    <w:rsid w:val="00E14D1C"/>
    <w:rsid w:val="00E21C54"/>
    <w:rsid w:val="00EC1C4D"/>
    <w:rsid w:val="00EE4B82"/>
    <w:rsid w:val="00F3151B"/>
    <w:rsid w:val="00F63DCE"/>
    <w:rsid w:val="00FE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6FBB2F"/>
  <w15:chartTrackingRefBased/>
  <w15:docId w15:val="{A24FB850-55CB-4CD5-A2CD-AE6A66CF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8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48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48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487A"/>
    <w:rPr>
      <w:sz w:val="18"/>
      <w:szCs w:val="18"/>
    </w:rPr>
  </w:style>
  <w:style w:type="table" w:styleId="a7">
    <w:name w:val="Table Grid"/>
    <w:basedOn w:val="a1"/>
    <w:uiPriority w:val="39"/>
    <w:rsid w:val="0012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72F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QingYang</dc:creator>
  <cp:keywords/>
  <dc:description/>
  <cp:lastModifiedBy>112103880@qq.com</cp:lastModifiedBy>
  <cp:revision>28</cp:revision>
  <cp:lastPrinted>2020-07-06T01:07:00Z</cp:lastPrinted>
  <dcterms:created xsi:type="dcterms:W3CDTF">2020-07-06T02:12:00Z</dcterms:created>
  <dcterms:modified xsi:type="dcterms:W3CDTF">2020-07-29T03:20:00Z</dcterms:modified>
</cp:coreProperties>
</file>