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rPr>
          <w:rFonts w:ascii="仿宋" w:hAnsi="仿宋" w:eastAsia="仿宋" w:cs="仿宋"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/>
          <w:sz w:val="30"/>
          <w:szCs w:val="30"/>
        </w:rPr>
        <w:t>附件</w:t>
      </w:r>
      <w:r>
        <w:rPr>
          <w:rFonts w:ascii="仿宋" w:hAnsi="仿宋" w:eastAsia="仿宋" w:cs="仿宋"/>
          <w:bCs/>
          <w:color w:val="000000"/>
          <w:sz w:val="30"/>
          <w:szCs w:val="30"/>
        </w:rPr>
        <w:t>1</w:t>
      </w:r>
      <w:r>
        <w:rPr>
          <w:rFonts w:hint="eastAsia" w:ascii="仿宋" w:hAnsi="仿宋" w:eastAsia="仿宋" w:cs="仿宋"/>
          <w:bCs/>
          <w:color w:val="000000"/>
          <w:sz w:val="30"/>
          <w:szCs w:val="30"/>
        </w:rPr>
        <w:t>：</w:t>
      </w:r>
    </w:p>
    <w:p>
      <w:pPr>
        <w:spacing w:line="300" w:lineRule="auto"/>
        <w:jc w:val="center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桂林电子科技大学本科学生学业预警通知单（存根）</w:t>
      </w:r>
    </w:p>
    <w:p>
      <w:pPr>
        <w:spacing w:line="300" w:lineRule="auto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2023-2024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学年 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第一学期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 ×× 学院     黄0001/橙0001/红0001号</w:t>
      </w:r>
      <w:bookmarkStart w:id="0" w:name="_GoBack"/>
      <w:bookmarkEnd w:id="0"/>
    </w:p>
    <w:tbl>
      <w:tblPr>
        <w:tblStyle w:val="4"/>
        <w:tblW w:w="94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9"/>
        <w:gridCol w:w="1530"/>
        <w:gridCol w:w="1095"/>
        <w:gridCol w:w="1740"/>
        <w:gridCol w:w="1005"/>
        <w:gridCol w:w="2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9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学号</w:t>
            </w:r>
          </w:p>
        </w:tc>
        <w:tc>
          <w:tcPr>
            <w:tcW w:w="1530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09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740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00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学院</w:t>
            </w:r>
          </w:p>
        </w:tc>
        <w:tc>
          <w:tcPr>
            <w:tcW w:w="2067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9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年级</w:t>
            </w:r>
          </w:p>
        </w:tc>
        <w:tc>
          <w:tcPr>
            <w:tcW w:w="1530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09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班级</w:t>
            </w:r>
          </w:p>
        </w:tc>
        <w:tc>
          <w:tcPr>
            <w:tcW w:w="1740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00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2067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2019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学业具体情况</w:t>
            </w:r>
          </w:p>
        </w:tc>
        <w:tc>
          <w:tcPr>
            <w:tcW w:w="5370" w:type="dxa"/>
            <w:gridSpan w:val="4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2067" w:type="dxa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□黄色预警</w:t>
            </w: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□橙色预警</w:t>
            </w: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□红色预警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9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学生电话</w:t>
            </w:r>
          </w:p>
        </w:tc>
        <w:tc>
          <w:tcPr>
            <w:tcW w:w="2625" w:type="dxa"/>
            <w:gridSpan w:val="2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740" w:type="dxa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学生宿舍房号</w:t>
            </w:r>
          </w:p>
        </w:tc>
        <w:tc>
          <w:tcPr>
            <w:tcW w:w="3072" w:type="dxa"/>
            <w:gridSpan w:val="2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9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家长姓名</w:t>
            </w:r>
          </w:p>
        </w:tc>
        <w:tc>
          <w:tcPr>
            <w:tcW w:w="2625" w:type="dxa"/>
            <w:gridSpan w:val="2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740" w:type="dxa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家长联系电话</w:t>
            </w:r>
          </w:p>
        </w:tc>
        <w:tc>
          <w:tcPr>
            <w:tcW w:w="3072" w:type="dxa"/>
            <w:gridSpan w:val="2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019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家庭住址</w:t>
            </w:r>
          </w:p>
        </w:tc>
        <w:tc>
          <w:tcPr>
            <w:tcW w:w="4365" w:type="dxa"/>
            <w:gridSpan w:val="3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邮编</w:t>
            </w:r>
          </w:p>
        </w:tc>
        <w:tc>
          <w:tcPr>
            <w:tcW w:w="2067" w:type="dxa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  <w:jc w:val="center"/>
        </w:trPr>
        <w:tc>
          <w:tcPr>
            <w:tcW w:w="2019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本人确认</w:t>
            </w:r>
          </w:p>
        </w:tc>
        <w:tc>
          <w:tcPr>
            <w:tcW w:w="7437" w:type="dxa"/>
            <w:gridSpan w:val="5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 xml:space="preserve">    我确认已经收到学业预警通知单。</w:t>
            </w:r>
          </w:p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 xml:space="preserve">         学生签名：</w:t>
            </w:r>
          </w:p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 xml:space="preserve">                                   年   月   日</w:t>
            </w:r>
          </w:p>
        </w:tc>
      </w:tr>
    </w:tbl>
    <w:p>
      <w:pPr>
        <w:spacing w:line="300" w:lineRule="auto"/>
        <w:rPr>
          <w:rFonts w:ascii="仿宋" w:hAnsi="仿宋" w:eastAsia="仿宋" w:cs="仿宋"/>
          <w:color w:val="000000"/>
          <w:sz w:val="21"/>
          <w:szCs w:val="21"/>
        </w:rPr>
      </w:pPr>
      <w:r>
        <w:rPr>
          <w:rFonts w:asciiTheme="minorHAnsi" w:hAnsiTheme="minorHAnsi" w:eastAsiaTheme="minorEastAsia"/>
          <w:sz w:val="21"/>
          <w:szCs w:val="21"/>
        </w:rPr>
        <w:pict>
          <v:shape id="文本框 1" o:spid="_x0000_s2051" o:spt="202" type="#_x0000_t202" style="position:absolute;left:0pt;margin-left:140.3pt;margin-top:9.1pt;height:24pt;width:133.45pt;z-index:251659264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">
            <v:path arrowok="t"/>
            <v:fill opacity="0f" focussize="0,0"/>
            <v:stroke color="#FFFFFF" joinstyle="miter"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t>骑缝章</w:t>
                  </w:r>
                </w:p>
              </w:txbxContent>
            </v:textbox>
          </v:shape>
        </w:pict>
      </w:r>
      <w:r>
        <w:rPr>
          <w:rFonts w:asciiTheme="minorHAnsi" w:hAnsiTheme="minorHAnsi" w:eastAsiaTheme="minorEastAsia"/>
          <w:sz w:val="21"/>
          <w:szCs w:val="21"/>
        </w:rPr>
        <w:pict>
          <v:line id="直接连接符 5" o:spid="_x0000_s2050" o:spt="20" style="position:absolute;left:0pt;flip:y;margin-left:-27.45pt;margin-top:21.2pt;height:0.75pt;width:468.75pt;z-index:-251656192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">
            <v:path arrowok="t"/>
            <v:fill focussize="0,0"/>
            <v:stroke dashstyle="dashDot"/>
            <v:imagedata o:title=""/>
            <o:lock v:ext="edit"/>
          </v:line>
        </w:pict>
      </w:r>
    </w:p>
    <w:p>
      <w:pPr>
        <w:spacing w:line="300" w:lineRule="auto"/>
        <w:jc w:val="center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桂林电子科技大学本科学生学业预警通知单（学生）</w:t>
      </w:r>
    </w:p>
    <w:p>
      <w:pPr>
        <w:spacing w:line="300" w:lineRule="auto"/>
        <w:rPr>
          <w:rFonts w:ascii="仿宋" w:hAnsi="仿宋" w:eastAsia="仿宋" w:cs="仿宋"/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2023-2024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学年 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第一学期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t xml:space="preserve">  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×× 学院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t xml:space="preserve">     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黄0001/橙0001/红0001号</w:t>
      </w:r>
    </w:p>
    <w:tbl>
      <w:tblPr>
        <w:tblStyle w:val="4"/>
        <w:tblW w:w="94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9"/>
        <w:gridCol w:w="1530"/>
        <w:gridCol w:w="1095"/>
        <w:gridCol w:w="1740"/>
        <w:gridCol w:w="1005"/>
        <w:gridCol w:w="2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9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学号</w:t>
            </w:r>
          </w:p>
        </w:tc>
        <w:tc>
          <w:tcPr>
            <w:tcW w:w="1530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09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740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00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学院</w:t>
            </w:r>
          </w:p>
        </w:tc>
        <w:tc>
          <w:tcPr>
            <w:tcW w:w="2067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9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年级</w:t>
            </w:r>
          </w:p>
        </w:tc>
        <w:tc>
          <w:tcPr>
            <w:tcW w:w="1530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09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班级</w:t>
            </w:r>
          </w:p>
        </w:tc>
        <w:tc>
          <w:tcPr>
            <w:tcW w:w="1740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00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2067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2019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学业具体情况</w:t>
            </w:r>
          </w:p>
        </w:tc>
        <w:tc>
          <w:tcPr>
            <w:tcW w:w="5370" w:type="dxa"/>
            <w:gridSpan w:val="4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2067" w:type="dxa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□黄色预警</w:t>
            </w: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□橙色预警</w:t>
            </w: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□红色预警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9456" w:type="dxa"/>
            <w:gridSpan w:val="6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同学：</w:t>
            </w:r>
          </w:p>
          <w:p>
            <w:pPr>
              <w:spacing w:line="360" w:lineRule="auto"/>
              <w:ind w:firstLine="560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按照《桂林电子科技大学本科学生学业预警工作</w:t>
            </w:r>
            <w:r>
              <w:rPr>
                <w:rFonts w:ascii="仿宋" w:hAnsi="仿宋" w:eastAsia="仿宋" w:cs="仿宋"/>
                <w:color w:val="000000"/>
                <w:sz w:val="21"/>
                <w:szCs w:val="21"/>
              </w:rPr>
              <w:t>实施办法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》，根据你的学习情况，现给予您学业预警。我们通过《学生学业预警通知单》向你告知，希望你配合学校，合理安排学习计划，克服学习困难，弥补差距，迎头赶上。特此告知！</w:t>
            </w:r>
          </w:p>
          <w:p>
            <w:pPr>
              <w:spacing w:line="360" w:lineRule="auto"/>
              <w:ind w:firstLine="560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 xml:space="preserve">                              桂林电子科技大学（盖章）</w:t>
            </w:r>
          </w:p>
          <w:p>
            <w:pPr>
              <w:spacing w:line="300" w:lineRule="auto"/>
              <w:ind w:firstLine="630" w:firstLineChars="300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联系电话：                联系人：</w:t>
            </w:r>
          </w:p>
        </w:tc>
      </w:tr>
    </w:tbl>
    <w:p>
      <w:pPr>
        <w:spacing w:line="220" w:lineRule="atLeast"/>
        <w:rPr>
          <w:sz w:val="21"/>
          <w:szCs w:val="21"/>
        </w:rPr>
      </w:pPr>
    </w:p>
    <w:p>
      <w:pPr>
        <w:spacing w:line="300" w:lineRule="auto"/>
        <w:jc w:val="center"/>
        <w:rPr>
          <w:sz w:val="21"/>
          <w:szCs w:val="21"/>
        </w:rPr>
      </w:pPr>
      <w:r>
        <w:rPr>
          <w:sz w:val="21"/>
          <w:szCs w:val="21"/>
        </w:rPr>
        <w:br w:type="page"/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桂林电子科技大学本科学生学业预警通知单（致家长）</w:t>
      </w:r>
    </w:p>
    <w:p>
      <w:pPr>
        <w:spacing w:line="300" w:lineRule="auto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2023-2024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学年 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第一学期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 ×× 学院    黄0001/橙0001/红0001号</w:t>
      </w:r>
    </w:p>
    <w:tbl>
      <w:tblPr>
        <w:tblStyle w:val="4"/>
        <w:tblW w:w="94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1620"/>
        <w:gridCol w:w="1764"/>
        <w:gridCol w:w="1506"/>
        <w:gridCol w:w="1635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4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学号</w:t>
            </w:r>
          </w:p>
        </w:tc>
        <w:tc>
          <w:tcPr>
            <w:tcW w:w="1620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姓名</w:t>
            </w:r>
          </w:p>
        </w:tc>
        <w:tc>
          <w:tcPr>
            <w:tcW w:w="1506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35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学院</w:t>
            </w:r>
          </w:p>
        </w:tc>
        <w:tc>
          <w:tcPr>
            <w:tcW w:w="1587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4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年级</w:t>
            </w:r>
          </w:p>
        </w:tc>
        <w:tc>
          <w:tcPr>
            <w:tcW w:w="1620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班级</w:t>
            </w:r>
          </w:p>
        </w:tc>
        <w:tc>
          <w:tcPr>
            <w:tcW w:w="1506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35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专业</w:t>
            </w:r>
          </w:p>
        </w:tc>
        <w:tc>
          <w:tcPr>
            <w:tcW w:w="1587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0" w:hRule="atLeast"/>
          <w:jc w:val="center"/>
        </w:trPr>
        <w:tc>
          <w:tcPr>
            <w:tcW w:w="9456" w:type="dxa"/>
            <w:gridSpan w:val="6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尊敬的家长：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您的孩子目前在学业上出现困难，具体情况为：上学期应修学分为学分，您孩子修了学分，学分课程不及格，累计不及格课程达到学分。</w:t>
            </w:r>
          </w:p>
          <w:p>
            <w:pPr>
              <w:spacing w:line="360" w:lineRule="auto"/>
              <w:ind w:firstLine="56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按照《桂林电子科技大学本科学生学业预警工作</w:t>
            </w:r>
            <w:r>
              <w:rPr>
                <w:rFonts w:ascii="仿宋" w:hAnsi="仿宋" w:eastAsia="仿宋" w:cs="仿宋"/>
                <w:color w:val="000000"/>
                <w:sz w:val="24"/>
              </w:rPr>
              <w:t>实施办法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》，现给予学业预警。我们通过《学生学业预警通知单》向您告知，希望您在了解情况后及时与子女联系，配合学校，共同教育，督促孩子合理安排学习计划，克服学习困难，弥补差距，迎头赶上。衷心感谢您的理解与支持！</w:t>
            </w:r>
          </w:p>
          <w:p>
            <w:pPr>
              <w:spacing w:line="360" w:lineRule="auto"/>
              <w:ind w:firstLine="560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spacing w:line="360" w:lineRule="auto"/>
              <w:ind w:firstLine="56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                             桂林电子科技大学（盖章）</w:t>
            </w:r>
          </w:p>
          <w:p>
            <w:pPr>
              <w:spacing w:line="360" w:lineRule="auto"/>
              <w:ind w:firstLine="56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联系电话：                联系人：</w:t>
            </w:r>
          </w:p>
        </w:tc>
      </w:tr>
    </w:tbl>
    <w:p>
      <w:pPr>
        <w:spacing w:line="300" w:lineRule="auto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asciiTheme="minorHAnsi" w:hAnsiTheme="minorHAnsi" w:eastAsiaTheme="minorEastAsia"/>
          <w:sz w:val="21"/>
        </w:rPr>
        <w:pict>
          <v:shape id="_x0000_s2054" o:spid="_x0000_s2054" o:spt="202" type="#_x0000_t202" style="position:absolute;left:0pt;margin-left:140.8pt;margin-top:22.55pt;height:24pt;width:133.45pt;z-index:251662336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">
            <v:path arrowok="t"/>
            <v:fill opacity="0f" focussize="0,0"/>
            <v:stroke color="#FFFFFF" joinstyle="miter"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t>骑缝章</w:t>
                  </w:r>
                </w:p>
              </w:txbxContent>
            </v:textbox>
          </v:shape>
        </w:pict>
      </w:r>
      <w:r>
        <w:rPr>
          <w:rFonts w:asciiTheme="minorHAnsi" w:hAnsiTheme="minorHAnsi" w:eastAsiaTheme="minorEastAsia"/>
          <w:sz w:val="21"/>
        </w:rPr>
        <w:pict>
          <v:line id="直接连接符 3" o:spid="_x0000_s2053" o:spt="20" style="position:absolute;left:0pt;flip:y;margin-left:-26.45pt;margin-top:34.05pt;height:0.75pt;width:468.75pt;z-index:-251655168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">
            <v:path arrowok="t"/>
            <v:fill focussize="0,0"/>
            <v:stroke dashstyle="dashDot"/>
            <v:imagedata o:title=""/>
            <o:lock v:ext="edit"/>
          </v:line>
        </w:pict>
      </w:r>
    </w:p>
    <w:p>
      <w:pPr>
        <w:spacing w:line="300" w:lineRule="auto"/>
        <w:rPr>
          <w:rFonts w:ascii="仿宋" w:hAnsi="仿宋" w:eastAsia="仿宋" w:cs="仿宋"/>
          <w:color w:val="000000"/>
          <w:sz w:val="28"/>
          <w:szCs w:val="28"/>
        </w:rPr>
      </w:pPr>
    </w:p>
    <w:p>
      <w:pPr>
        <w:spacing w:line="300" w:lineRule="auto"/>
        <w:jc w:val="center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桂林电子科技大学本科学生学业预警通知单（家长回执）</w:t>
      </w:r>
    </w:p>
    <w:p>
      <w:pPr>
        <w:spacing w:line="300" w:lineRule="auto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2023-2024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学年 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第一学期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  ×× 学院    黄0001/橙0001/红0001号</w:t>
      </w:r>
    </w:p>
    <w:tbl>
      <w:tblPr>
        <w:tblStyle w:val="4"/>
        <w:tblW w:w="94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4"/>
        <w:gridCol w:w="1725"/>
        <w:gridCol w:w="885"/>
        <w:gridCol w:w="1800"/>
        <w:gridCol w:w="1455"/>
        <w:gridCol w:w="1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74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学号</w:t>
            </w:r>
          </w:p>
        </w:tc>
        <w:tc>
          <w:tcPr>
            <w:tcW w:w="172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8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姓名</w:t>
            </w:r>
          </w:p>
        </w:tc>
        <w:tc>
          <w:tcPr>
            <w:tcW w:w="1800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5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学院</w:t>
            </w:r>
          </w:p>
        </w:tc>
        <w:tc>
          <w:tcPr>
            <w:tcW w:w="1617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74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年级</w:t>
            </w:r>
          </w:p>
        </w:tc>
        <w:tc>
          <w:tcPr>
            <w:tcW w:w="172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8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班级</w:t>
            </w:r>
          </w:p>
        </w:tc>
        <w:tc>
          <w:tcPr>
            <w:tcW w:w="1800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5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专业</w:t>
            </w:r>
          </w:p>
        </w:tc>
        <w:tc>
          <w:tcPr>
            <w:tcW w:w="1617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1974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家长意见</w:t>
            </w:r>
          </w:p>
        </w:tc>
        <w:tc>
          <w:tcPr>
            <w:tcW w:w="7482" w:type="dxa"/>
            <w:gridSpan w:val="5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1.学生目前情况家长已经了解。</w:t>
            </w: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2.学院的联系方式家长已经清楚。</w:t>
            </w: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3.家长的想法、建议和要求请另附纸。</w:t>
            </w: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                              家长签名：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74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收到时间</w:t>
            </w:r>
          </w:p>
        </w:tc>
        <w:tc>
          <w:tcPr>
            <w:tcW w:w="7482" w:type="dxa"/>
            <w:gridSpan w:val="5"/>
            <w:vAlign w:val="center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  学业预警通知单收到时间               年   月   日</w:t>
            </w:r>
          </w:p>
        </w:tc>
      </w:tr>
    </w:tbl>
    <w:p>
      <w:pPr>
        <w:spacing w:line="220" w:lineRule="atLeast"/>
        <w:rPr>
          <w:sz w:val="21"/>
          <w:szCs w:val="21"/>
        </w:rPr>
      </w:pPr>
    </w:p>
    <w:sectPr>
      <w:pgSz w:w="11906" w:h="16838"/>
      <w:pgMar w:top="397" w:right="1797" w:bottom="284" w:left="1797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M2ZhYjYwZDE2M2RhMWZiMzBlMjE0YjEwNjBiOGZiMzgifQ=="/>
  </w:docVars>
  <w:rsids>
    <w:rsidRoot w:val="00D31D50"/>
    <w:rsid w:val="000051EC"/>
    <w:rsid w:val="00010871"/>
    <w:rsid w:val="00052395"/>
    <w:rsid w:val="00323B43"/>
    <w:rsid w:val="003D37D8"/>
    <w:rsid w:val="00426133"/>
    <w:rsid w:val="004358AB"/>
    <w:rsid w:val="004F01AB"/>
    <w:rsid w:val="0058213B"/>
    <w:rsid w:val="005D722D"/>
    <w:rsid w:val="005E587A"/>
    <w:rsid w:val="005E5AB7"/>
    <w:rsid w:val="006076D7"/>
    <w:rsid w:val="00631339"/>
    <w:rsid w:val="0067563E"/>
    <w:rsid w:val="0072178F"/>
    <w:rsid w:val="00781CB3"/>
    <w:rsid w:val="007C53ED"/>
    <w:rsid w:val="008B7726"/>
    <w:rsid w:val="008C7D64"/>
    <w:rsid w:val="009F61CB"/>
    <w:rsid w:val="00A262F1"/>
    <w:rsid w:val="00A73181"/>
    <w:rsid w:val="00BA755A"/>
    <w:rsid w:val="00BB7FE9"/>
    <w:rsid w:val="00C6101E"/>
    <w:rsid w:val="00D31D50"/>
    <w:rsid w:val="00DA170F"/>
    <w:rsid w:val="00DD36E4"/>
    <w:rsid w:val="00F96EB1"/>
    <w:rsid w:val="00FB4179"/>
    <w:rsid w:val="208A5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2050"/>
    <customShpInfo spid="_x0000_s2054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174</Words>
  <Characters>996</Characters>
  <Lines>8</Lines>
  <Paragraphs>2</Paragraphs>
  <TotalTime>36</TotalTime>
  <ScaleCrop>false</ScaleCrop>
  <LinksUpToDate>false</LinksUpToDate>
  <CharactersWithSpaces>1168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团子</cp:lastModifiedBy>
  <dcterms:modified xsi:type="dcterms:W3CDTF">2023-09-28T01:18:58Z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A389F09E37A547F38C011217732578F7_12</vt:lpwstr>
  </property>
</Properties>
</file>