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560" w:lineRule="exact"/>
        <w:ind w:firstLine="0"/>
        <w:textAlignment w:val="auto"/>
        <w:rPr>
          <w:rFonts w:hint="eastAsia"/>
          <w:b w:val="0"/>
          <w:bCs/>
        </w:rPr>
      </w:pPr>
      <w:r>
        <w:rPr>
          <w:rFonts w:hint="eastAsia" w:ascii="黑体" w:hAnsi="黑体" w:eastAsia="黑体" w:cs="黑体"/>
          <w:b w:val="0"/>
          <w:bCs/>
          <w:sz w:val="32"/>
          <w:szCs w:val="32"/>
        </w:rPr>
        <w:t>附件3</w:t>
      </w:r>
      <w:r>
        <w:rPr>
          <w:rFonts w:hint="eastAsia"/>
          <w:b w:val="0"/>
          <w:bCs/>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40" w:lineRule="exact"/>
        <w:ind w:firstLine="42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2023年中国大学生工程实践与创新能力大赛广西赛区选拔赛现场赛回执表</w:t>
      </w:r>
    </w:p>
    <w:p>
      <w:pPr>
        <w:pStyle w:val="4"/>
        <w:spacing w:before="0" w:beforeAutospacing="0" w:after="0" w:afterAutospacing="0" w:line="440" w:lineRule="exact"/>
        <w:ind w:firstLine="420"/>
        <w:jc w:val="center"/>
        <w:rPr>
          <w:rFonts w:hint="eastAsia" w:ascii="楷体" w:hAnsi="楷体" w:eastAsia="楷体" w:cs="楷体"/>
          <w:sz w:val="32"/>
          <w:szCs w:val="32"/>
        </w:rPr>
      </w:pPr>
      <w:r>
        <w:rPr>
          <w:rFonts w:hint="eastAsia" w:ascii="楷体" w:hAnsi="楷体" w:eastAsia="楷体" w:cs="楷体"/>
          <w:sz w:val="32"/>
          <w:szCs w:val="32"/>
        </w:rPr>
        <w:t>(以学校为单位填写本表)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8"/>
        <w:gridCol w:w="1559"/>
        <w:gridCol w:w="890"/>
        <w:gridCol w:w="669"/>
        <w:gridCol w:w="1866"/>
        <w:gridCol w:w="15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1" w:hRule="atLeast"/>
          <w:jc w:val="center"/>
        </w:trPr>
        <w:tc>
          <w:tcPr>
            <w:tcW w:w="1668" w:type="dxa"/>
            <w:tcBorders>
              <w:top w:val="single" w:color="auto" w:sz="12" w:space="0"/>
            </w:tcBorders>
            <w:noWrap w:val="0"/>
            <w:vAlign w:val="bottom"/>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参赛单位</w:t>
            </w:r>
          </w:p>
        </w:tc>
        <w:tc>
          <w:tcPr>
            <w:tcW w:w="3118" w:type="dxa"/>
            <w:gridSpan w:val="3"/>
            <w:tcBorders>
              <w:top w:val="single" w:color="auto" w:sz="12" w:space="0"/>
              <w:right w:val="single" w:color="auto" w:sz="4" w:space="0"/>
            </w:tcBorders>
            <w:noWrap w:val="0"/>
            <w:vAlign w:val="top"/>
          </w:tcPr>
          <w:p>
            <w:pPr>
              <w:spacing w:line="360" w:lineRule="auto"/>
              <w:ind w:left="-147" w:right="-142"/>
              <w:jc w:val="center"/>
              <w:rPr>
                <w:rFonts w:hint="eastAsia" w:ascii="宋体" w:hAnsi="宋体" w:eastAsia="宋体" w:cs="宋体"/>
                <w:b w:val="0"/>
                <w:bCs w:val="0"/>
                <w:color w:val="000000"/>
                <w:sz w:val="24"/>
                <w:szCs w:val="24"/>
              </w:rPr>
            </w:pPr>
          </w:p>
        </w:tc>
        <w:tc>
          <w:tcPr>
            <w:tcW w:w="1866" w:type="dxa"/>
            <w:tcBorders>
              <w:top w:val="single" w:color="auto" w:sz="12" w:space="0"/>
              <w:left w:val="single" w:color="auto" w:sz="4" w:space="0"/>
              <w:right w:val="single" w:color="auto" w:sz="4" w:space="0"/>
            </w:tcBorders>
            <w:noWrap w:val="0"/>
            <w:vAlign w:val="top"/>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学校领队姓名</w:t>
            </w:r>
          </w:p>
        </w:tc>
        <w:tc>
          <w:tcPr>
            <w:tcW w:w="1536" w:type="dxa"/>
            <w:tcBorders>
              <w:top w:val="single" w:color="auto" w:sz="12" w:space="0"/>
              <w:left w:val="single" w:color="auto" w:sz="4" w:space="0"/>
            </w:tcBorders>
            <w:noWrap w:val="0"/>
            <w:vAlign w:val="top"/>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668" w:type="dxa"/>
            <w:noWrap w:val="0"/>
            <w:vAlign w:val="bottom"/>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通讯地址</w:t>
            </w:r>
          </w:p>
        </w:tc>
        <w:tc>
          <w:tcPr>
            <w:tcW w:w="3118" w:type="dxa"/>
            <w:gridSpan w:val="3"/>
            <w:tcBorders>
              <w:right w:val="single" w:color="auto" w:sz="4" w:space="0"/>
            </w:tcBorders>
            <w:noWrap w:val="0"/>
            <w:vAlign w:val="top"/>
          </w:tcPr>
          <w:p>
            <w:pPr>
              <w:spacing w:line="360" w:lineRule="auto"/>
              <w:ind w:right="-142"/>
              <w:jc w:val="center"/>
              <w:rPr>
                <w:rFonts w:hint="eastAsia" w:ascii="宋体" w:hAnsi="宋体" w:eastAsia="宋体" w:cs="宋体"/>
                <w:b w:val="0"/>
                <w:bCs w:val="0"/>
                <w:color w:val="000000"/>
                <w:sz w:val="24"/>
                <w:szCs w:val="24"/>
              </w:rPr>
            </w:pPr>
          </w:p>
        </w:tc>
        <w:tc>
          <w:tcPr>
            <w:tcW w:w="1866" w:type="dxa"/>
            <w:tcBorders>
              <w:left w:val="single" w:color="auto" w:sz="4" w:space="0"/>
              <w:right w:val="single" w:color="auto" w:sz="4" w:space="0"/>
            </w:tcBorders>
            <w:noWrap w:val="0"/>
            <w:vAlign w:val="top"/>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邮  编</w:t>
            </w:r>
          </w:p>
        </w:tc>
        <w:tc>
          <w:tcPr>
            <w:tcW w:w="1536" w:type="dxa"/>
            <w:tcBorders>
              <w:left w:val="single" w:color="auto" w:sz="4" w:space="0"/>
            </w:tcBorders>
            <w:noWrap w:val="0"/>
            <w:vAlign w:val="top"/>
          </w:tcPr>
          <w:p>
            <w:pPr>
              <w:spacing w:line="360" w:lineRule="auto"/>
              <w:ind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68" w:type="dxa"/>
            <w:noWrap w:val="0"/>
            <w:vAlign w:val="bottom"/>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领队电话</w:t>
            </w:r>
          </w:p>
        </w:tc>
        <w:tc>
          <w:tcPr>
            <w:tcW w:w="3118" w:type="dxa"/>
            <w:gridSpan w:val="3"/>
            <w:tcBorders>
              <w:right w:val="single" w:color="auto" w:sz="4" w:space="0"/>
            </w:tcBorders>
            <w:noWrap w:val="0"/>
            <w:vAlign w:val="center"/>
          </w:tcPr>
          <w:p>
            <w:pPr>
              <w:spacing w:line="360" w:lineRule="auto"/>
              <w:ind w:right="-142"/>
              <w:jc w:val="center"/>
              <w:rPr>
                <w:rFonts w:hint="eastAsia" w:ascii="宋体" w:hAnsi="宋体" w:eastAsia="宋体" w:cs="宋体"/>
                <w:b w:val="0"/>
                <w:bCs w:val="0"/>
                <w:color w:val="000000"/>
                <w:sz w:val="24"/>
                <w:szCs w:val="24"/>
              </w:rPr>
            </w:pPr>
          </w:p>
        </w:tc>
        <w:tc>
          <w:tcPr>
            <w:tcW w:w="1866" w:type="dxa"/>
            <w:tcBorders>
              <w:left w:val="single" w:color="auto" w:sz="4" w:space="0"/>
              <w:bottom w:val="single" w:color="auto" w:sz="6"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Email</w:t>
            </w:r>
          </w:p>
        </w:tc>
        <w:tc>
          <w:tcPr>
            <w:tcW w:w="1536" w:type="dxa"/>
            <w:noWrap w:val="0"/>
            <w:vAlign w:val="top"/>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668"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参赛作品类型</w:t>
            </w:r>
          </w:p>
        </w:tc>
        <w:tc>
          <w:tcPr>
            <w:tcW w:w="1559"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温差电动车</w:t>
            </w:r>
          </w:p>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（A)</w:t>
            </w:r>
          </w:p>
        </w:tc>
        <w:tc>
          <w:tcPr>
            <w:tcW w:w="1559" w:type="dxa"/>
            <w:gridSpan w:val="2"/>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太阳能电动车(B)</w:t>
            </w:r>
          </w:p>
        </w:tc>
        <w:tc>
          <w:tcPr>
            <w:tcW w:w="1866" w:type="dxa"/>
            <w:tcBorders>
              <w:top w:val="single" w:color="auto" w:sz="6" w:space="0"/>
              <w:bottom w:val="single" w:color="auto" w:sz="6"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生活垃圾智能分类(C）</w:t>
            </w:r>
          </w:p>
        </w:tc>
        <w:tc>
          <w:tcPr>
            <w:tcW w:w="153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智能物流搬运</w:t>
            </w:r>
          </w:p>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668"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参赛作品数</w:t>
            </w:r>
          </w:p>
        </w:tc>
        <w:tc>
          <w:tcPr>
            <w:tcW w:w="1559"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559" w:type="dxa"/>
            <w:gridSpan w:val="2"/>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866" w:type="dxa"/>
            <w:tcBorders>
              <w:top w:val="single" w:color="auto" w:sz="6" w:space="0"/>
              <w:bottom w:val="single" w:color="auto" w:sz="6"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53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668"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参赛作品类型</w:t>
            </w:r>
          </w:p>
        </w:tc>
        <w:tc>
          <w:tcPr>
            <w:tcW w:w="1559"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企业运营仿真(E)</w:t>
            </w:r>
          </w:p>
        </w:tc>
        <w:tc>
          <w:tcPr>
            <w:tcW w:w="1559" w:type="dxa"/>
            <w:gridSpan w:val="2"/>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工程场景数字化(F)</w:t>
            </w:r>
          </w:p>
        </w:tc>
        <w:tc>
          <w:tcPr>
            <w:tcW w:w="1866" w:type="dxa"/>
            <w:tcBorders>
              <w:top w:val="single" w:color="auto" w:sz="6"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智能网联汽车(G)</w:t>
            </w:r>
          </w:p>
        </w:tc>
        <w:tc>
          <w:tcPr>
            <w:tcW w:w="153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飞行器设计仿真(H)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668"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参赛作品数</w:t>
            </w:r>
          </w:p>
        </w:tc>
        <w:tc>
          <w:tcPr>
            <w:tcW w:w="1559"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559" w:type="dxa"/>
            <w:gridSpan w:val="2"/>
            <w:tcBorders>
              <w:bottom w:val="single" w:color="auto" w:sz="6"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86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153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668"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同行教师数</w:t>
            </w:r>
          </w:p>
        </w:tc>
        <w:tc>
          <w:tcPr>
            <w:tcW w:w="2449" w:type="dxa"/>
            <w:gridSpan w:val="2"/>
            <w:noWrap w:val="0"/>
            <w:vAlign w:val="center"/>
          </w:tcPr>
          <w:p>
            <w:pPr>
              <w:spacing w:line="360" w:lineRule="auto"/>
              <w:ind w:left="-147" w:right="-142"/>
              <w:jc w:val="center"/>
              <w:rPr>
                <w:rFonts w:hint="eastAsia" w:ascii="宋体" w:hAnsi="宋体" w:eastAsia="宋体" w:cs="宋体"/>
                <w:b w:val="0"/>
                <w:bCs w:val="0"/>
                <w:color w:val="000000"/>
                <w:sz w:val="24"/>
                <w:szCs w:val="24"/>
              </w:rPr>
            </w:pPr>
          </w:p>
        </w:tc>
        <w:tc>
          <w:tcPr>
            <w:tcW w:w="2535" w:type="dxa"/>
            <w:gridSpan w:val="2"/>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同行学生数</w:t>
            </w:r>
          </w:p>
        </w:tc>
        <w:tc>
          <w:tcPr>
            <w:tcW w:w="1536" w:type="dxa"/>
            <w:noWrap w:val="0"/>
            <w:vAlign w:val="center"/>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8188" w:type="dxa"/>
            <w:gridSpan w:val="6"/>
            <w:noWrap w:val="0"/>
            <w:vAlign w:val="center"/>
          </w:tcPr>
          <w:p>
            <w:pPr>
              <w:spacing w:line="360" w:lineRule="auto"/>
              <w:ind w:left="-147" w:right="-142"/>
              <w:jc w:val="center"/>
              <w:rPr>
                <w:rFonts w:hint="eastAsia" w:ascii="宋体" w:hAnsi="宋体" w:eastAsia="宋体" w:cs="宋体"/>
                <w:b w:val="0"/>
                <w:bCs w:val="0"/>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33" w:hRule="atLeast"/>
          <w:jc w:val="center"/>
        </w:trPr>
        <w:tc>
          <w:tcPr>
            <w:tcW w:w="1668" w:type="dxa"/>
            <w:tcBorders>
              <w:bottom w:val="single" w:color="auto" w:sz="12" w:space="0"/>
            </w:tcBorders>
            <w:noWrap w:val="0"/>
            <w:vAlign w:val="center"/>
          </w:tcPr>
          <w:p>
            <w:pPr>
              <w:spacing w:line="360" w:lineRule="auto"/>
              <w:ind w:left="-147" w:right="-142"/>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备注</w:t>
            </w:r>
          </w:p>
        </w:tc>
        <w:tc>
          <w:tcPr>
            <w:tcW w:w="6520" w:type="dxa"/>
            <w:gridSpan w:val="5"/>
            <w:tcBorders>
              <w:bottom w:val="single" w:color="auto" w:sz="12" w:space="0"/>
            </w:tcBorders>
            <w:noWrap w:val="0"/>
            <w:vAlign w:val="top"/>
          </w:tcPr>
          <w:p>
            <w:pPr>
              <w:pStyle w:val="3"/>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填写需要进桂电校内的车辆数量、车牌号以及具体哪些天等信息</w:t>
            </w: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0"/>
          <w:szCs w:val="30"/>
        </w:rPr>
      </w:pPr>
      <w:r>
        <w:rPr>
          <w:rFonts w:hint="eastAsia" w:ascii="仿宋" w:hAnsi="仿宋" w:eastAsia="仿宋" w:cs="仿宋"/>
          <w:sz w:val="32"/>
          <w:szCs w:val="32"/>
          <w:lang w:val="en-US" w:eastAsia="zh-CN"/>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注：</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1.学校领队为出席比赛现场的学校负责人，请提前掌握本校各参赛队情况。</w:t>
      </w:r>
    </w:p>
    <w:p>
      <w:pPr>
        <w:keepNext w:val="0"/>
        <w:keepLines w:val="0"/>
        <w:pageBreakBefore w:val="0"/>
        <w:widowControl w:val="0"/>
        <w:kinsoku/>
        <w:wordWrap/>
        <w:overflowPunct/>
        <w:topLinePunct w:val="0"/>
        <w:autoSpaceDE/>
        <w:autoSpaceDN/>
        <w:bidi w:val="0"/>
        <w:adjustRightInd/>
        <w:snapToGrid/>
        <w:spacing w:line="480" w:lineRule="exact"/>
        <w:ind w:right="248" w:rightChars="118"/>
        <w:textAlignment w:val="auto"/>
        <w:rPr>
          <w:rFonts w:hint="eastAsia" w:ascii="仿宋" w:hAnsi="仿宋" w:eastAsia="仿宋" w:cs="仿宋"/>
          <w:sz w:val="30"/>
          <w:szCs w:val="30"/>
        </w:rPr>
      </w:pPr>
      <w:r>
        <w:rPr>
          <w:rFonts w:hint="eastAsia" w:ascii="仿宋" w:hAnsi="仿宋" w:eastAsia="仿宋" w:cs="仿宋"/>
          <w:sz w:val="30"/>
          <w:szCs w:val="30"/>
        </w:rPr>
        <w:t xml:space="preserve">    2.请准确填写出席比赛现场的师生数目，以便于承办方开展筹备工作。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pPr>
      <w:r>
        <w:rPr>
          <w:rFonts w:hint="eastAsia" w:ascii="仿宋" w:hAnsi="仿宋" w:eastAsia="仿宋" w:cs="仿宋"/>
          <w:sz w:val="30"/>
          <w:szCs w:val="30"/>
        </w:rPr>
        <w:t>3.请于2023年10月7日前将本表电子档以学校为单位发送到邮箱：2322762952@qq.com。</w:t>
      </w:r>
      <w:bookmarkStart w:id="0" w:name="_GoBack"/>
      <w:bookmarkEnd w:id="0"/>
    </w:p>
    <w:sectPr>
      <w:headerReference r:id="rId3" w:type="default"/>
      <w:pgSz w:w="11906" w:h="16838"/>
      <w:pgMar w:top="2098" w:right="1474" w:bottom="1984" w:left="1587" w:header="851" w:footer="992"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E8DFC"/>
    <w:rsid w:val="5FBE8DFC"/>
    <w:rsid w:val="7F6F1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黑体"/>
      <w:kern w:val="0"/>
      <w:sz w:val="20"/>
      <w:szCs w:val="20"/>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2023-08-07T15:42:00Z</dcterms:created>
  <dc:creator>隼</dc:creator>
  <cp:lastModifiedBy>隼</cp:lastModifiedBy>
  <dcterms:modified xsi:type="dcterms:W3CDTF">2023-08-07T15:44:17Z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