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D593B" w14:textId="612AFE97" w:rsidR="00281FD7" w:rsidRPr="00547771" w:rsidRDefault="00281379">
      <w:pPr>
        <w:rPr>
          <w:rFonts w:eastAsia="黑体" w:cs="Times New Roman" w:hint="eastAsia"/>
          <w:sz w:val="32"/>
          <w:szCs w:val="32"/>
        </w:rPr>
      </w:pPr>
      <w:bookmarkStart w:id="0" w:name="_Toc20775"/>
      <w:r w:rsidRPr="00547771">
        <w:rPr>
          <w:rFonts w:eastAsia="黑体" w:cs="Times New Roman"/>
          <w:sz w:val="32"/>
          <w:szCs w:val="32"/>
        </w:rPr>
        <w:t>附件</w:t>
      </w:r>
      <w:r w:rsidR="00630F85">
        <w:rPr>
          <w:rFonts w:eastAsia="黑体" w:cs="Times New Roman" w:hint="eastAsia"/>
          <w:sz w:val="32"/>
          <w:szCs w:val="32"/>
        </w:rPr>
        <w:t>六</w:t>
      </w:r>
    </w:p>
    <w:p w14:paraId="2B04ED79" w14:textId="77777777" w:rsidR="00281FD7" w:rsidRPr="00547771" w:rsidRDefault="00281379">
      <w:pPr>
        <w:jc w:val="center"/>
        <w:rPr>
          <w:rFonts w:eastAsia="方正小标宋_GBK" w:cs="Times New Roman"/>
          <w:sz w:val="32"/>
          <w:szCs w:val="32"/>
        </w:rPr>
      </w:pPr>
      <w:r w:rsidRPr="00547771">
        <w:rPr>
          <w:rFonts w:eastAsia="方正小标宋_GBK" w:cs="Times New Roman"/>
          <w:sz w:val="32"/>
          <w:szCs w:val="32"/>
        </w:rPr>
        <w:t>全明星篮球赛系列赛规则</w:t>
      </w:r>
    </w:p>
    <w:bookmarkEnd w:id="0"/>
    <w:p w14:paraId="49973E06" w14:textId="3A744D6A" w:rsidR="00281FD7" w:rsidRPr="00547771" w:rsidRDefault="00B168A9">
      <w:pPr>
        <w:pStyle w:val="aa"/>
        <w:ind w:firstLine="643"/>
        <w:rPr>
          <w:rFonts w:cs="Times New Roman"/>
          <w:szCs w:val="32"/>
        </w:rPr>
      </w:pPr>
      <w:r w:rsidRPr="00547771">
        <w:rPr>
          <w:rFonts w:cs="Times New Roman"/>
          <w:szCs w:val="32"/>
        </w:rPr>
        <w:t>（一）</w:t>
      </w:r>
      <w:r w:rsidR="00281379" w:rsidRPr="00547771">
        <w:rPr>
          <w:rFonts w:cs="Times New Roman"/>
          <w:szCs w:val="32"/>
        </w:rPr>
        <w:t>全明星</w:t>
      </w:r>
      <w:r w:rsidR="00281379" w:rsidRPr="00547771">
        <w:rPr>
          <w:rFonts w:cs="Times New Roman"/>
          <w:szCs w:val="32"/>
        </w:rPr>
        <w:t>5v5</w:t>
      </w:r>
      <w:r w:rsidR="00281379" w:rsidRPr="00547771">
        <w:rPr>
          <w:rFonts w:cs="Times New Roman"/>
          <w:szCs w:val="32"/>
        </w:rPr>
        <w:t>全场篮球赛（男）</w:t>
      </w:r>
    </w:p>
    <w:p w14:paraId="4A335800" w14:textId="77777777" w:rsidR="00281FD7" w:rsidRPr="00547771" w:rsidRDefault="00281379">
      <w:pPr>
        <w:pStyle w:val="a7"/>
        <w:ind w:firstLineChars="200" w:firstLine="640"/>
        <w:outlineLvl w:val="9"/>
        <w:rPr>
          <w:rFonts w:ascii="Times New Roman" w:hAnsi="Times New Roman" w:cs="Times New Roman"/>
          <w14:ligatures w14:val="none"/>
        </w:rPr>
      </w:pPr>
      <w:bookmarkStart w:id="1" w:name="_Hlk190195533"/>
      <w:r w:rsidRPr="00547771">
        <w:rPr>
          <w:rFonts w:ascii="Times New Roman" w:hAnsi="Times New Roman" w:cs="Times New Roman"/>
          <w14:ligatures w14:val="none"/>
        </w:rPr>
        <w:t>1.</w:t>
      </w:r>
      <w:r w:rsidRPr="00547771">
        <w:rPr>
          <w:rFonts w:ascii="Times New Roman" w:hAnsi="Times New Roman" w:cs="Times New Roman"/>
          <w14:ligatures w14:val="none"/>
        </w:rPr>
        <w:t>比赛介绍：共两轮，每轮两场比赛同时进行，一场四节，每节</w:t>
      </w:r>
      <w:r w:rsidRPr="00547771">
        <w:rPr>
          <w:rFonts w:ascii="Times New Roman" w:hAnsi="Times New Roman" w:cs="Times New Roman"/>
          <w14:ligatures w14:val="none"/>
        </w:rPr>
        <w:t>10</w:t>
      </w:r>
      <w:r w:rsidRPr="00547771">
        <w:rPr>
          <w:rFonts w:ascii="Times New Roman" w:hAnsi="Times New Roman" w:cs="Times New Roman"/>
          <w14:ligatures w14:val="none"/>
        </w:rPr>
        <w:t>分钟。（</w:t>
      </w:r>
      <w:r w:rsidRPr="00547771">
        <w:rPr>
          <w:rFonts w:ascii="Times New Roman" w:hAnsi="Times New Roman" w:cs="Times New Roman"/>
          <w14:ligatures w14:val="none"/>
        </w:rPr>
        <w:t>*</w:t>
      </w:r>
      <w:r w:rsidRPr="00547771">
        <w:rPr>
          <w:rFonts w:ascii="Times New Roman" w:hAnsi="Times New Roman" w:cs="Times New Roman"/>
          <w14:ligatures w14:val="none"/>
        </w:rPr>
        <w:t>注意：罚球、犯规等不算入总时间。）</w:t>
      </w:r>
      <w:bookmarkEnd w:id="1"/>
    </w:p>
    <w:p w14:paraId="2EC3E074" w14:textId="4F8BB028" w:rsidR="00281FD7" w:rsidRPr="00547771" w:rsidRDefault="00281379">
      <w:pPr>
        <w:pStyle w:val="a7"/>
        <w:ind w:firstLineChars="200" w:firstLine="640"/>
        <w:outlineLvl w:val="9"/>
        <w:rPr>
          <w:rFonts w:ascii="Times New Roman" w:hAnsi="Times New Roman" w:cs="Times New Roman"/>
          <w14:ligatures w14:val="none"/>
        </w:rPr>
      </w:pPr>
      <w:r w:rsidRPr="00547771">
        <w:rPr>
          <w:rFonts w:ascii="Times New Roman" w:hAnsi="Times New Roman" w:cs="Times New Roman"/>
          <w14:ligatures w14:val="none"/>
        </w:rPr>
        <w:t>2.</w:t>
      </w:r>
      <w:r w:rsidRPr="00547771">
        <w:rPr>
          <w:rFonts w:ascii="Times New Roman" w:hAnsi="Times New Roman" w:cs="Times New Roman"/>
          <w14:ligatures w14:val="none"/>
        </w:rPr>
        <w:t>参赛报名人员：全明星</w:t>
      </w:r>
      <w:r w:rsidRPr="00547771">
        <w:rPr>
          <w:rFonts w:ascii="Times New Roman" w:hAnsi="Times New Roman" w:cs="Times New Roman"/>
          <w14:ligatures w14:val="none"/>
        </w:rPr>
        <w:t>5v5</w:t>
      </w:r>
      <w:proofErr w:type="gramStart"/>
      <w:r w:rsidRPr="00547771">
        <w:rPr>
          <w:rFonts w:ascii="Times New Roman" w:hAnsi="Times New Roman" w:cs="Times New Roman"/>
          <w14:ligatures w14:val="none"/>
        </w:rPr>
        <w:t>赛球员</w:t>
      </w:r>
      <w:proofErr w:type="gramEnd"/>
      <w:r w:rsidRPr="00547771">
        <w:rPr>
          <w:rFonts w:ascii="Times New Roman" w:hAnsi="Times New Roman" w:cs="Times New Roman"/>
          <w14:ligatures w14:val="none"/>
        </w:rPr>
        <w:t>由各学院自行投票选拔出本</w:t>
      </w:r>
      <w:proofErr w:type="gramStart"/>
      <w:r w:rsidRPr="00547771">
        <w:rPr>
          <w:rFonts w:ascii="Times New Roman" w:hAnsi="Times New Roman" w:cs="Times New Roman"/>
          <w14:ligatures w14:val="none"/>
        </w:rPr>
        <w:t>学院篮球</w:t>
      </w:r>
      <w:proofErr w:type="gramEnd"/>
      <w:r w:rsidRPr="00547771">
        <w:rPr>
          <w:rFonts w:ascii="Times New Roman" w:hAnsi="Times New Roman" w:cs="Times New Roman"/>
          <w14:ligatures w14:val="none"/>
        </w:rPr>
        <w:t>明星，其中一院、二院、三院、八院和十院可投出</w:t>
      </w:r>
      <w:r w:rsidRPr="00547771">
        <w:rPr>
          <w:rFonts w:ascii="Times New Roman" w:hAnsi="Times New Roman" w:cs="Times New Roman"/>
          <w14:ligatures w14:val="none"/>
        </w:rPr>
        <w:t xml:space="preserve"> 2-3 </w:t>
      </w:r>
      <w:r w:rsidRPr="00547771">
        <w:rPr>
          <w:rFonts w:ascii="Times New Roman" w:hAnsi="Times New Roman" w:cs="Times New Roman"/>
          <w14:ligatures w14:val="none"/>
        </w:rPr>
        <w:t>名本院全明星选手，其余院仅限</w:t>
      </w:r>
      <w:r w:rsidRPr="00547771">
        <w:rPr>
          <w:rFonts w:ascii="Times New Roman" w:hAnsi="Times New Roman" w:cs="Times New Roman"/>
          <w14:ligatures w14:val="none"/>
        </w:rPr>
        <w:t xml:space="preserve">1-2 </w:t>
      </w:r>
      <w:r w:rsidRPr="00547771">
        <w:rPr>
          <w:rFonts w:ascii="Times New Roman" w:hAnsi="Times New Roman" w:cs="Times New Roman"/>
          <w14:ligatures w14:val="none"/>
        </w:rPr>
        <w:t>人。</w:t>
      </w:r>
      <w:r w:rsidR="008B383C" w:rsidRPr="00547771">
        <w:rPr>
          <w:rFonts w:ascii="Times New Roman" w:hAnsi="Times New Roman" w:cs="Times New Roman"/>
          <w14:ligatures w14:val="none"/>
        </w:rPr>
        <w:t>参赛球员需要提交一份个人简历（见附件</w:t>
      </w:r>
      <w:r w:rsidR="00366947">
        <w:rPr>
          <w:rFonts w:ascii="Times New Roman" w:hAnsi="Times New Roman" w:cs="Times New Roman" w:hint="eastAsia"/>
          <w14:ligatures w14:val="none"/>
        </w:rPr>
        <w:t>2</w:t>
      </w:r>
      <w:r w:rsidR="008B383C" w:rsidRPr="00547771">
        <w:rPr>
          <w:rFonts w:ascii="Times New Roman" w:hAnsi="Times New Roman" w:cs="Times New Roman"/>
          <w14:ligatures w14:val="none"/>
        </w:rPr>
        <w:t>）</w:t>
      </w:r>
    </w:p>
    <w:p w14:paraId="2B867D8F" w14:textId="77777777" w:rsidR="00281FD7" w:rsidRPr="00547771" w:rsidRDefault="00281379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3.</w:t>
      </w:r>
      <w:r w:rsidRPr="00547771">
        <w:rPr>
          <w:rFonts w:eastAsia="仿宋_GB2312" w:cs="Times New Roman"/>
          <w:sz w:val="32"/>
          <w:szCs w:val="32"/>
        </w:rPr>
        <w:t>比赛方式及规则：</w:t>
      </w:r>
    </w:p>
    <w:p w14:paraId="618BB25C" w14:textId="2021C03C" w:rsidR="00281FD7" w:rsidRPr="00547771" w:rsidRDefault="00281379">
      <w:pPr>
        <w:ind w:firstLine="640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赛前所有参赛选手抽签随机分到</w:t>
      </w:r>
      <w:r w:rsidRPr="00547771">
        <w:rPr>
          <w:rFonts w:eastAsia="仿宋_GB2312" w:cs="Times New Roman"/>
          <w:sz w:val="32"/>
          <w:szCs w:val="32"/>
        </w:rPr>
        <w:t>A</w:t>
      </w:r>
      <w:r w:rsidRPr="00547771">
        <w:rPr>
          <w:rFonts w:eastAsia="仿宋_GB2312" w:cs="Times New Roman"/>
          <w:sz w:val="32"/>
          <w:szCs w:val="32"/>
        </w:rPr>
        <w:t>、</w:t>
      </w:r>
      <w:r w:rsidRPr="00547771">
        <w:rPr>
          <w:rFonts w:eastAsia="仿宋_GB2312" w:cs="Times New Roman"/>
          <w:sz w:val="32"/>
          <w:szCs w:val="32"/>
        </w:rPr>
        <w:t>B</w:t>
      </w:r>
      <w:r w:rsidRPr="00547771">
        <w:rPr>
          <w:rFonts w:eastAsia="仿宋_GB2312" w:cs="Times New Roman"/>
          <w:sz w:val="32"/>
          <w:szCs w:val="32"/>
        </w:rPr>
        <w:t>、</w:t>
      </w:r>
      <w:r w:rsidRPr="00547771">
        <w:rPr>
          <w:rFonts w:eastAsia="仿宋_GB2312" w:cs="Times New Roman"/>
          <w:sz w:val="32"/>
          <w:szCs w:val="32"/>
        </w:rPr>
        <w:t>C</w:t>
      </w:r>
      <w:r w:rsidRPr="00547771">
        <w:rPr>
          <w:rFonts w:eastAsia="仿宋_GB2312" w:cs="Times New Roman"/>
          <w:sz w:val="32"/>
          <w:szCs w:val="32"/>
        </w:rPr>
        <w:t>、</w:t>
      </w:r>
      <w:r w:rsidRPr="00547771">
        <w:rPr>
          <w:rFonts w:eastAsia="仿宋_GB2312" w:cs="Times New Roman"/>
          <w:sz w:val="32"/>
          <w:szCs w:val="32"/>
        </w:rPr>
        <w:t>D</w:t>
      </w:r>
      <w:r w:rsidRPr="00547771">
        <w:rPr>
          <w:rFonts w:eastAsia="仿宋_GB2312" w:cs="Times New Roman"/>
          <w:sz w:val="32"/>
          <w:szCs w:val="32"/>
        </w:rPr>
        <w:t>队，每组</w:t>
      </w:r>
      <w:r w:rsidRPr="00547771">
        <w:rPr>
          <w:rFonts w:eastAsia="仿宋_GB2312" w:cs="Times New Roman"/>
          <w:sz w:val="32"/>
          <w:szCs w:val="32"/>
        </w:rPr>
        <w:t>6-10</w:t>
      </w:r>
      <w:r w:rsidRPr="00547771">
        <w:rPr>
          <w:rFonts w:eastAsia="仿宋_GB2312" w:cs="Times New Roman"/>
          <w:sz w:val="32"/>
          <w:szCs w:val="32"/>
        </w:rPr>
        <w:t>人。比赛进行两轮，第一轮比赛，</w:t>
      </w:r>
      <w:r w:rsidRPr="00547771">
        <w:rPr>
          <w:rFonts w:eastAsia="仿宋_GB2312" w:cs="Times New Roman"/>
          <w:sz w:val="32"/>
          <w:szCs w:val="32"/>
        </w:rPr>
        <w:t>A</w:t>
      </w:r>
      <w:r w:rsidRPr="00547771">
        <w:rPr>
          <w:rFonts w:eastAsia="仿宋_GB2312" w:cs="Times New Roman"/>
          <w:sz w:val="32"/>
          <w:szCs w:val="32"/>
        </w:rPr>
        <w:t>队与</w:t>
      </w:r>
      <w:r w:rsidRPr="00547771">
        <w:rPr>
          <w:rFonts w:eastAsia="仿宋_GB2312" w:cs="Times New Roman"/>
          <w:sz w:val="32"/>
          <w:szCs w:val="32"/>
        </w:rPr>
        <w:t>B</w:t>
      </w:r>
      <w:r w:rsidRPr="00547771">
        <w:rPr>
          <w:rFonts w:eastAsia="仿宋_GB2312" w:cs="Times New Roman"/>
          <w:sz w:val="32"/>
          <w:szCs w:val="32"/>
        </w:rPr>
        <w:t>队一组比赛，</w:t>
      </w:r>
      <w:r w:rsidRPr="00547771">
        <w:rPr>
          <w:rFonts w:eastAsia="仿宋_GB2312" w:cs="Times New Roman"/>
          <w:sz w:val="32"/>
          <w:szCs w:val="32"/>
        </w:rPr>
        <w:t>C</w:t>
      </w:r>
      <w:r w:rsidRPr="00547771">
        <w:rPr>
          <w:rFonts w:eastAsia="仿宋_GB2312" w:cs="Times New Roman"/>
          <w:sz w:val="32"/>
          <w:szCs w:val="32"/>
        </w:rPr>
        <w:t>队与</w:t>
      </w:r>
      <w:r w:rsidRPr="00547771">
        <w:rPr>
          <w:rFonts w:eastAsia="仿宋_GB2312" w:cs="Times New Roman"/>
          <w:sz w:val="32"/>
          <w:szCs w:val="32"/>
        </w:rPr>
        <w:t>D</w:t>
      </w:r>
      <w:r w:rsidRPr="00547771">
        <w:rPr>
          <w:rFonts w:eastAsia="仿宋_GB2312" w:cs="Times New Roman"/>
          <w:sz w:val="32"/>
          <w:szCs w:val="32"/>
        </w:rPr>
        <w:t>队一组比赛，胜者进入胜者组，败者进入败者组，第二轮比赛在每个组内进行，胜者组内两球队</w:t>
      </w:r>
      <w:r w:rsidR="00684F98" w:rsidRPr="00547771">
        <w:rPr>
          <w:rFonts w:eastAsia="仿宋_GB2312" w:cs="Times New Roman"/>
          <w:sz w:val="32"/>
          <w:szCs w:val="32"/>
        </w:rPr>
        <w:t>决</w:t>
      </w:r>
      <w:r w:rsidRPr="00547771">
        <w:rPr>
          <w:rFonts w:eastAsia="仿宋_GB2312" w:cs="Times New Roman"/>
          <w:sz w:val="32"/>
          <w:szCs w:val="32"/>
        </w:rPr>
        <w:t>出冠亚军。败者组内两球队</w:t>
      </w:r>
      <w:r w:rsidR="00684F98" w:rsidRPr="00547771">
        <w:rPr>
          <w:rFonts w:eastAsia="仿宋_GB2312" w:cs="Times New Roman"/>
          <w:sz w:val="32"/>
          <w:szCs w:val="32"/>
        </w:rPr>
        <w:t>决</w:t>
      </w:r>
      <w:r w:rsidRPr="00547771">
        <w:rPr>
          <w:rFonts w:eastAsia="仿宋_GB2312" w:cs="Times New Roman"/>
          <w:sz w:val="32"/>
          <w:szCs w:val="32"/>
        </w:rPr>
        <w:t>出季军和第四名。</w:t>
      </w:r>
    </w:p>
    <w:p w14:paraId="47466457" w14:textId="77777777" w:rsidR="00281FD7" w:rsidRPr="00547771" w:rsidRDefault="00281379">
      <w:pPr>
        <w:ind w:firstLine="640"/>
        <w:rPr>
          <w:rFonts w:eastAsia="仿宋_GB2312" w:cs="Times New Roman"/>
          <w:sz w:val="32"/>
          <w:szCs w:val="32"/>
          <w:highlight w:val="yellow"/>
        </w:rPr>
      </w:pPr>
      <w:r w:rsidRPr="00547771">
        <w:rPr>
          <w:rFonts w:eastAsia="仿宋_GB2312" w:cs="Times New Roman"/>
          <w:sz w:val="32"/>
          <w:szCs w:val="32"/>
        </w:rPr>
        <w:t>每场比赛的中场休息期间设置全队罚球环节，该环节中每名队员依次进行一次罚球，命中计</w:t>
      </w:r>
      <w:r w:rsidRPr="00547771">
        <w:rPr>
          <w:rFonts w:eastAsia="仿宋_GB2312" w:cs="Times New Roman"/>
          <w:sz w:val="32"/>
          <w:szCs w:val="32"/>
        </w:rPr>
        <w:t>1</w:t>
      </w:r>
      <w:r w:rsidRPr="00547771">
        <w:rPr>
          <w:rFonts w:eastAsia="仿宋_GB2312" w:cs="Times New Roman"/>
          <w:sz w:val="32"/>
          <w:szCs w:val="32"/>
        </w:rPr>
        <w:t>分，未命中不计分；最终全队罚球累计得分计入该环节总得分，并将此分数累加到比赛总比分中。</w:t>
      </w:r>
    </w:p>
    <w:p w14:paraId="72842D2D" w14:textId="77777777" w:rsidR="00281FD7" w:rsidRPr="00547771" w:rsidRDefault="00281379">
      <w:pPr>
        <w:ind w:firstLine="640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比赛篮球规则采用中国篮协审定的最新篮球规则及解释。</w:t>
      </w:r>
    </w:p>
    <w:p w14:paraId="53C613CD" w14:textId="77777777" w:rsidR="00281FD7" w:rsidRPr="00547771" w:rsidRDefault="00281FD7">
      <w:pPr>
        <w:ind w:firstLine="640"/>
        <w:rPr>
          <w:rFonts w:eastAsia="仿宋_GB2312" w:cs="Times New Roman"/>
          <w:sz w:val="32"/>
          <w:szCs w:val="32"/>
        </w:rPr>
      </w:pPr>
    </w:p>
    <w:p w14:paraId="70F2946F" w14:textId="77777777" w:rsidR="00281FD7" w:rsidRPr="00547771" w:rsidRDefault="00281379">
      <w:pPr>
        <w:pStyle w:val="aa"/>
        <w:ind w:firstLine="643"/>
        <w:rPr>
          <w:rFonts w:cs="Times New Roman"/>
          <w:szCs w:val="32"/>
        </w:rPr>
      </w:pPr>
      <w:bookmarkStart w:id="2" w:name="_Toc1620"/>
      <w:r w:rsidRPr="00547771">
        <w:rPr>
          <w:rFonts w:cs="Times New Roman"/>
          <w:szCs w:val="32"/>
        </w:rPr>
        <w:lastRenderedPageBreak/>
        <w:t>（二）全明星</w:t>
      </w:r>
      <w:r w:rsidRPr="00547771">
        <w:rPr>
          <w:rFonts w:cs="Times New Roman"/>
          <w:szCs w:val="32"/>
        </w:rPr>
        <w:t>3v3</w:t>
      </w:r>
      <w:r w:rsidRPr="00547771">
        <w:rPr>
          <w:rFonts w:cs="Times New Roman"/>
          <w:szCs w:val="32"/>
        </w:rPr>
        <w:t>半场篮球赛（女）</w:t>
      </w:r>
      <w:bookmarkEnd w:id="2"/>
    </w:p>
    <w:p w14:paraId="253554EC" w14:textId="77777777" w:rsidR="00281FD7" w:rsidRPr="00547771" w:rsidRDefault="00281379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1.</w:t>
      </w:r>
      <w:r w:rsidRPr="00547771">
        <w:rPr>
          <w:rFonts w:eastAsia="仿宋_GB2312" w:cs="Times New Roman"/>
          <w:sz w:val="32"/>
          <w:szCs w:val="32"/>
        </w:rPr>
        <w:t>比赛介绍：共两轮，每轮两场比赛同时进行，一场比赛分为两节，一节</w:t>
      </w:r>
      <w:r w:rsidRPr="00547771">
        <w:rPr>
          <w:rFonts w:eastAsia="仿宋_GB2312" w:cs="Times New Roman"/>
          <w:sz w:val="32"/>
          <w:szCs w:val="32"/>
        </w:rPr>
        <w:t>10</w:t>
      </w:r>
      <w:r w:rsidRPr="00547771">
        <w:rPr>
          <w:rFonts w:eastAsia="仿宋_GB2312" w:cs="Times New Roman"/>
          <w:sz w:val="32"/>
          <w:szCs w:val="32"/>
        </w:rPr>
        <w:t>分钟。（</w:t>
      </w:r>
      <w:r w:rsidRPr="00547771">
        <w:rPr>
          <w:rFonts w:eastAsia="仿宋_GB2312" w:cs="Times New Roman"/>
          <w:sz w:val="32"/>
          <w:szCs w:val="32"/>
        </w:rPr>
        <w:t>*</w:t>
      </w:r>
      <w:r w:rsidRPr="00547771">
        <w:rPr>
          <w:rFonts w:eastAsia="仿宋_GB2312" w:cs="Times New Roman"/>
          <w:sz w:val="32"/>
          <w:szCs w:val="32"/>
        </w:rPr>
        <w:t>注意：罚球、犯规等不算入总时间。）</w:t>
      </w:r>
    </w:p>
    <w:p w14:paraId="0A07991C" w14:textId="3FA03BD9" w:rsidR="00281FD7" w:rsidRPr="00547771" w:rsidRDefault="00281379" w:rsidP="00547771">
      <w:pPr>
        <w:pStyle w:val="a7"/>
        <w:ind w:firstLineChars="200" w:firstLine="640"/>
        <w:outlineLvl w:val="9"/>
        <w:rPr>
          <w:rFonts w:ascii="Times New Roman" w:hAnsi="Times New Roman" w:cs="Times New Roman"/>
          <w14:ligatures w14:val="none"/>
        </w:rPr>
      </w:pPr>
      <w:r w:rsidRPr="00547771">
        <w:rPr>
          <w:rFonts w:ascii="Times New Roman" w:hAnsi="Times New Roman" w:cs="Times New Roman"/>
        </w:rPr>
        <w:t>2.</w:t>
      </w:r>
      <w:r w:rsidRPr="00547771">
        <w:rPr>
          <w:rFonts w:ascii="Times New Roman" w:hAnsi="Times New Roman" w:cs="Times New Roman"/>
        </w:rPr>
        <w:t>参赛报名人员：全明星</w:t>
      </w:r>
      <w:r w:rsidRPr="00547771">
        <w:rPr>
          <w:rFonts w:ascii="Times New Roman" w:hAnsi="Times New Roman" w:cs="Times New Roman"/>
        </w:rPr>
        <w:t>3v3</w:t>
      </w:r>
      <w:proofErr w:type="gramStart"/>
      <w:r w:rsidRPr="00547771">
        <w:rPr>
          <w:rFonts w:ascii="Times New Roman" w:hAnsi="Times New Roman" w:cs="Times New Roman"/>
        </w:rPr>
        <w:t>赛球员</w:t>
      </w:r>
      <w:proofErr w:type="gramEnd"/>
      <w:r w:rsidRPr="00547771">
        <w:rPr>
          <w:rFonts w:ascii="Times New Roman" w:hAnsi="Times New Roman" w:cs="Times New Roman"/>
        </w:rPr>
        <w:t>由各学院自行选出</w:t>
      </w:r>
      <w:r w:rsidRPr="00547771">
        <w:rPr>
          <w:rFonts w:ascii="Times New Roman" w:hAnsi="Times New Roman" w:cs="Times New Roman"/>
        </w:rPr>
        <w:t>1-2</w:t>
      </w:r>
      <w:r w:rsidRPr="00547771">
        <w:rPr>
          <w:rFonts w:ascii="Times New Roman" w:hAnsi="Times New Roman" w:cs="Times New Roman"/>
        </w:rPr>
        <w:t>名女篮球明星。</w:t>
      </w:r>
      <w:r w:rsidR="00547771" w:rsidRPr="00547771">
        <w:rPr>
          <w:rFonts w:ascii="Times New Roman" w:hAnsi="Times New Roman" w:cs="Times New Roman"/>
          <w14:ligatures w14:val="none"/>
        </w:rPr>
        <w:t>参赛球员需要提交一份个人简历（见附件</w:t>
      </w:r>
      <w:r w:rsidR="00245AEF">
        <w:rPr>
          <w:rFonts w:ascii="Times New Roman" w:hAnsi="Times New Roman" w:cs="Times New Roman" w:hint="eastAsia"/>
          <w14:ligatures w14:val="none"/>
        </w:rPr>
        <w:t>3</w:t>
      </w:r>
      <w:r w:rsidR="00547771" w:rsidRPr="00547771">
        <w:rPr>
          <w:rFonts w:ascii="Times New Roman" w:hAnsi="Times New Roman" w:cs="Times New Roman"/>
          <w14:ligatures w14:val="none"/>
        </w:rPr>
        <w:t>）</w:t>
      </w:r>
    </w:p>
    <w:p w14:paraId="60898390" w14:textId="77777777" w:rsidR="00281FD7" w:rsidRPr="00547771" w:rsidRDefault="00281379">
      <w:pPr>
        <w:pStyle w:val="a7"/>
        <w:ind w:firstLineChars="200" w:firstLine="640"/>
        <w:outlineLvl w:val="9"/>
        <w:rPr>
          <w:rFonts w:ascii="Times New Roman" w:hAnsi="Times New Roman" w:cs="Times New Roman"/>
        </w:rPr>
      </w:pPr>
      <w:r w:rsidRPr="00547771">
        <w:rPr>
          <w:rFonts w:ascii="Times New Roman" w:hAnsi="Times New Roman" w:cs="Times New Roman"/>
        </w:rPr>
        <w:t>3.</w:t>
      </w:r>
      <w:r w:rsidRPr="00547771">
        <w:rPr>
          <w:rFonts w:ascii="Times New Roman" w:hAnsi="Times New Roman" w:cs="Times New Roman"/>
        </w:rPr>
        <w:t>比赛方式及规则：</w:t>
      </w:r>
    </w:p>
    <w:p w14:paraId="16891497" w14:textId="78A445F9" w:rsidR="00281FD7" w:rsidRPr="00547771" w:rsidRDefault="00281379">
      <w:pPr>
        <w:ind w:firstLine="640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赛前所有参赛选手抽签随机分到</w:t>
      </w:r>
      <w:r w:rsidRPr="00547771">
        <w:rPr>
          <w:rFonts w:eastAsia="仿宋_GB2312" w:cs="Times New Roman"/>
          <w:sz w:val="32"/>
          <w:szCs w:val="32"/>
        </w:rPr>
        <w:t>3-4</w:t>
      </w:r>
      <w:r w:rsidRPr="00547771">
        <w:rPr>
          <w:rFonts w:eastAsia="仿宋_GB2312" w:cs="Times New Roman"/>
          <w:sz w:val="32"/>
          <w:szCs w:val="32"/>
        </w:rPr>
        <w:t>队，每组</w:t>
      </w:r>
      <w:r w:rsidRPr="00547771">
        <w:rPr>
          <w:rFonts w:eastAsia="仿宋_GB2312" w:cs="Times New Roman"/>
          <w:sz w:val="32"/>
          <w:szCs w:val="32"/>
        </w:rPr>
        <w:t>4-7</w:t>
      </w:r>
      <w:r w:rsidRPr="00547771">
        <w:rPr>
          <w:rFonts w:eastAsia="仿宋_GB2312" w:cs="Times New Roman"/>
          <w:sz w:val="32"/>
          <w:szCs w:val="32"/>
        </w:rPr>
        <w:t>人。比赛为每队之间的两两比赛，最终按照胜负和比分，比赛</w:t>
      </w:r>
      <w:r w:rsidR="008973E5" w:rsidRPr="00547771">
        <w:rPr>
          <w:rFonts w:eastAsia="仿宋_GB2312" w:cs="Times New Roman"/>
          <w:sz w:val="32"/>
          <w:szCs w:val="32"/>
        </w:rPr>
        <w:t>决</w:t>
      </w:r>
      <w:r w:rsidRPr="00547771">
        <w:rPr>
          <w:rFonts w:eastAsia="仿宋_GB2312" w:cs="Times New Roman"/>
          <w:sz w:val="32"/>
          <w:szCs w:val="32"/>
        </w:rPr>
        <w:t>出冠亚季军。</w:t>
      </w:r>
      <w:bookmarkStart w:id="3" w:name="_Hlk229350487"/>
    </w:p>
    <w:bookmarkEnd w:id="3"/>
    <w:p w14:paraId="23E7A033" w14:textId="77777777" w:rsidR="00281FD7" w:rsidRPr="00547771" w:rsidRDefault="00281379">
      <w:pPr>
        <w:ind w:firstLine="640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比赛篮球规则采用中国篮协审定的最新篮球规则及解释。</w:t>
      </w:r>
    </w:p>
    <w:p w14:paraId="07F998FA" w14:textId="77777777" w:rsidR="00281FD7" w:rsidRPr="00547771" w:rsidRDefault="00281379">
      <w:pPr>
        <w:pStyle w:val="aa"/>
        <w:numPr>
          <w:ilvl w:val="0"/>
          <w:numId w:val="1"/>
        </w:numPr>
        <w:ind w:firstLine="643"/>
        <w:rPr>
          <w:rFonts w:cs="Times New Roman"/>
          <w:szCs w:val="32"/>
        </w:rPr>
      </w:pPr>
      <w:bookmarkStart w:id="4" w:name="_Toc26015"/>
      <w:r w:rsidRPr="00547771">
        <w:rPr>
          <w:rFonts w:cs="Times New Roman"/>
          <w:szCs w:val="32"/>
        </w:rPr>
        <w:t>师生</w:t>
      </w:r>
      <w:r w:rsidRPr="00547771">
        <w:rPr>
          <w:rFonts w:cs="Times New Roman"/>
          <w:szCs w:val="32"/>
        </w:rPr>
        <w:t>3v3</w:t>
      </w:r>
      <w:r w:rsidRPr="00547771">
        <w:rPr>
          <w:rFonts w:cs="Times New Roman"/>
          <w:szCs w:val="32"/>
        </w:rPr>
        <w:t>篮球赛</w:t>
      </w:r>
      <w:bookmarkEnd w:id="4"/>
    </w:p>
    <w:p w14:paraId="0D6E5723" w14:textId="77777777" w:rsidR="00281FD7" w:rsidRPr="00547771" w:rsidRDefault="00281379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1.</w:t>
      </w:r>
      <w:r w:rsidRPr="00547771">
        <w:rPr>
          <w:rFonts w:eastAsia="仿宋_GB2312" w:cs="Times New Roman"/>
          <w:sz w:val="32"/>
          <w:szCs w:val="32"/>
        </w:rPr>
        <w:t>比赛介绍：分为男子组和女子组两个赛道，每个赛道分开比赛，每局比赛，一场比赛分为两节，一节</w:t>
      </w:r>
      <w:r w:rsidRPr="00547771">
        <w:rPr>
          <w:rFonts w:eastAsia="仿宋_GB2312" w:cs="Times New Roman"/>
          <w:sz w:val="32"/>
          <w:szCs w:val="32"/>
        </w:rPr>
        <w:t>10</w:t>
      </w:r>
      <w:r w:rsidRPr="00547771">
        <w:rPr>
          <w:rFonts w:eastAsia="仿宋_GB2312" w:cs="Times New Roman"/>
          <w:sz w:val="32"/>
          <w:szCs w:val="32"/>
        </w:rPr>
        <w:t>分钟。（</w:t>
      </w:r>
      <w:r w:rsidRPr="00547771">
        <w:rPr>
          <w:rFonts w:eastAsia="仿宋_GB2312" w:cs="Times New Roman"/>
          <w:sz w:val="32"/>
          <w:szCs w:val="32"/>
        </w:rPr>
        <w:t>*</w:t>
      </w:r>
      <w:r w:rsidRPr="00547771">
        <w:rPr>
          <w:rFonts w:eastAsia="仿宋_GB2312" w:cs="Times New Roman"/>
          <w:sz w:val="32"/>
          <w:szCs w:val="32"/>
        </w:rPr>
        <w:t>注意：</w:t>
      </w:r>
      <w:r w:rsidRPr="00547771">
        <w:rPr>
          <w:rFonts w:eastAsia="仿宋_GB2312" w:cs="Times New Roman"/>
          <w:color w:val="000000" w:themeColor="text1"/>
          <w:sz w:val="32"/>
          <w:szCs w:val="32"/>
        </w:rPr>
        <w:t>每一节最后</w:t>
      </w:r>
      <w:r w:rsidRPr="00547771">
        <w:rPr>
          <w:rFonts w:eastAsia="仿宋_GB2312" w:cs="Times New Roman"/>
          <w:color w:val="000000" w:themeColor="text1"/>
          <w:sz w:val="32"/>
          <w:szCs w:val="32"/>
        </w:rPr>
        <w:t>2</w:t>
      </w:r>
      <w:r w:rsidRPr="00547771">
        <w:rPr>
          <w:rFonts w:eastAsia="仿宋_GB2312" w:cs="Times New Roman"/>
          <w:color w:val="000000" w:themeColor="text1"/>
          <w:sz w:val="32"/>
          <w:szCs w:val="32"/>
        </w:rPr>
        <w:t>分钟罚球、犯规等不算入总时间。</w:t>
      </w:r>
      <w:r w:rsidRPr="00547771">
        <w:rPr>
          <w:rFonts w:eastAsia="仿宋_GB2312" w:cs="Times New Roman"/>
          <w:sz w:val="32"/>
          <w:szCs w:val="32"/>
        </w:rPr>
        <w:t>）</w:t>
      </w:r>
    </w:p>
    <w:p w14:paraId="32C0CDFD" w14:textId="77777777" w:rsidR="0004085D" w:rsidRPr="00547771" w:rsidRDefault="00281379" w:rsidP="00CE6960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2.</w:t>
      </w:r>
      <w:r w:rsidRPr="00547771">
        <w:rPr>
          <w:rFonts w:eastAsia="仿宋_GB2312" w:cs="Times New Roman"/>
          <w:sz w:val="32"/>
          <w:szCs w:val="32"/>
        </w:rPr>
        <w:t>参赛报名人员：</w:t>
      </w:r>
    </w:p>
    <w:p w14:paraId="5EF5B972" w14:textId="473F648E" w:rsidR="002E61DF" w:rsidRPr="00547771" w:rsidRDefault="002E61DF" w:rsidP="00E4294A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（</w:t>
      </w:r>
      <w:r w:rsidRPr="00547771">
        <w:rPr>
          <w:rFonts w:eastAsia="仿宋_GB2312" w:cs="Times New Roman"/>
          <w:sz w:val="32"/>
          <w:szCs w:val="32"/>
        </w:rPr>
        <w:t>1</w:t>
      </w:r>
      <w:r w:rsidRPr="00547771">
        <w:rPr>
          <w:rFonts w:eastAsia="仿宋_GB2312" w:cs="Times New Roman"/>
          <w:sz w:val="32"/>
          <w:szCs w:val="32"/>
        </w:rPr>
        <w:t>）参赛老师和学生以学院为单位收集报名表</w:t>
      </w:r>
      <w:r w:rsidR="001708B7" w:rsidRPr="00547771">
        <w:rPr>
          <w:rFonts w:eastAsia="仿宋_GB2312" w:cs="Times New Roman"/>
          <w:sz w:val="32"/>
          <w:szCs w:val="32"/>
        </w:rPr>
        <w:t>。</w:t>
      </w:r>
    </w:p>
    <w:p w14:paraId="4F27B7EF" w14:textId="66016577" w:rsidR="00D60723" w:rsidRPr="00547771" w:rsidRDefault="00D60723" w:rsidP="00E4294A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（</w:t>
      </w:r>
      <w:r w:rsidRPr="00547771">
        <w:rPr>
          <w:rFonts w:eastAsia="仿宋_GB2312" w:cs="Times New Roman"/>
          <w:sz w:val="32"/>
          <w:szCs w:val="32"/>
        </w:rPr>
        <w:t>2</w:t>
      </w:r>
      <w:r w:rsidRPr="00547771">
        <w:rPr>
          <w:rFonts w:eastAsia="仿宋_GB2312" w:cs="Times New Roman"/>
          <w:sz w:val="32"/>
          <w:szCs w:val="32"/>
        </w:rPr>
        <w:t>）师生</w:t>
      </w:r>
      <w:r w:rsidRPr="00547771">
        <w:rPr>
          <w:rFonts w:eastAsia="仿宋_GB2312" w:cs="Times New Roman"/>
          <w:sz w:val="32"/>
          <w:szCs w:val="32"/>
        </w:rPr>
        <w:t>3v3</w:t>
      </w:r>
      <w:r w:rsidRPr="00547771">
        <w:rPr>
          <w:rFonts w:eastAsia="仿宋_GB2312" w:cs="Times New Roman"/>
          <w:sz w:val="32"/>
          <w:szCs w:val="32"/>
        </w:rPr>
        <w:t>篮球赛</w:t>
      </w:r>
      <w:r w:rsidR="001708B7" w:rsidRPr="00547771">
        <w:rPr>
          <w:rFonts w:eastAsia="仿宋_GB2312" w:cs="Times New Roman"/>
          <w:sz w:val="32"/>
          <w:szCs w:val="32"/>
        </w:rPr>
        <w:t>学生</w:t>
      </w:r>
      <w:r w:rsidRPr="00547771">
        <w:rPr>
          <w:rFonts w:eastAsia="仿宋_GB2312" w:cs="Times New Roman"/>
          <w:sz w:val="32"/>
          <w:szCs w:val="32"/>
        </w:rPr>
        <w:t>球员由各学院自行投票选拔出本</w:t>
      </w:r>
      <w:proofErr w:type="gramStart"/>
      <w:r w:rsidRPr="00547771">
        <w:rPr>
          <w:rFonts w:eastAsia="仿宋_GB2312" w:cs="Times New Roman"/>
          <w:sz w:val="32"/>
          <w:szCs w:val="32"/>
        </w:rPr>
        <w:t>学院篮球</w:t>
      </w:r>
      <w:proofErr w:type="gramEnd"/>
      <w:r w:rsidRPr="00547771">
        <w:rPr>
          <w:rFonts w:eastAsia="仿宋_GB2312" w:cs="Times New Roman"/>
          <w:sz w:val="32"/>
          <w:szCs w:val="32"/>
        </w:rPr>
        <w:t>明星，其中一院、二院、三院、八院和十院可投出</w:t>
      </w:r>
      <w:r w:rsidRPr="00547771">
        <w:rPr>
          <w:rFonts w:eastAsia="仿宋_GB2312" w:cs="Times New Roman"/>
          <w:sz w:val="32"/>
          <w:szCs w:val="32"/>
        </w:rPr>
        <w:t xml:space="preserve"> 2-3 </w:t>
      </w:r>
      <w:r w:rsidRPr="00547771">
        <w:rPr>
          <w:rFonts w:eastAsia="仿宋_GB2312" w:cs="Times New Roman"/>
          <w:sz w:val="32"/>
          <w:szCs w:val="32"/>
        </w:rPr>
        <w:t>名本院全明星选手，其余院仅限</w:t>
      </w:r>
      <w:r w:rsidRPr="00547771">
        <w:rPr>
          <w:rFonts w:eastAsia="仿宋_GB2312" w:cs="Times New Roman"/>
          <w:sz w:val="32"/>
          <w:szCs w:val="32"/>
        </w:rPr>
        <w:t xml:space="preserve">1-2 </w:t>
      </w:r>
      <w:r w:rsidRPr="00547771">
        <w:rPr>
          <w:rFonts w:eastAsia="仿宋_GB2312" w:cs="Times New Roman"/>
          <w:sz w:val="32"/>
          <w:szCs w:val="32"/>
        </w:rPr>
        <w:t>人。</w:t>
      </w:r>
      <w:r w:rsidR="001708B7" w:rsidRPr="00547771">
        <w:rPr>
          <w:rFonts w:eastAsia="仿宋_GB2312" w:cs="Times New Roman"/>
          <w:sz w:val="32"/>
          <w:szCs w:val="32"/>
        </w:rPr>
        <w:t>老师球员不限制报名人数。</w:t>
      </w:r>
    </w:p>
    <w:p w14:paraId="3E1A693B" w14:textId="0124BC24" w:rsidR="00B3329E" w:rsidRPr="00547771" w:rsidRDefault="004B3BFC" w:rsidP="00E4294A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lastRenderedPageBreak/>
        <w:t>（</w:t>
      </w:r>
      <w:r w:rsidR="00897D12"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）</w:t>
      </w:r>
      <w:r w:rsidR="003C3AC7" w:rsidRPr="00547771">
        <w:rPr>
          <w:rFonts w:eastAsia="仿宋_GB2312" w:cs="Times New Roman"/>
          <w:sz w:val="32"/>
          <w:szCs w:val="32"/>
        </w:rPr>
        <w:t>参赛学生球员</w:t>
      </w:r>
      <w:r w:rsidR="007468F2" w:rsidRPr="00547771">
        <w:rPr>
          <w:rFonts w:eastAsia="仿宋_GB2312" w:cs="Times New Roman"/>
          <w:sz w:val="32"/>
          <w:szCs w:val="32"/>
        </w:rPr>
        <w:t>需</w:t>
      </w:r>
      <w:r w:rsidR="003C3AC7" w:rsidRPr="00547771">
        <w:rPr>
          <w:rFonts w:eastAsia="仿宋_GB2312" w:cs="Times New Roman"/>
          <w:sz w:val="32"/>
          <w:szCs w:val="32"/>
        </w:rPr>
        <w:t>填写个人简历</w:t>
      </w:r>
      <w:r w:rsidR="00A86EEC" w:rsidRPr="00547771">
        <w:rPr>
          <w:rFonts w:eastAsia="仿宋_GB2312" w:cs="Times New Roman"/>
          <w:sz w:val="32"/>
          <w:szCs w:val="32"/>
        </w:rPr>
        <w:t>（见附件</w:t>
      </w:r>
      <w:r w:rsidR="00245AEF">
        <w:rPr>
          <w:rFonts w:eastAsia="仿宋_GB2312" w:cs="Times New Roman" w:hint="eastAsia"/>
          <w:sz w:val="32"/>
          <w:szCs w:val="32"/>
        </w:rPr>
        <w:t>4</w:t>
      </w:r>
      <w:r w:rsidR="00A86EEC" w:rsidRPr="00547771">
        <w:rPr>
          <w:rFonts w:eastAsia="仿宋_GB2312" w:cs="Times New Roman"/>
          <w:sz w:val="32"/>
          <w:szCs w:val="32"/>
        </w:rPr>
        <w:t>）</w:t>
      </w:r>
      <w:r w:rsidR="003C3AC7" w:rsidRPr="00547771">
        <w:rPr>
          <w:rFonts w:eastAsia="仿宋_GB2312" w:cs="Times New Roman"/>
          <w:sz w:val="32"/>
          <w:szCs w:val="32"/>
        </w:rPr>
        <w:t>，个人简历包括但不限于身高、体重、主要打法（突破型、投射型、组织型、防守型等）、场上适应位置（控球后卫、得分后卫、大前锋、小前锋、中锋）、曾获得的篮球类奖项（例如往年</w:t>
      </w:r>
      <w:r w:rsidR="003C3AC7" w:rsidRPr="00547771">
        <w:rPr>
          <w:rFonts w:eastAsia="仿宋_GB2312" w:cs="Times New Roman"/>
          <w:sz w:val="32"/>
          <w:szCs w:val="32"/>
        </w:rPr>
        <w:t>“</w:t>
      </w:r>
      <w:r w:rsidR="003C3AC7" w:rsidRPr="00547771">
        <w:rPr>
          <w:rFonts w:eastAsia="仿宋_GB2312" w:cs="Times New Roman"/>
          <w:sz w:val="32"/>
          <w:szCs w:val="32"/>
        </w:rPr>
        <w:t>新生杯</w:t>
      </w:r>
      <w:r w:rsidR="003C3AC7" w:rsidRPr="00547771">
        <w:rPr>
          <w:rFonts w:eastAsia="仿宋_GB2312" w:cs="Times New Roman"/>
          <w:sz w:val="32"/>
          <w:szCs w:val="32"/>
        </w:rPr>
        <w:t>”</w:t>
      </w:r>
      <w:r w:rsidR="003C3AC7" w:rsidRPr="00547771">
        <w:rPr>
          <w:rFonts w:eastAsia="仿宋_GB2312" w:cs="Times New Roman"/>
          <w:sz w:val="32"/>
          <w:szCs w:val="32"/>
        </w:rPr>
        <w:t>、</w:t>
      </w:r>
      <w:r w:rsidR="003C3AC7" w:rsidRPr="00547771">
        <w:rPr>
          <w:rFonts w:eastAsia="仿宋_GB2312" w:cs="Times New Roman"/>
          <w:sz w:val="32"/>
          <w:szCs w:val="32"/>
        </w:rPr>
        <w:t>“</w:t>
      </w:r>
      <w:r w:rsidR="003C3AC7" w:rsidRPr="00547771">
        <w:rPr>
          <w:rFonts w:eastAsia="仿宋_GB2312" w:cs="Times New Roman"/>
          <w:sz w:val="32"/>
          <w:szCs w:val="32"/>
        </w:rPr>
        <w:t>五四杯</w:t>
      </w:r>
      <w:r w:rsidR="003C3AC7" w:rsidRPr="00547771">
        <w:rPr>
          <w:rFonts w:eastAsia="仿宋_GB2312" w:cs="Times New Roman"/>
          <w:sz w:val="32"/>
          <w:szCs w:val="32"/>
        </w:rPr>
        <w:t>”</w:t>
      </w:r>
      <w:r w:rsidR="003C3AC7" w:rsidRPr="00547771">
        <w:rPr>
          <w:rFonts w:eastAsia="仿宋_GB2312" w:cs="Times New Roman"/>
          <w:sz w:val="32"/>
          <w:szCs w:val="32"/>
        </w:rPr>
        <w:t>和全明星篮球比赛中排名和奖项），由各学院报名负责人自行审核评估球员综合实力并对球员</w:t>
      </w:r>
      <w:r w:rsidR="003C3AC7" w:rsidRPr="00547771">
        <w:rPr>
          <w:rFonts w:eastAsia="仿宋_GB2312" w:cs="Times New Roman"/>
          <w:color w:val="000000" w:themeColor="text1"/>
          <w:sz w:val="32"/>
          <w:szCs w:val="32"/>
        </w:rPr>
        <w:t>进行分档为</w:t>
      </w:r>
      <w:r w:rsidR="003C3AC7" w:rsidRPr="00547771">
        <w:rPr>
          <w:rFonts w:eastAsia="仿宋_GB2312" w:cs="Times New Roman"/>
          <w:color w:val="000000" w:themeColor="text1"/>
          <w:sz w:val="32"/>
          <w:szCs w:val="32"/>
        </w:rPr>
        <w:t>A</w:t>
      </w:r>
      <w:r w:rsidR="003C3AC7" w:rsidRPr="00547771">
        <w:rPr>
          <w:rFonts w:eastAsia="仿宋_GB2312" w:cs="Times New Roman"/>
          <w:color w:val="000000" w:themeColor="text1"/>
          <w:sz w:val="32"/>
          <w:szCs w:val="32"/>
        </w:rPr>
        <w:t>、</w:t>
      </w:r>
      <w:r w:rsidR="003C3AC7" w:rsidRPr="00547771">
        <w:rPr>
          <w:rFonts w:eastAsia="仿宋_GB2312" w:cs="Times New Roman"/>
          <w:color w:val="000000" w:themeColor="text1"/>
          <w:sz w:val="32"/>
          <w:szCs w:val="32"/>
        </w:rPr>
        <w:t>B</w:t>
      </w:r>
      <w:r w:rsidR="003C3AC7" w:rsidRPr="00547771">
        <w:rPr>
          <w:rFonts w:eastAsia="仿宋_GB2312" w:cs="Times New Roman"/>
          <w:color w:val="000000" w:themeColor="text1"/>
          <w:sz w:val="32"/>
          <w:szCs w:val="32"/>
        </w:rPr>
        <w:t>、</w:t>
      </w:r>
      <w:r w:rsidR="003C3AC7" w:rsidRPr="00547771">
        <w:rPr>
          <w:rFonts w:eastAsia="仿宋_GB2312" w:cs="Times New Roman"/>
          <w:color w:val="000000" w:themeColor="text1"/>
          <w:sz w:val="32"/>
          <w:szCs w:val="32"/>
        </w:rPr>
        <w:t>C</w:t>
      </w:r>
      <w:r w:rsidR="003C3AC7" w:rsidRPr="00547771">
        <w:rPr>
          <w:rFonts w:eastAsia="仿宋_GB2312" w:cs="Times New Roman"/>
          <w:color w:val="000000" w:themeColor="text1"/>
          <w:sz w:val="32"/>
          <w:szCs w:val="32"/>
        </w:rPr>
        <w:t>三档，推荐对应人数的明星球员</w:t>
      </w:r>
      <w:r w:rsidR="003C3AC7" w:rsidRPr="00547771">
        <w:rPr>
          <w:rFonts w:eastAsia="仿宋_GB2312" w:cs="Times New Roman"/>
          <w:sz w:val="32"/>
          <w:szCs w:val="32"/>
        </w:rPr>
        <w:t>。对学生明星球员进行分档后，将在线下进行选秀，</w:t>
      </w:r>
      <w:r w:rsidR="007944E1" w:rsidRPr="00547771">
        <w:rPr>
          <w:rFonts w:eastAsia="仿宋_GB2312" w:cs="Times New Roman"/>
          <w:sz w:val="32"/>
          <w:szCs w:val="32"/>
        </w:rPr>
        <w:t>以</w:t>
      </w:r>
      <w:r w:rsidR="003C3AC7" w:rsidRPr="00547771">
        <w:rPr>
          <w:rFonts w:eastAsia="仿宋_GB2312" w:cs="Times New Roman"/>
          <w:sz w:val="32"/>
          <w:szCs w:val="32"/>
        </w:rPr>
        <w:t>老师球员选择学生球员的形式，进行匹配组队。</w:t>
      </w:r>
    </w:p>
    <w:p w14:paraId="03CA34D7" w14:textId="06927519" w:rsidR="00281FD7" w:rsidRPr="00547771" w:rsidRDefault="00281379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3.</w:t>
      </w:r>
      <w:r w:rsidRPr="00547771">
        <w:rPr>
          <w:rFonts w:eastAsia="仿宋_GB2312" w:cs="Times New Roman"/>
          <w:sz w:val="32"/>
          <w:szCs w:val="32"/>
        </w:rPr>
        <w:t>比赛方式及规则：</w:t>
      </w:r>
    </w:p>
    <w:p w14:paraId="1B5FBF14" w14:textId="35438204" w:rsidR="007B244F" w:rsidRPr="00547771" w:rsidRDefault="007B244F" w:rsidP="009369C2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（</w:t>
      </w:r>
      <w:r w:rsidRPr="00547771">
        <w:rPr>
          <w:rFonts w:eastAsia="仿宋_GB2312" w:cs="Times New Roman"/>
          <w:sz w:val="32"/>
          <w:szCs w:val="32"/>
        </w:rPr>
        <w:t>1</w:t>
      </w:r>
      <w:r w:rsidRPr="00547771">
        <w:rPr>
          <w:rFonts w:eastAsia="仿宋_GB2312" w:cs="Times New Roman"/>
          <w:sz w:val="32"/>
          <w:szCs w:val="32"/>
        </w:rPr>
        <w:t>）每队由老师和学生组合，每队要求有</w:t>
      </w:r>
      <w:r w:rsidRPr="00547771">
        <w:rPr>
          <w:rFonts w:eastAsia="仿宋_GB2312" w:cs="Times New Roman"/>
          <w:sz w:val="32"/>
          <w:szCs w:val="32"/>
        </w:rPr>
        <w:t>3-5</w:t>
      </w:r>
      <w:r w:rsidRPr="00547771">
        <w:rPr>
          <w:rFonts w:eastAsia="仿宋_GB2312" w:cs="Times New Roman"/>
          <w:sz w:val="32"/>
          <w:szCs w:val="32"/>
        </w:rPr>
        <w:t>人。（注意：每支队伍须包含一名</w:t>
      </w:r>
      <w:r w:rsidR="00920C6D" w:rsidRPr="00547771">
        <w:rPr>
          <w:rFonts w:eastAsia="仿宋_GB2312" w:cs="Times New Roman"/>
          <w:sz w:val="32"/>
          <w:szCs w:val="32"/>
        </w:rPr>
        <w:t>老</w:t>
      </w:r>
      <w:r w:rsidRPr="00547771">
        <w:rPr>
          <w:rFonts w:eastAsia="仿宋_GB2312" w:cs="Times New Roman"/>
          <w:sz w:val="32"/>
          <w:szCs w:val="32"/>
        </w:rPr>
        <w:t>师，比赛时的上场阵容必须由一名</w:t>
      </w:r>
      <w:r w:rsidR="00920C6D" w:rsidRPr="00547771">
        <w:rPr>
          <w:rFonts w:eastAsia="仿宋_GB2312" w:cs="Times New Roman"/>
          <w:sz w:val="32"/>
          <w:szCs w:val="32"/>
        </w:rPr>
        <w:t>老</w:t>
      </w:r>
      <w:r w:rsidRPr="00547771">
        <w:rPr>
          <w:rFonts w:eastAsia="仿宋_GB2312" w:cs="Times New Roman"/>
          <w:sz w:val="32"/>
          <w:szCs w:val="32"/>
        </w:rPr>
        <w:t>师和两名学生组成。）</w:t>
      </w:r>
    </w:p>
    <w:p w14:paraId="50031D9B" w14:textId="5AF5043C" w:rsidR="007B244F" w:rsidRPr="00547771" w:rsidRDefault="007B244F" w:rsidP="009369C2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（</w:t>
      </w:r>
      <w:r w:rsidRPr="00547771">
        <w:rPr>
          <w:rFonts w:eastAsia="仿宋_GB2312" w:cs="Times New Roman"/>
          <w:sz w:val="32"/>
          <w:szCs w:val="32"/>
        </w:rPr>
        <w:t>2</w:t>
      </w:r>
      <w:r w:rsidRPr="00547771">
        <w:rPr>
          <w:rFonts w:eastAsia="仿宋_GB2312" w:cs="Times New Roman"/>
          <w:sz w:val="32"/>
          <w:szCs w:val="32"/>
        </w:rPr>
        <w:t>）</w:t>
      </w:r>
      <w:r w:rsidR="005E7C3A" w:rsidRPr="00547771">
        <w:rPr>
          <w:rFonts w:eastAsia="仿宋_GB2312" w:cs="Times New Roman"/>
          <w:sz w:val="32"/>
          <w:szCs w:val="32"/>
        </w:rPr>
        <w:t>师生</w:t>
      </w:r>
      <w:r w:rsidR="00E06DF7" w:rsidRPr="00547771">
        <w:rPr>
          <w:rFonts w:eastAsia="仿宋_GB2312" w:cs="Times New Roman"/>
          <w:sz w:val="32"/>
          <w:szCs w:val="32"/>
        </w:rPr>
        <w:t>选秀</w:t>
      </w:r>
      <w:r w:rsidR="00D048C5" w:rsidRPr="00547771">
        <w:rPr>
          <w:rFonts w:eastAsia="仿宋_GB2312" w:cs="Times New Roman"/>
          <w:sz w:val="32"/>
          <w:szCs w:val="32"/>
        </w:rPr>
        <w:t>组队</w:t>
      </w:r>
      <w:r w:rsidR="00E06DF7" w:rsidRPr="00547771">
        <w:rPr>
          <w:rFonts w:eastAsia="仿宋_GB2312" w:cs="Times New Roman"/>
          <w:sz w:val="32"/>
          <w:szCs w:val="32"/>
        </w:rPr>
        <w:t>规则：</w:t>
      </w:r>
    </w:p>
    <w:p w14:paraId="68138BB7" w14:textId="03BB0D2F" w:rsidR="00E06DF7" w:rsidRPr="00547771" w:rsidRDefault="00E06DF7" w:rsidP="00E45633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老师球员内部先进行抽签，决定每位老师选择球员的先后顺序。按照蛇形顺序对球员进行选择，例如：</w:t>
      </w:r>
      <w:r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名老师分别为甲、乙、丙，第一轮抽签顺序为甲、乙、丙，第二轮抽签顺序为丙、乙、甲，第三轮抽签顺序甲、乙、</w:t>
      </w:r>
      <w:proofErr w:type="gramStart"/>
      <w:r w:rsidRPr="00547771">
        <w:rPr>
          <w:rFonts w:eastAsia="仿宋_GB2312" w:cs="Times New Roman"/>
          <w:sz w:val="32"/>
          <w:szCs w:val="32"/>
        </w:rPr>
        <w:t>丙</w:t>
      </w:r>
      <w:proofErr w:type="gramEnd"/>
      <w:r w:rsidR="00E45633" w:rsidRPr="00547771">
        <w:rPr>
          <w:rFonts w:eastAsia="仿宋_GB2312" w:cs="Times New Roman"/>
          <w:sz w:val="32"/>
          <w:szCs w:val="32"/>
        </w:rPr>
        <w:t>。</w:t>
      </w:r>
      <w:r w:rsidRPr="00547771">
        <w:rPr>
          <w:rFonts w:eastAsia="仿宋_GB2312" w:cs="Times New Roman"/>
          <w:sz w:val="32"/>
          <w:szCs w:val="32"/>
        </w:rPr>
        <w:t>老师选择球员总共分为</w:t>
      </w:r>
      <w:r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轮，每一轮次，老师可以根据学生球员的个人简历，选择一名学生球员</w:t>
      </w:r>
      <w:r w:rsidR="0074443C" w:rsidRPr="00547771">
        <w:rPr>
          <w:rFonts w:eastAsia="仿宋_GB2312" w:cs="Times New Roman"/>
          <w:sz w:val="32"/>
          <w:szCs w:val="32"/>
        </w:rPr>
        <w:t>。</w:t>
      </w:r>
    </w:p>
    <w:p w14:paraId="7F59D8DE" w14:textId="463641CD" w:rsidR="00281FD7" w:rsidRPr="00547771" w:rsidRDefault="005E7C3A" w:rsidP="009369C2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（</w:t>
      </w:r>
      <w:r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）</w:t>
      </w:r>
      <w:r w:rsidR="00281379" w:rsidRPr="00547771">
        <w:rPr>
          <w:rFonts w:eastAsia="仿宋_GB2312" w:cs="Times New Roman"/>
          <w:color w:val="000000" w:themeColor="text1"/>
          <w:sz w:val="32"/>
          <w:szCs w:val="32"/>
        </w:rPr>
        <w:t>男子组</w:t>
      </w:r>
      <w:r w:rsidR="00281379" w:rsidRPr="00547771">
        <w:rPr>
          <w:rFonts w:eastAsia="仿宋_GB2312" w:cs="Times New Roman"/>
          <w:color w:val="000000" w:themeColor="text1"/>
          <w:sz w:val="32"/>
          <w:szCs w:val="32"/>
        </w:rPr>
        <w:t>/</w:t>
      </w:r>
      <w:r w:rsidR="00281379" w:rsidRPr="00547771">
        <w:rPr>
          <w:rFonts w:eastAsia="仿宋_GB2312" w:cs="Times New Roman"/>
          <w:color w:val="000000" w:themeColor="text1"/>
          <w:sz w:val="32"/>
          <w:szCs w:val="32"/>
        </w:rPr>
        <w:t>女子组都是比赛进行两轮，第一轮比赛，为小组队内循环赛，一共有两个小组，决出组内前二名，为前四强。第二轮比赛为四强淘汰赛，四强抽签打两场，</w:t>
      </w:r>
      <w:r w:rsidR="00281379" w:rsidRPr="00547771">
        <w:rPr>
          <w:rFonts w:eastAsia="仿宋_GB2312" w:cs="Times New Roman"/>
          <w:color w:val="000000" w:themeColor="text1"/>
          <w:sz w:val="32"/>
          <w:szCs w:val="32"/>
        </w:rPr>
        <w:lastRenderedPageBreak/>
        <w:t>胜者组两球队分出冠亚军。败者组两球队分出季军和第四名。</w:t>
      </w:r>
      <w:r w:rsidR="00CB0778" w:rsidRPr="00547771">
        <w:rPr>
          <w:rFonts w:eastAsia="仿宋_GB2312" w:cs="Times New Roman"/>
          <w:sz w:val="32"/>
          <w:szCs w:val="32"/>
        </w:rPr>
        <w:t>具体赛制</w:t>
      </w:r>
      <w:r w:rsidR="00F27B6E" w:rsidRPr="00547771">
        <w:rPr>
          <w:rFonts w:eastAsia="仿宋_GB2312" w:cs="Times New Roman"/>
          <w:sz w:val="32"/>
          <w:szCs w:val="32"/>
        </w:rPr>
        <w:t>参考</w:t>
      </w:r>
      <w:r w:rsidR="00CB0778" w:rsidRPr="00547771">
        <w:rPr>
          <w:rFonts w:eastAsia="仿宋_GB2312" w:cs="Times New Roman"/>
          <w:sz w:val="32"/>
          <w:szCs w:val="32"/>
        </w:rPr>
        <w:t>实际报名队伍数量</w:t>
      </w:r>
      <w:r w:rsidR="00F27B6E" w:rsidRPr="00547771">
        <w:rPr>
          <w:rFonts w:eastAsia="仿宋_GB2312" w:cs="Times New Roman"/>
          <w:sz w:val="32"/>
          <w:szCs w:val="32"/>
        </w:rPr>
        <w:t>，</w:t>
      </w:r>
      <w:r w:rsidR="00CB0778" w:rsidRPr="00547771">
        <w:rPr>
          <w:rFonts w:eastAsia="仿宋_GB2312" w:cs="Times New Roman"/>
          <w:sz w:val="32"/>
          <w:szCs w:val="32"/>
        </w:rPr>
        <w:t>适当调整为</w:t>
      </w:r>
      <w:r w:rsidR="00F27B6E" w:rsidRPr="00547771">
        <w:rPr>
          <w:rFonts w:eastAsia="仿宋_GB2312" w:cs="Times New Roman"/>
          <w:sz w:val="32"/>
          <w:szCs w:val="32"/>
        </w:rPr>
        <w:t>单循环赛、</w:t>
      </w:r>
      <w:r w:rsidR="00CB0778" w:rsidRPr="00547771">
        <w:rPr>
          <w:rFonts w:eastAsia="仿宋_GB2312" w:cs="Times New Roman"/>
          <w:sz w:val="32"/>
          <w:szCs w:val="32"/>
        </w:rPr>
        <w:t>小组赛</w:t>
      </w:r>
      <w:r w:rsidR="00F27B6E" w:rsidRPr="00547771">
        <w:rPr>
          <w:rFonts w:eastAsia="仿宋_GB2312" w:cs="Times New Roman"/>
          <w:sz w:val="32"/>
          <w:szCs w:val="32"/>
        </w:rPr>
        <w:t>或</w:t>
      </w:r>
      <w:r w:rsidR="00CB0778" w:rsidRPr="00547771">
        <w:rPr>
          <w:rFonts w:eastAsia="仿宋_GB2312" w:cs="Times New Roman"/>
          <w:sz w:val="32"/>
          <w:szCs w:val="32"/>
        </w:rPr>
        <w:t>淘汰赛</w:t>
      </w:r>
      <w:r w:rsidR="00F27B6E" w:rsidRPr="00547771">
        <w:rPr>
          <w:rFonts w:eastAsia="仿宋_GB2312" w:cs="Times New Roman"/>
          <w:sz w:val="32"/>
          <w:szCs w:val="32"/>
        </w:rPr>
        <w:t>。</w:t>
      </w:r>
    </w:p>
    <w:p w14:paraId="4F0F256D" w14:textId="2494880F" w:rsidR="007B244F" w:rsidRPr="00547771" w:rsidRDefault="00281379" w:rsidP="009369C2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比赛篮球规则采用中国篮协审定的最新篮球规则及解释。</w:t>
      </w:r>
    </w:p>
    <w:p w14:paraId="54DFD474" w14:textId="77777777" w:rsidR="00281FD7" w:rsidRPr="00547771" w:rsidRDefault="00281379">
      <w:pPr>
        <w:pStyle w:val="aa"/>
        <w:numPr>
          <w:ilvl w:val="0"/>
          <w:numId w:val="1"/>
        </w:numPr>
        <w:ind w:firstLine="643"/>
        <w:rPr>
          <w:rFonts w:cs="Times New Roman"/>
          <w:szCs w:val="32"/>
        </w:rPr>
      </w:pPr>
      <w:bookmarkStart w:id="5" w:name="_Toc22970"/>
      <w:r w:rsidRPr="00547771">
        <w:rPr>
          <w:rFonts w:cs="Times New Roman"/>
          <w:szCs w:val="32"/>
        </w:rPr>
        <w:t>技巧赛</w:t>
      </w:r>
      <w:bookmarkEnd w:id="5"/>
    </w:p>
    <w:p w14:paraId="29E64A65" w14:textId="1077D3A1" w:rsidR="00281FD7" w:rsidRPr="00547771" w:rsidRDefault="00281379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1.</w:t>
      </w:r>
      <w:r w:rsidRPr="00547771">
        <w:rPr>
          <w:rFonts w:eastAsia="仿宋_GB2312" w:cs="Times New Roman"/>
          <w:sz w:val="32"/>
          <w:szCs w:val="32"/>
        </w:rPr>
        <w:t>时间要求：完成一趟（包含全部关卡）不超过</w:t>
      </w:r>
      <w:r w:rsidRPr="00547771">
        <w:rPr>
          <w:rFonts w:eastAsia="仿宋_GB2312" w:cs="Times New Roman"/>
          <w:sz w:val="32"/>
          <w:szCs w:val="32"/>
        </w:rPr>
        <w:t>5</w:t>
      </w:r>
      <w:r w:rsidRPr="00547771">
        <w:rPr>
          <w:rFonts w:eastAsia="仿宋_GB2312" w:cs="Times New Roman"/>
          <w:sz w:val="32"/>
          <w:szCs w:val="32"/>
        </w:rPr>
        <w:t>分</w:t>
      </w:r>
      <w:r w:rsidR="009D190F" w:rsidRPr="00547771">
        <w:rPr>
          <w:rFonts w:eastAsia="仿宋_GB2312" w:cs="Times New Roman"/>
          <w:sz w:val="32"/>
          <w:szCs w:val="32"/>
        </w:rPr>
        <w:t>钟</w:t>
      </w:r>
      <w:r w:rsidRPr="00547771">
        <w:rPr>
          <w:rFonts w:eastAsia="仿宋_GB2312" w:cs="Times New Roman"/>
          <w:sz w:val="32"/>
          <w:szCs w:val="32"/>
        </w:rPr>
        <w:t>。</w:t>
      </w:r>
    </w:p>
    <w:p w14:paraId="02C0DFE2" w14:textId="77777777" w:rsidR="00281FD7" w:rsidRPr="00547771" w:rsidRDefault="00281379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2.</w:t>
      </w:r>
      <w:r w:rsidRPr="00547771">
        <w:rPr>
          <w:rFonts w:eastAsia="仿宋_GB2312" w:cs="Times New Roman"/>
          <w:sz w:val="32"/>
          <w:szCs w:val="32"/>
        </w:rPr>
        <w:t>参赛报名人员：分男、女子组进行比赛，由各学院自行选拔参赛选手，每学院至多报名男女各</w:t>
      </w:r>
      <w:r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人。</w:t>
      </w:r>
    </w:p>
    <w:p w14:paraId="491450AB" w14:textId="33FAC914" w:rsidR="00281FD7" w:rsidRPr="00547771" w:rsidRDefault="00637605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3</w:t>
      </w:r>
      <w:r w:rsidR="00281379" w:rsidRPr="00547771">
        <w:rPr>
          <w:rFonts w:eastAsia="仿宋_GB2312" w:cs="Times New Roman"/>
          <w:sz w:val="32"/>
          <w:szCs w:val="32"/>
        </w:rPr>
        <w:t>.</w:t>
      </w:r>
      <w:r w:rsidR="00281379" w:rsidRPr="00547771">
        <w:rPr>
          <w:rFonts w:eastAsia="仿宋_GB2312" w:cs="Times New Roman"/>
          <w:sz w:val="32"/>
          <w:szCs w:val="32"/>
        </w:rPr>
        <w:t>比赛方法及规则：</w:t>
      </w:r>
    </w:p>
    <w:p w14:paraId="2B6789A9" w14:textId="72ED2256" w:rsidR="00281FD7" w:rsidRPr="00547771" w:rsidRDefault="00281379">
      <w:pPr>
        <w:ind w:firstLine="640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技巧赛包括传球、运球、投篮等，用时最少者为冠军。都有四个关卡，每完成一个关卡</w:t>
      </w:r>
      <w:r w:rsidR="00BE54DA" w:rsidRPr="00547771">
        <w:rPr>
          <w:rFonts w:eastAsia="仿宋_GB2312" w:cs="Times New Roman"/>
          <w:sz w:val="32"/>
          <w:szCs w:val="32"/>
        </w:rPr>
        <w:t>即</w:t>
      </w:r>
      <w:r w:rsidRPr="00547771">
        <w:rPr>
          <w:rFonts w:eastAsia="仿宋_GB2312" w:cs="Times New Roman"/>
          <w:sz w:val="32"/>
          <w:szCs w:val="32"/>
        </w:rPr>
        <w:t>可进入下一个关卡，所有关卡完成比赛结束。</w:t>
      </w:r>
    </w:p>
    <w:p w14:paraId="3E18F48F" w14:textId="77777777" w:rsidR="00281FD7" w:rsidRPr="00547771" w:rsidRDefault="00281379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男子组：两位选手同时进行，选手需在底角出发点持球准备，裁判哨声后进入关卡</w:t>
      </w:r>
      <w:proofErr w:type="gramStart"/>
      <w:r w:rsidRPr="00547771">
        <w:rPr>
          <w:rFonts w:eastAsia="仿宋_GB2312" w:cs="Times New Roman"/>
          <w:sz w:val="32"/>
          <w:szCs w:val="32"/>
        </w:rPr>
        <w:t>一</w:t>
      </w:r>
      <w:proofErr w:type="gramEnd"/>
      <w:r w:rsidRPr="00547771">
        <w:rPr>
          <w:rFonts w:eastAsia="仿宋_GB2312" w:cs="Times New Roman"/>
          <w:sz w:val="32"/>
          <w:szCs w:val="32"/>
        </w:rPr>
        <w:t>——</w:t>
      </w:r>
      <w:r w:rsidRPr="00547771">
        <w:rPr>
          <w:rFonts w:eastAsia="仿宋_GB2312" w:cs="Times New Roman"/>
          <w:sz w:val="32"/>
          <w:szCs w:val="32"/>
        </w:rPr>
        <w:t>运球绕桩，指运球沿</w:t>
      </w:r>
      <w:r w:rsidRPr="00547771">
        <w:rPr>
          <w:rFonts w:eastAsia="仿宋_GB2312" w:cs="Times New Roman"/>
          <w:sz w:val="32"/>
          <w:szCs w:val="32"/>
        </w:rPr>
        <w:t>s</w:t>
      </w:r>
      <w:r w:rsidRPr="00547771">
        <w:rPr>
          <w:rFonts w:eastAsia="仿宋_GB2312" w:cs="Times New Roman"/>
          <w:sz w:val="32"/>
          <w:szCs w:val="32"/>
        </w:rPr>
        <w:t>型绕过</w:t>
      </w:r>
      <w:r w:rsidRPr="00547771">
        <w:rPr>
          <w:rFonts w:eastAsia="仿宋_GB2312" w:cs="Times New Roman"/>
          <w:sz w:val="32"/>
          <w:szCs w:val="32"/>
        </w:rPr>
        <w:t>5</w:t>
      </w:r>
      <w:r w:rsidRPr="00547771">
        <w:rPr>
          <w:rFonts w:eastAsia="仿宋_GB2312" w:cs="Times New Roman"/>
          <w:sz w:val="32"/>
          <w:szCs w:val="32"/>
        </w:rPr>
        <w:t>个障碍桶到指定位置（未按规定路线或者撞倒障碍</w:t>
      </w:r>
      <w:r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个及以上者，用时多加</w:t>
      </w:r>
      <w:r w:rsidRPr="00547771">
        <w:rPr>
          <w:rFonts w:eastAsia="仿宋_GB2312" w:cs="Times New Roman"/>
          <w:sz w:val="32"/>
          <w:szCs w:val="32"/>
        </w:rPr>
        <w:t>5</w:t>
      </w:r>
      <w:r w:rsidRPr="00547771">
        <w:rPr>
          <w:rFonts w:eastAsia="仿宋_GB2312" w:cs="Times New Roman"/>
          <w:sz w:val="32"/>
          <w:szCs w:val="32"/>
        </w:rPr>
        <w:t>秒），进入关卡二</w:t>
      </w:r>
      <w:r w:rsidRPr="00547771">
        <w:rPr>
          <w:rFonts w:eastAsia="仿宋_GB2312" w:cs="Times New Roman"/>
          <w:sz w:val="32"/>
          <w:szCs w:val="32"/>
        </w:rPr>
        <w:t>——</w:t>
      </w:r>
      <w:r w:rsidRPr="00547771">
        <w:rPr>
          <w:rFonts w:eastAsia="仿宋_GB2312" w:cs="Times New Roman"/>
          <w:sz w:val="32"/>
          <w:szCs w:val="32"/>
        </w:rPr>
        <w:t>传球进环，指将球击地</w:t>
      </w:r>
      <w:r w:rsidRPr="00547771">
        <w:rPr>
          <w:rFonts w:eastAsia="仿宋_GB2312" w:cs="Times New Roman"/>
          <w:sz w:val="32"/>
          <w:szCs w:val="32"/>
        </w:rPr>
        <w:t>/</w:t>
      </w:r>
      <w:r w:rsidRPr="00547771">
        <w:rPr>
          <w:rFonts w:eastAsia="仿宋_GB2312" w:cs="Times New Roman"/>
          <w:sz w:val="32"/>
          <w:szCs w:val="32"/>
        </w:rPr>
        <w:t>胸前传球至球架内（每人</w:t>
      </w:r>
      <w:r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次机会，机会用尽则该关卡失败，用时加</w:t>
      </w:r>
      <w:r w:rsidRPr="00547771">
        <w:rPr>
          <w:rFonts w:eastAsia="仿宋_GB2312" w:cs="Times New Roman"/>
          <w:sz w:val="32"/>
          <w:szCs w:val="32"/>
        </w:rPr>
        <w:t>5</w:t>
      </w:r>
      <w:r w:rsidRPr="00547771">
        <w:rPr>
          <w:rFonts w:eastAsia="仿宋_GB2312" w:cs="Times New Roman"/>
          <w:sz w:val="32"/>
          <w:szCs w:val="32"/>
        </w:rPr>
        <w:t>秒），然后进入关卡三</w:t>
      </w:r>
      <w:r w:rsidRPr="00547771">
        <w:rPr>
          <w:rFonts w:eastAsia="仿宋_GB2312" w:cs="Times New Roman"/>
          <w:sz w:val="32"/>
          <w:szCs w:val="32"/>
        </w:rPr>
        <w:t>——</w:t>
      </w:r>
      <w:r w:rsidRPr="00547771">
        <w:rPr>
          <w:rFonts w:eastAsia="仿宋_GB2312" w:cs="Times New Roman"/>
          <w:sz w:val="32"/>
          <w:szCs w:val="32"/>
        </w:rPr>
        <w:t>上全场篮，指底线拿球运至另半场完成上篮</w:t>
      </w:r>
      <w:r w:rsidRPr="00547771">
        <w:rPr>
          <w:rFonts w:eastAsia="仿宋_GB2312" w:cs="Times New Roman"/>
          <w:sz w:val="32"/>
          <w:szCs w:val="32"/>
        </w:rPr>
        <w:t>(</w:t>
      </w:r>
      <w:r w:rsidRPr="00547771">
        <w:rPr>
          <w:rFonts w:eastAsia="仿宋_GB2312" w:cs="Times New Roman"/>
          <w:sz w:val="32"/>
          <w:szCs w:val="32"/>
        </w:rPr>
        <w:t>球未进需补篮直至球进），进球后拿回自己球，运到指定位置；进入关卡四</w:t>
      </w:r>
      <w:r w:rsidRPr="00547771">
        <w:rPr>
          <w:rFonts w:eastAsia="仿宋_GB2312" w:cs="Times New Roman"/>
          <w:sz w:val="32"/>
          <w:szCs w:val="32"/>
        </w:rPr>
        <w:t>——</w:t>
      </w:r>
      <w:r w:rsidRPr="00547771">
        <w:rPr>
          <w:rFonts w:eastAsia="仿宋_GB2312" w:cs="Times New Roman"/>
          <w:sz w:val="32"/>
          <w:szCs w:val="32"/>
        </w:rPr>
        <w:t>三分投篮（每人</w:t>
      </w:r>
      <w:r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次机会，机会用尽则该关卡失败，用时多</w:t>
      </w:r>
      <w:r w:rsidRPr="00547771">
        <w:rPr>
          <w:rFonts w:eastAsia="仿宋_GB2312" w:cs="Times New Roman"/>
          <w:sz w:val="32"/>
          <w:szCs w:val="32"/>
        </w:rPr>
        <w:lastRenderedPageBreak/>
        <w:t>加</w:t>
      </w:r>
      <w:r w:rsidRPr="00547771">
        <w:rPr>
          <w:rFonts w:eastAsia="仿宋_GB2312" w:cs="Times New Roman"/>
          <w:sz w:val="32"/>
          <w:szCs w:val="32"/>
        </w:rPr>
        <w:t>5</w:t>
      </w:r>
      <w:r w:rsidRPr="00547771">
        <w:rPr>
          <w:rFonts w:eastAsia="仿宋_GB2312" w:cs="Times New Roman"/>
          <w:sz w:val="32"/>
          <w:szCs w:val="32"/>
        </w:rPr>
        <w:t>秒），投进三分或者三投不中比赛视为完成，最后总用时最短者胜。</w:t>
      </w:r>
    </w:p>
    <w:p w14:paraId="5E6AD575" w14:textId="77777777" w:rsidR="00281FD7" w:rsidRPr="00547771" w:rsidRDefault="00281379">
      <w:pPr>
        <w:ind w:firstLine="643"/>
        <w:jc w:val="center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b/>
          <w:noProof/>
          <w:color w:val="000000"/>
          <w:kern w:val="0"/>
          <w:sz w:val="32"/>
          <w:szCs w:val="32"/>
        </w:rPr>
        <w:drawing>
          <wp:anchor distT="0" distB="0" distL="0" distR="0" simplePos="0" relativeHeight="251656704" behindDoc="0" locked="0" layoutInCell="1" allowOverlap="1" wp14:anchorId="1FCE8AF2" wp14:editId="51B52E4B">
            <wp:simplePos x="0" y="0"/>
            <wp:positionH relativeFrom="margin">
              <wp:posOffset>1203960</wp:posOffset>
            </wp:positionH>
            <wp:positionV relativeFrom="paragraph">
              <wp:posOffset>82550</wp:posOffset>
            </wp:positionV>
            <wp:extent cx="3383280" cy="1986915"/>
            <wp:effectExtent l="0" t="0" r="0" b="9525"/>
            <wp:wrapTopAndBottom/>
            <wp:docPr id="1026" name="图片 3" descr="D:\微信\WeChat Files\wxid_miszdv447tft22\FileStorage\Temp\aef24bc2746ccf7c52042ed206df86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3" descr="D:\微信\WeChat Files\wxid_miszdv447tft22\FileStorage\Temp\aef24bc2746ccf7c52042ed206df869.jpg"/>
                    <pic:cNvPicPr/>
                  </pic:nvPicPr>
                  <pic:blipFill>
                    <a:blip r:embed="rId7" cstate="print"/>
                    <a:srcRect l="5903" t="427" r="3960" b="1"/>
                    <a:stretch>
                      <a:fillRect/>
                    </a:stretch>
                  </pic:blipFill>
                  <pic:spPr>
                    <a:xfrm>
                      <a:off x="0" y="0"/>
                      <a:ext cx="3383280" cy="19869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7771">
        <w:rPr>
          <w:rFonts w:eastAsia="仿宋_GB2312" w:cs="Times New Roman"/>
          <w:sz w:val="32"/>
          <w:szCs w:val="32"/>
        </w:rPr>
        <w:t>图</w:t>
      </w:r>
      <w:r w:rsidRPr="00547771">
        <w:rPr>
          <w:rFonts w:eastAsia="仿宋_GB2312" w:cs="Times New Roman"/>
          <w:sz w:val="32"/>
          <w:szCs w:val="32"/>
        </w:rPr>
        <w:t xml:space="preserve">1 </w:t>
      </w:r>
      <w:r w:rsidRPr="00547771">
        <w:rPr>
          <w:rFonts w:eastAsia="仿宋_GB2312" w:cs="Times New Roman"/>
          <w:sz w:val="32"/>
          <w:szCs w:val="32"/>
        </w:rPr>
        <w:t>男子组技巧赛示意图</w:t>
      </w:r>
    </w:p>
    <w:p w14:paraId="438BDC98" w14:textId="359760F1" w:rsidR="00281FD7" w:rsidRPr="00547771" w:rsidRDefault="00281379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女子组：两位选手同时进行，选手需在底角出发点持球准备，裁判哨声后进入关卡</w:t>
      </w:r>
      <w:proofErr w:type="gramStart"/>
      <w:r w:rsidRPr="00547771">
        <w:rPr>
          <w:rFonts w:eastAsia="仿宋_GB2312" w:cs="Times New Roman"/>
          <w:sz w:val="32"/>
          <w:szCs w:val="32"/>
        </w:rPr>
        <w:t>一</w:t>
      </w:r>
      <w:proofErr w:type="gramEnd"/>
      <w:r w:rsidRPr="00547771">
        <w:rPr>
          <w:rFonts w:eastAsia="仿宋_GB2312" w:cs="Times New Roman"/>
          <w:sz w:val="32"/>
          <w:szCs w:val="32"/>
        </w:rPr>
        <w:t>——</w:t>
      </w:r>
      <w:r w:rsidRPr="00547771">
        <w:rPr>
          <w:rFonts w:eastAsia="仿宋_GB2312" w:cs="Times New Roman"/>
          <w:sz w:val="32"/>
          <w:szCs w:val="32"/>
        </w:rPr>
        <w:t>运球绕桩，指运球沿</w:t>
      </w:r>
      <w:r w:rsidRPr="00547771">
        <w:rPr>
          <w:rFonts w:eastAsia="仿宋_GB2312" w:cs="Times New Roman"/>
          <w:sz w:val="32"/>
          <w:szCs w:val="32"/>
        </w:rPr>
        <w:t>s</w:t>
      </w:r>
      <w:r w:rsidRPr="00547771">
        <w:rPr>
          <w:rFonts w:eastAsia="仿宋_GB2312" w:cs="Times New Roman"/>
          <w:sz w:val="32"/>
          <w:szCs w:val="32"/>
        </w:rPr>
        <w:t>型绕过</w:t>
      </w:r>
      <w:r w:rsidRPr="00547771">
        <w:rPr>
          <w:rFonts w:eastAsia="仿宋_GB2312" w:cs="Times New Roman"/>
          <w:sz w:val="32"/>
          <w:szCs w:val="32"/>
        </w:rPr>
        <w:t>5</w:t>
      </w:r>
      <w:r w:rsidRPr="00547771">
        <w:rPr>
          <w:rFonts w:eastAsia="仿宋_GB2312" w:cs="Times New Roman"/>
          <w:sz w:val="32"/>
          <w:szCs w:val="32"/>
        </w:rPr>
        <w:t>个障碍桶到指定位置（未按规定路线或者撞倒障碍</w:t>
      </w:r>
      <w:r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个及以上者，用时多加</w:t>
      </w:r>
      <w:r w:rsidRPr="00547771">
        <w:rPr>
          <w:rFonts w:eastAsia="仿宋_GB2312" w:cs="Times New Roman"/>
          <w:sz w:val="32"/>
          <w:szCs w:val="32"/>
        </w:rPr>
        <w:t>5</w:t>
      </w:r>
      <w:r w:rsidRPr="00547771">
        <w:rPr>
          <w:rFonts w:eastAsia="仿宋_GB2312" w:cs="Times New Roman"/>
          <w:sz w:val="32"/>
          <w:szCs w:val="32"/>
        </w:rPr>
        <w:t>秒），进入关卡二</w:t>
      </w:r>
      <w:r w:rsidRPr="00547771">
        <w:rPr>
          <w:rFonts w:eastAsia="仿宋_GB2312" w:cs="Times New Roman"/>
          <w:sz w:val="32"/>
          <w:szCs w:val="32"/>
        </w:rPr>
        <w:t>——</w:t>
      </w:r>
      <w:r w:rsidRPr="00547771">
        <w:rPr>
          <w:rFonts w:eastAsia="仿宋_GB2312" w:cs="Times New Roman"/>
          <w:sz w:val="32"/>
          <w:szCs w:val="32"/>
        </w:rPr>
        <w:t>传球进环，指将球击地</w:t>
      </w:r>
      <w:r w:rsidRPr="00547771">
        <w:rPr>
          <w:rFonts w:eastAsia="仿宋_GB2312" w:cs="Times New Roman"/>
          <w:sz w:val="32"/>
          <w:szCs w:val="32"/>
        </w:rPr>
        <w:t>/</w:t>
      </w:r>
      <w:r w:rsidRPr="00547771">
        <w:rPr>
          <w:rFonts w:eastAsia="仿宋_GB2312" w:cs="Times New Roman"/>
          <w:sz w:val="32"/>
          <w:szCs w:val="32"/>
        </w:rPr>
        <w:t>胸前传球至球架内（每人</w:t>
      </w:r>
      <w:r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次机会，机会用尽则该关卡失败，用时加</w:t>
      </w:r>
      <w:r w:rsidRPr="00547771">
        <w:rPr>
          <w:rFonts w:eastAsia="仿宋_GB2312" w:cs="Times New Roman"/>
          <w:sz w:val="32"/>
          <w:szCs w:val="32"/>
        </w:rPr>
        <w:t>5</w:t>
      </w:r>
      <w:r w:rsidRPr="00547771">
        <w:rPr>
          <w:rFonts w:eastAsia="仿宋_GB2312" w:cs="Times New Roman"/>
          <w:sz w:val="32"/>
          <w:szCs w:val="32"/>
        </w:rPr>
        <w:t>秒），然后进入关卡三</w:t>
      </w:r>
      <w:r w:rsidRPr="00547771">
        <w:rPr>
          <w:rFonts w:eastAsia="仿宋_GB2312" w:cs="Times New Roman"/>
          <w:sz w:val="32"/>
          <w:szCs w:val="32"/>
        </w:rPr>
        <w:t>——</w:t>
      </w:r>
      <w:r w:rsidRPr="00547771">
        <w:rPr>
          <w:rFonts w:eastAsia="仿宋_GB2312" w:cs="Times New Roman"/>
          <w:sz w:val="32"/>
          <w:szCs w:val="32"/>
        </w:rPr>
        <w:t>投球，指到</w:t>
      </w:r>
      <w:proofErr w:type="gramStart"/>
      <w:r w:rsidRPr="00547771">
        <w:rPr>
          <w:rFonts w:eastAsia="仿宋_GB2312" w:cs="Times New Roman"/>
          <w:sz w:val="32"/>
          <w:szCs w:val="32"/>
        </w:rPr>
        <w:t>油漆区</w:t>
      </w:r>
      <w:proofErr w:type="gramEnd"/>
      <w:r w:rsidRPr="00547771">
        <w:rPr>
          <w:rFonts w:eastAsia="仿宋_GB2312" w:cs="Times New Roman"/>
          <w:sz w:val="32"/>
          <w:szCs w:val="32"/>
        </w:rPr>
        <w:t>直角处指定位置，拿球原地投篮每人</w:t>
      </w:r>
      <w:r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次机会，机会用尽则该关卡失败，用时多加</w:t>
      </w:r>
      <w:r w:rsidRPr="00547771">
        <w:rPr>
          <w:rFonts w:eastAsia="仿宋_GB2312" w:cs="Times New Roman"/>
          <w:sz w:val="32"/>
          <w:szCs w:val="32"/>
        </w:rPr>
        <w:t>5</w:t>
      </w:r>
      <w:r w:rsidRPr="00547771">
        <w:rPr>
          <w:rFonts w:eastAsia="仿宋_GB2312" w:cs="Times New Roman"/>
          <w:sz w:val="32"/>
          <w:szCs w:val="32"/>
        </w:rPr>
        <w:t>秒）；进球或者三投不中进入关卡四</w:t>
      </w:r>
      <w:r w:rsidRPr="00547771">
        <w:rPr>
          <w:rFonts w:eastAsia="仿宋_GB2312" w:cs="Times New Roman"/>
          <w:sz w:val="32"/>
          <w:szCs w:val="32"/>
        </w:rPr>
        <w:t>——</w:t>
      </w:r>
      <w:r w:rsidRPr="00547771">
        <w:rPr>
          <w:rFonts w:eastAsia="仿宋_GB2312" w:cs="Times New Roman"/>
          <w:sz w:val="32"/>
          <w:szCs w:val="32"/>
        </w:rPr>
        <w:t>上全场篮，指底线拿球运至另半场完成上篮</w:t>
      </w:r>
      <w:r w:rsidRPr="00547771">
        <w:rPr>
          <w:rFonts w:eastAsia="仿宋_GB2312" w:cs="Times New Roman"/>
          <w:sz w:val="32"/>
          <w:szCs w:val="32"/>
        </w:rPr>
        <w:t>(</w:t>
      </w:r>
      <w:r w:rsidRPr="00547771">
        <w:rPr>
          <w:rFonts w:eastAsia="仿宋_GB2312" w:cs="Times New Roman"/>
          <w:sz w:val="32"/>
          <w:szCs w:val="32"/>
        </w:rPr>
        <w:t>球未进需补篮直至球进），进球视为完成比赛</w:t>
      </w:r>
      <w:r w:rsidR="003E7213" w:rsidRPr="00547771">
        <w:rPr>
          <w:rFonts w:eastAsia="仿宋_GB2312" w:cs="Times New Roman"/>
          <w:sz w:val="32"/>
          <w:szCs w:val="32"/>
        </w:rPr>
        <w:t>。</w:t>
      </w:r>
      <w:r w:rsidRPr="00547771">
        <w:rPr>
          <w:rFonts w:eastAsia="仿宋_GB2312" w:cs="Times New Roman"/>
          <w:sz w:val="32"/>
          <w:szCs w:val="32"/>
        </w:rPr>
        <w:t>最后</w:t>
      </w:r>
      <w:r w:rsidR="003E7213" w:rsidRPr="00547771">
        <w:rPr>
          <w:rFonts w:eastAsia="仿宋_GB2312" w:cs="Times New Roman"/>
          <w:sz w:val="32"/>
          <w:szCs w:val="32"/>
        </w:rPr>
        <w:t>根据参赛选手</w:t>
      </w:r>
      <w:r w:rsidRPr="00547771">
        <w:rPr>
          <w:rFonts w:eastAsia="仿宋_GB2312" w:cs="Times New Roman"/>
          <w:sz w:val="32"/>
          <w:szCs w:val="32"/>
        </w:rPr>
        <w:t>总用时</w:t>
      </w:r>
      <w:r w:rsidR="003E7213" w:rsidRPr="00547771">
        <w:rPr>
          <w:rFonts w:eastAsia="仿宋_GB2312" w:cs="Times New Roman"/>
          <w:sz w:val="32"/>
          <w:szCs w:val="32"/>
        </w:rPr>
        <w:t>进行排名，用时短者排名列前</w:t>
      </w:r>
      <w:r w:rsidR="00720342" w:rsidRPr="00547771">
        <w:rPr>
          <w:rFonts w:eastAsia="仿宋_GB2312" w:cs="Times New Roman"/>
          <w:sz w:val="32"/>
          <w:szCs w:val="32"/>
        </w:rPr>
        <w:t>，决出前八名</w:t>
      </w:r>
      <w:r w:rsidRPr="00547771">
        <w:rPr>
          <w:rFonts w:eastAsia="仿宋_GB2312" w:cs="Times New Roman"/>
          <w:sz w:val="32"/>
          <w:szCs w:val="32"/>
        </w:rPr>
        <w:t>。</w:t>
      </w:r>
    </w:p>
    <w:p w14:paraId="679A8D0E" w14:textId="77777777" w:rsidR="00281FD7" w:rsidRPr="00547771" w:rsidRDefault="00281379">
      <w:pPr>
        <w:jc w:val="center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b/>
          <w:bCs/>
          <w:noProof/>
          <w:color w:val="000000"/>
          <w:kern w:val="0"/>
          <w:sz w:val="32"/>
          <w:szCs w:val="32"/>
        </w:rPr>
        <w:lastRenderedPageBreak/>
        <w:drawing>
          <wp:anchor distT="0" distB="0" distL="0" distR="0" simplePos="0" relativeHeight="251657728" behindDoc="0" locked="0" layoutInCell="1" allowOverlap="1" wp14:anchorId="2EBDDEEB" wp14:editId="451DB7E2">
            <wp:simplePos x="0" y="0"/>
            <wp:positionH relativeFrom="margin">
              <wp:posOffset>1205865</wp:posOffset>
            </wp:positionH>
            <wp:positionV relativeFrom="paragraph">
              <wp:posOffset>20955</wp:posOffset>
            </wp:positionV>
            <wp:extent cx="3320415" cy="2062480"/>
            <wp:effectExtent l="0" t="0" r="1905" b="10160"/>
            <wp:wrapTopAndBottom/>
            <wp:docPr id="1027" name="图片 4" descr="4edb9c787c1713331f72b81b69d5b6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4" descr="4edb9c787c1713331f72b81b69d5b6f"/>
                    <pic:cNvPicPr/>
                  </pic:nvPicPr>
                  <pic:blipFill>
                    <a:blip r:embed="rId8" cstate="print"/>
                    <a:srcRect l="7144" t="45120" r="4469" b="16062"/>
                    <a:stretch>
                      <a:fillRect/>
                    </a:stretch>
                  </pic:blipFill>
                  <pic:spPr>
                    <a:xfrm>
                      <a:off x="0" y="0"/>
                      <a:ext cx="3320414" cy="206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7771">
        <w:rPr>
          <w:rFonts w:eastAsia="仿宋_GB2312" w:cs="Times New Roman"/>
          <w:sz w:val="32"/>
          <w:szCs w:val="32"/>
        </w:rPr>
        <w:t>图</w:t>
      </w:r>
      <w:r w:rsidRPr="00547771">
        <w:rPr>
          <w:rFonts w:eastAsia="仿宋_GB2312" w:cs="Times New Roman"/>
          <w:sz w:val="32"/>
          <w:szCs w:val="32"/>
        </w:rPr>
        <w:t xml:space="preserve">2 </w:t>
      </w:r>
      <w:r w:rsidRPr="00547771">
        <w:rPr>
          <w:rFonts w:eastAsia="仿宋_GB2312" w:cs="Times New Roman"/>
          <w:sz w:val="32"/>
          <w:szCs w:val="32"/>
        </w:rPr>
        <w:t>女子组技巧赛示意图</w:t>
      </w:r>
    </w:p>
    <w:p w14:paraId="2F224A1F" w14:textId="77777777" w:rsidR="00281FD7" w:rsidRPr="00547771" w:rsidRDefault="00281379">
      <w:pPr>
        <w:pStyle w:val="aa"/>
        <w:ind w:firstLine="643"/>
        <w:rPr>
          <w:rFonts w:cs="Times New Roman"/>
          <w:szCs w:val="32"/>
        </w:rPr>
      </w:pPr>
      <w:bookmarkStart w:id="6" w:name="_Toc23586"/>
      <w:r w:rsidRPr="00547771">
        <w:rPr>
          <w:rFonts w:cs="Times New Roman"/>
          <w:szCs w:val="32"/>
        </w:rPr>
        <w:t>（五）三分大赛</w:t>
      </w:r>
      <w:bookmarkEnd w:id="6"/>
    </w:p>
    <w:p w14:paraId="518260A7" w14:textId="7D026CFF" w:rsidR="00281FD7" w:rsidRPr="00547771" w:rsidRDefault="00281379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1.</w:t>
      </w:r>
      <w:r w:rsidRPr="00547771">
        <w:rPr>
          <w:rFonts w:eastAsia="仿宋_GB2312" w:cs="Times New Roman"/>
          <w:sz w:val="32"/>
          <w:szCs w:val="32"/>
        </w:rPr>
        <w:t>时间要求：投完所有球的时间不能超过</w:t>
      </w:r>
      <w:r w:rsidR="002043DC" w:rsidRPr="00547771">
        <w:rPr>
          <w:rFonts w:eastAsia="仿宋_GB2312" w:cs="Times New Roman"/>
          <w:sz w:val="32"/>
          <w:szCs w:val="32"/>
        </w:rPr>
        <w:t>三分钟</w:t>
      </w:r>
      <w:r w:rsidRPr="00547771">
        <w:rPr>
          <w:rFonts w:eastAsia="仿宋_GB2312" w:cs="Times New Roman"/>
          <w:sz w:val="32"/>
          <w:szCs w:val="32"/>
        </w:rPr>
        <w:t>。</w:t>
      </w:r>
    </w:p>
    <w:p w14:paraId="11C2B4E5" w14:textId="77777777" w:rsidR="00281FD7" w:rsidRPr="00547771" w:rsidRDefault="00281379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2.</w:t>
      </w:r>
      <w:r w:rsidRPr="00547771">
        <w:rPr>
          <w:rFonts w:eastAsia="仿宋_GB2312" w:cs="Times New Roman"/>
          <w:sz w:val="32"/>
          <w:szCs w:val="32"/>
        </w:rPr>
        <w:t>参赛报名人员：分男、女子组进行比赛，由各学院自行选拔参赛选手，每学院至多报名男女各</w:t>
      </w:r>
      <w:r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人。</w:t>
      </w:r>
    </w:p>
    <w:p w14:paraId="75A280F1" w14:textId="77777777" w:rsidR="00281FD7" w:rsidRPr="00547771" w:rsidRDefault="00281379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3.</w:t>
      </w:r>
      <w:r w:rsidRPr="00547771">
        <w:rPr>
          <w:rFonts w:eastAsia="仿宋_GB2312" w:cs="Times New Roman"/>
          <w:sz w:val="32"/>
          <w:szCs w:val="32"/>
        </w:rPr>
        <w:t>比赛方法及规则：</w:t>
      </w:r>
    </w:p>
    <w:p w14:paraId="76398FE3" w14:textId="4A0ECEEE" w:rsidR="00281FD7" w:rsidRPr="00547771" w:rsidRDefault="00281379">
      <w:pPr>
        <w:ind w:firstLine="640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在五个不同位置各投</w:t>
      </w:r>
      <w:r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颗三分球，分别是左侧底线、左侧</w:t>
      </w:r>
      <w:r w:rsidRPr="00547771">
        <w:rPr>
          <w:rFonts w:eastAsia="仿宋_GB2312" w:cs="Times New Roman"/>
          <w:sz w:val="32"/>
          <w:szCs w:val="32"/>
        </w:rPr>
        <w:t>45</w:t>
      </w:r>
      <w:r w:rsidRPr="00547771">
        <w:rPr>
          <w:rFonts w:eastAsia="仿宋_GB2312" w:cs="Times New Roman"/>
          <w:sz w:val="32"/>
          <w:szCs w:val="32"/>
        </w:rPr>
        <w:t>度角、弧顶、右侧</w:t>
      </w:r>
      <w:r w:rsidRPr="00547771">
        <w:rPr>
          <w:rFonts w:eastAsia="仿宋_GB2312" w:cs="Times New Roman"/>
          <w:sz w:val="32"/>
          <w:szCs w:val="32"/>
        </w:rPr>
        <w:t>45</w:t>
      </w:r>
      <w:r w:rsidRPr="00547771">
        <w:rPr>
          <w:rFonts w:eastAsia="仿宋_GB2312" w:cs="Times New Roman"/>
          <w:sz w:val="32"/>
          <w:szCs w:val="32"/>
        </w:rPr>
        <w:t>度角、右侧底线处出手，另外算上</w:t>
      </w:r>
      <w:r w:rsidRPr="00547771">
        <w:rPr>
          <w:rFonts w:eastAsia="仿宋_GB2312" w:cs="Times New Roman"/>
          <w:sz w:val="32"/>
          <w:szCs w:val="32"/>
        </w:rPr>
        <w:t>2</w:t>
      </w:r>
      <w:r w:rsidRPr="00547771">
        <w:rPr>
          <w:rFonts w:eastAsia="仿宋_GB2312" w:cs="Times New Roman"/>
          <w:sz w:val="32"/>
          <w:szCs w:val="32"/>
        </w:rPr>
        <w:t>颗超远三分，共计</w:t>
      </w:r>
      <w:r w:rsidRPr="00547771">
        <w:rPr>
          <w:rFonts w:eastAsia="仿宋_GB2312" w:cs="Times New Roman"/>
          <w:sz w:val="32"/>
          <w:szCs w:val="32"/>
        </w:rPr>
        <w:t>17</w:t>
      </w:r>
      <w:r w:rsidRPr="00547771">
        <w:rPr>
          <w:rFonts w:eastAsia="仿宋_GB2312" w:cs="Times New Roman"/>
          <w:sz w:val="32"/>
          <w:szCs w:val="32"/>
        </w:rPr>
        <w:t>球，按个人习惯决定彩球摆放位置，普通篮球计</w:t>
      </w:r>
      <w:r w:rsidRPr="00547771">
        <w:rPr>
          <w:rFonts w:eastAsia="仿宋_GB2312" w:cs="Times New Roman"/>
          <w:sz w:val="32"/>
          <w:szCs w:val="32"/>
        </w:rPr>
        <w:t>1</w:t>
      </w:r>
      <w:r w:rsidRPr="00547771">
        <w:rPr>
          <w:rFonts w:eastAsia="仿宋_GB2312" w:cs="Times New Roman"/>
          <w:sz w:val="32"/>
          <w:szCs w:val="32"/>
        </w:rPr>
        <w:t>分，彩球计</w:t>
      </w:r>
      <w:r w:rsidRPr="00547771">
        <w:rPr>
          <w:rFonts w:eastAsia="仿宋_GB2312" w:cs="Times New Roman"/>
          <w:sz w:val="32"/>
          <w:szCs w:val="32"/>
        </w:rPr>
        <w:t>2</w:t>
      </w:r>
      <w:r w:rsidRPr="00547771">
        <w:rPr>
          <w:rFonts w:eastAsia="仿宋_GB2312" w:cs="Times New Roman"/>
          <w:sz w:val="32"/>
          <w:szCs w:val="32"/>
        </w:rPr>
        <w:t>分，超远三分算</w:t>
      </w:r>
      <w:r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分，得分最多者为冠军。</w:t>
      </w:r>
    </w:p>
    <w:p w14:paraId="1951FEDD" w14:textId="620D2D9C" w:rsidR="00281FD7" w:rsidRPr="00547771" w:rsidRDefault="00281379">
      <w:pPr>
        <w:ind w:firstLine="640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具体要求为起跳时脚要在三分线以外，不可踩三分线，落地时可以在三分线以内。违规进球无惩罚，但不得分。</w:t>
      </w:r>
      <w:r w:rsidR="0024751C" w:rsidRPr="00547771">
        <w:rPr>
          <w:rFonts w:eastAsia="仿宋_GB2312" w:cs="Times New Roman"/>
          <w:sz w:val="32"/>
          <w:szCs w:val="32"/>
        </w:rPr>
        <w:t>最终根据总得分由高到低进行排名，</w:t>
      </w:r>
      <w:r w:rsidR="0060064E" w:rsidRPr="00547771">
        <w:rPr>
          <w:rFonts w:eastAsia="仿宋_GB2312" w:cs="Times New Roman"/>
          <w:sz w:val="32"/>
          <w:szCs w:val="32"/>
        </w:rPr>
        <w:t>得分高者排名列前，</w:t>
      </w:r>
      <w:r w:rsidRPr="00547771">
        <w:rPr>
          <w:rFonts w:eastAsia="仿宋_GB2312" w:cs="Times New Roman"/>
          <w:sz w:val="32"/>
          <w:szCs w:val="32"/>
        </w:rPr>
        <w:t>如有相同得分，用时短者</w:t>
      </w:r>
      <w:r w:rsidR="0060064E" w:rsidRPr="00547771">
        <w:rPr>
          <w:rFonts w:eastAsia="仿宋_GB2312" w:cs="Times New Roman"/>
          <w:sz w:val="32"/>
          <w:szCs w:val="32"/>
        </w:rPr>
        <w:t>排名列前</w:t>
      </w:r>
      <w:r w:rsidR="00FC345B" w:rsidRPr="00547771">
        <w:rPr>
          <w:rFonts w:eastAsia="仿宋_GB2312" w:cs="Times New Roman"/>
          <w:sz w:val="32"/>
          <w:szCs w:val="32"/>
        </w:rPr>
        <w:t>，最后决出前八名</w:t>
      </w:r>
      <w:r w:rsidRPr="00547771">
        <w:rPr>
          <w:rFonts w:eastAsia="仿宋_GB2312" w:cs="Times New Roman"/>
          <w:sz w:val="32"/>
          <w:szCs w:val="32"/>
        </w:rPr>
        <w:t>。</w:t>
      </w:r>
    </w:p>
    <w:p w14:paraId="79AB2073" w14:textId="77777777" w:rsidR="00281FD7" w:rsidRPr="00547771" w:rsidRDefault="00281FD7">
      <w:pPr>
        <w:ind w:firstLine="640"/>
        <w:rPr>
          <w:rFonts w:eastAsia="仿宋_GB2312" w:cs="Times New Roman"/>
          <w:sz w:val="32"/>
          <w:szCs w:val="32"/>
        </w:rPr>
      </w:pPr>
    </w:p>
    <w:p w14:paraId="3508D683" w14:textId="77777777" w:rsidR="00281FD7" w:rsidRPr="00547771" w:rsidRDefault="00281379">
      <w:pPr>
        <w:jc w:val="center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noProof/>
          <w:sz w:val="32"/>
          <w:szCs w:val="32"/>
        </w:rPr>
        <w:lastRenderedPageBreak/>
        <w:drawing>
          <wp:anchor distT="0" distB="0" distL="0" distR="0" simplePos="0" relativeHeight="251658752" behindDoc="0" locked="0" layoutInCell="1" allowOverlap="1" wp14:anchorId="20244321" wp14:editId="2A2FFD4A">
            <wp:simplePos x="0" y="0"/>
            <wp:positionH relativeFrom="column">
              <wp:posOffset>1537335</wp:posOffset>
            </wp:positionH>
            <wp:positionV relativeFrom="paragraph">
              <wp:posOffset>168910</wp:posOffset>
            </wp:positionV>
            <wp:extent cx="2400300" cy="2047875"/>
            <wp:effectExtent l="0" t="0" r="7620" b="9525"/>
            <wp:wrapTopAndBottom/>
            <wp:docPr id="1028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2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047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7771">
        <w:rPr>
          <w:rFonts w:eastAsia="仿宋_GB2312" w:cs="Times New Roman"/>
          <w:sz w:val="32"/>
          <w:szCs w:val="32"/>
        </w:rPr>
        <w:t>图</w:t>
      </w:r>
      <w:r w:rsidRPr="00547771">
        <w:rPr>
          <w:rFonts w:eastAsia="仿宋_GB2312" w:cs="Times New Roman"/>
          <w:sz w:val="32"/>
          <w:szCs w:val="32"/>
        </w:rPr>
        <w:t xml:space="preserve">3 </w:t>
      </w:r>
      <w:r w:rsidRPr="00547771">
        <w:rPr>
          <w:rFonts w:eastAsia="仿宋_GB2312" w:cs="Times New Roman"/>
          <w:sz w:val="32"/>
          <w:szCs w:val="32"/>
        </w:rPr>
        <w:t>三分投篮示意图</w:t>
      </w:r>
    </w:p>
    <w:p w14:paraId="2F1A2773" w14:textId="77777777" w:rsidR="00281FD7" w:rsidRPr="00547771" w:rsidRDefault="00281379">
      <w:pPr>
        <w:pStyle w:val="aa"/>
        <w:ind w:firstLine="643"/>
        <w:rPr>
          <w:rFonts w:cs="Times New Roman"/>
          <w:szCs w:val="32"/>
        </w:rPr>
      </w:pPr>
      <w:bookmarkStart w:id="7" w:name="_Toc15026"/>
      <w:r w:rsidRPr="00547771">
        <w:rPr>
          <w:rFonts w:cs="Times New Roman"/>
          <w:szCs w:val="32"/>
        </w:rPr>
        <w:t>（六）中圈</w:t>
      </w:r>
      <w:r w:rsidRPr="00547771">
        <w:rPr>
          <w:rFonts w:cs="Times New Roman"/>
          <w:szCs w:val="32"/>
        </w:rPr>
        <w:t>Logo</w:t>
      </w:r>
      <w:r w:rsidRPr="00547771">
        <w:rPr>
          <w:rFonts w:cs="Times New Roman"/>
          <w:szCs w:val="32"/>
        </w:rPr>
        <w:t>投篮个人挑战赛</w:t>
      </w:r>
      <w:bookmarkEnd w:id="7"/>
    </w:p>
    <w:p w14:paraId="196821AC" w14:textId="77777777" w:rsidR="00281FD7" w:rsidRPr="00547771" w:rsidRDefault="00281379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1.</w:t>
      </w:r>
      <w:r w:rsidRPr="00547771">
        <w:rPr>
          <w:rFonts w:eastAsia="仿宋_GB2312" w:cs="Times New Roman"/>
          <w:sz w:val="32"/>
          <w:szCs w:val="32"/>
        </w:rPr>
        <w:t>参赛人员：</w:t>
      </w:r>
      <w:r w:rsidRPr="00547771">
        <w:rPr>
          <w:rFonts w:eastAsia="仿宋_GB2312" w:cs="Times New Roman"/>
          <w:sz w:val="32"/>
          <w:szCs w:val="32"/>
        </w:rPr>
        <w:t>5v5</w:t>
      </w:r>
      <w:r w:rsidRPr="00547771">
        <w:rPr>
          <w:rFonts w:eastAsia="仿宋_GB2312" w:cs="Times New Roman"/>
          <w:sz w:val="32"/>
          <w:szCs w:val="32"/>
        </w:rPr>
        <w:t>篮球赛、</w:t>
      </w:r>
      <w:r w:rsidRPr="00547771">
        <w:rPr>
          <w:rFonts w:eastAsia="仿宋_GB2312" w:cs="Times New Roman"/>
          <w:sz w:val="32"/>
          <w:szCs w:val="32"/>
        </w:rPr>
        <w:t>3v3</w:t>
      </w:r>
      <w:r w:rsidRPr="00547771">
        <w:rPr>
          <w:rFonts w:eastAsia="仿宋_GB2312" w:cs="Times New Roman"/>
          <w:sz w:val="32"/>
          <w:szCs w:val="32"/>
        </w:rPr>
        <w:t>篮球赛中场休息时现场报名参加。</w:t>
      </w:r>
    </w:p>
    <w:p w14:paraId="24AD1A16" w14:textId="54687E23" w:rsidR="00281FD7" w:rsidRPr="00547771" w:rsidRDefault="00281379" w:rsidP="00E1517F">
      <w:pPr>
        <w:ind w:firstLine="643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2.</w:t>
      </w:r>
      <w:r w:rsidRPr="00547771">
        <w:rPr>
          <w:rFonts w:eastAsia="仿宋_GB2312" w:cs="Times New Roman"/>
          <w:sz w:val="32"/>
          <w:szCs w:val="32"/>
        </w:rPr>
        <w:t>比赛方法及规则：每位参赛选手有三次出手机会（一次出手时间在</w:t>
      </w:r>
      <w:r w:rsidRPr="00547771">
        <w:rPr>
          <w:rFonts w:eastAsia="仿宋_GB2312" w:cs="Times New Roman"/>
          <w:sz w:val="32"/>
          <w:szCs w:val="32"/>
        </w:rPr>
        <w:t>5</w:t>
      </w:r>
      <w:r w:rsidRPr="00547771">
        <w:rPr>
          <w:rFonts w:eastAsia="仿宋_GB2312" w:cs="Times New Roman"/>
          <w:sz w:val="32"/>
          <w:szCs w:val="32"/>
        </w:rPr>
        <w:t>秒内），命中即为挑战成功，可以获得</w:t>
      </w:r>
      <w:r w:rsidR="003266A4" w:rsidRPr="00547771">
        <w:rPr>
          <w:rFonts w:eastAsia="仿宋_GB2312" w:cs="Times New Roman"/>
          <w:sz w:val="32"/>
          <w:szCs w:val="32"/>
        </w:rPr>
        <w:t>神秘</w:t>
      </w:r>
      <w:r w:rsidRPr="00547771">
        <w:rPr>
          <w:rFonts w:eastAsia="仿宋_GB2312" w:cs="Times New Roman"/>
          <w:sz w:val="32"/>
          <w:szCs w:val="32"/>
        </w:rPr>
        <w:t>奖品</w:t>
      </w:r>
      <w:r w:rsidR="003266A4" w:rsidRPr="00547771">
        <w:rPr>
          <w:rFonts w:eastAsia="仿宋_GB2312" w:cs="Times New Roman"/>
          <w:sz w:val="32"/>
          <w:szCs w:val="32"/>
        </w:rPr>
        <w:t>一份</w:t>
      </w:r>
      <w:r w:rsidRPr="00547771">
        <w:rPr>
          <w:rFonts w:eastAsia="仿宋_GB2312" w:cs="Times New Roman"/>
          <w:sz w:val="32"/>
          <w:szCs w:val="32"/>
        </w:rPr>
        <w:t>。三次未命中，则视为挑战失败。</w:t>
      </w:r>
    </w:p>
    <w:p w14:paraId="1363EFBA" w14:textId="36E6AF5E" w:rsidR="00FE396D" w:rsidRPr="00547771" w:rsidRDefault="00FE396D" w:rsidP="00FE396D">
      <w:pPr>
        <w:pStyle w:val="aa"/>
        <w:ind w:firstLine="643"/>
        <w:rPr>
          <w:rFonts w:cs="Times New Roman"/>
          <w:szCs w:val="32"/>
        </w:rPr>
      </w:pPr>
      <w:r w:rsidRPr="00547771">
        <w:rPr>
          <w:rFonts w:cs="Times New Roman"/>
          <w:szCs w:val="32"/>
        </w:rPr>
        <w:t>（七）篮球九宫格</w:t>
      </w:r>
    </w:p>
    <w:p w14:paraId="7FFEA579" w14:textId="08426A80" w:rsidR="00FE396D" w:rsidRPr="00547771" w:rsidRDefault="005F50F7" w:rsidP="00FE396D">
      <w:pPr>
        <w:spacing w:line="586" w:lineRule="exact"/>
        <w:ind w:firstLineChars="200" w:firstLine="643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b/>
          <w:bCs/>
          <w:sz w:val="32"/>
          <w:szCs w:val="32"/>
        </w:rPr>
        <w:t>1</w:t>
      </w:r>
      <w:r w:rsidR="00FE396D" w:rsidRPr="00547771">
        <w:rPr>
          <w:rFonts w:eastAsia="仿宋_GB2312" w:cs="Times New Roman"/>
          <w:b/>
          <w:bCs/>
          <w:sz w:val="32"/>
          <w:szCs w:val="32"/>
        </w:rPr>
        <w:t>.</w:t>
      </w:r>
      <w:r w:rsidR="00FE396D" w:rsidRPr="00547771">
        <w:rPr>
          <w:rFonts w:eastAsia="仿宋_GB2312" w:cs="Times New Roman"/>
          <w:b/>
          <w:bCs/>
          <w:sz w:val="32"/>
          <w:szCs w:val="32"/>
        </w:rPr>
        <w:t>参赛人员：</w:t>
      </w:r>
      <w:r w:rsidR="00BD6525" w:rsidRPr="00547771">
        <w:rPr>
          <w:rFonts w:eastAsia="仿宋_GB2312" w:cs="Times New Roman"/>
          <w:sz w:val="32"/>
          <w:szCs w:val="32"/>
        </w:rPr>
        <w:t>分男、女子组进行比赛，由各学院自行选拔参赛选手，</w:t>
      </w:r>
      <w:r w:rsidR="00C815EA" w:rsidRPr="00547771">
        <w:rPr>
          <w:rFonts w:eastAsia="仿宋_GB2312" w:cs="Times New Roman"/>
          <w:sz w:val="32"/>
          <w:szCs w:val="32"/>
        </w:rPr>
        <w:t>每学院至多报名男女各</w:t>
      </w:r>
      <w:r w:rsidR="00C815EA" w:rsidRPr="00547771">
        <w:rPr>
          <w:rFonts w:eastAsia="仿宋_GB2312" w:cs="Times New Roman"/>
          <w:sz w:val="32"/>
          <w:szCs w:val="32"/>
        </w:rPr>
        <w:t>3</w:t>
      </w:r>
      <w:r w:rsidR="00C815EA" w:rsidRPr="00547771">
        <w:rPr>
          <w:rFonts w:eastAsia="仿宋_GB2312" w:cs="Times New Roman"/>
          <w:sz w:val="32"/>
          <w:szCs w:val="32"/>
        </w:rPr>
        <w:t>人。</w:t>
      </w:r>
    </w:p>
    <w:p w14:paraId="671F1C86" w14:textId="0FA7A874" w:rsidR="00FE396D" w:rsidRPr="00547771" w:rsidRDefault="005F50F7" w:rsidP="00FE396D">
      <w:pPr>
        <w:spacing w:line="586" w:lineRule="exact"/>
        <w:ind w:firstLineChars="200" w:firstLine="643"/>
        <w:jc w:val="left"/>
        <w:rPr>
          <w:rFonts w:eastAsia="仿宋_GB2312" w:cs="Times New Roman"/>
          <w:b/>
          <w:bCs/>
          <w:sz w:val="32"/>
          <w:szCs w:val="32"/>
        </w:rPr>
      </w:pPr>
      <w:r w:rsidRPr="00547771">
        <w:rPr>
          <w:rFonts w:eastAsia="仿宋_GB2312" w:cs="Times New Roman"/>
          <w:b/>
          <w:bCs/>
          <w:sz w:val="32"/>
          <w:szCs w:val="32"/>
        </w:rPr>
        <w:t>2</w:t>
      </w:r>
      <w:r w:rsidR="00FE396D" w:rsidRPr="00547771">
        <w:rPr>
          <w:rFonts w:eastAsia="仿宋_GB2312" w:cs="Times New Roman"/>
          <w:b/>
          <w:bCs/>
          <w:sz w:val="32"/>
          <w:szCs w:val="32"/>
        </w:rPr>
        <w:t>.</w:t>
      </w:r>
      <w:r w:rsidR="00FE396D" w:rsidRPr="00547771">
        <w:rPr>
          <w:rFonts w:eastAsia="仿宋_GB2312" w:cs="Times New Roman"/>
          <w:b/>
          <w:bCs/>
          <w:sz w:val="32"/>
          <w:szCs w:val="32"/>
        </w:rPr>
        <w:t>比赛方式及规则：</w:t>
      </w:r>
    </w:p>
    <w:p w14:paraId="2F962D67" w14:textId="77777777" w:rsidR="00FE396D" w:rsidRPr="00547771" w:rsidRDefault="00FE396D" w:rsidP="00FE396D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赛前所有参赛学院抽签决定比赛顺序。选手自己通过投篮或者传球等方式，使球进入前方九宫格框架内，每个格子对应不同分值。</w:t>
      </w:r>
      <w:r w:rsidRPr="00547771">
        <w:rPr>
          <w:rFonts w:eastAsia="仿宋_GB2312" w:cs="Times New Roman"/>
          <w:color w:val="000000" w:themeColor="text1"/>
          <w:sz w:val="32"/>
          <w:szCs w:val="32"/>
        </w:rPr>
        <w:t>每人限时三分钟，</w:t>
      </w:r>
      <w:r w:rsidRPr="00547771">
        <w:rPr>
          <w:rFonts w:eastAsia="仿宋_GB2312" w:cs="Times New Roman"/>
          <w:color w:val="000000" w:themeColor="text1"/>
          <w:sz w:val="32"/>
          <w:szCs w:val="32"/>
        </w:rPr>
        <w:t>5</w:t>
      </w:r>
      <w:r w:rsidRPr="00547771">
        <w:rPr>
          <w:rFonts w:eastAsia="仿宋_GB2312" w:cs="Times New Roman"/>
          <w:color w:val="000000" w:themeColor="text1"/>
          <w:sz w:val="32"/>
          <w:szCs w:val="32"/>
        </w:rPr>
        <w:t>次机会</w:t>
      </w:r>
      <w:r w:rsidRPr="00547771">
        <w:rPr>
          <w:rFonts w:eastAsia="仿宋_GB2312" w:cs="Times New Roman"/>
          <w:sz w:val="32"/>
          <w:szCs w:val="32"/>
        </w:rPr>
        <w:t>，</w:t>
      </w:r>
      <w:r w:rsidRPr="00547771">
        <w:rPr>
          <w:rFonts w:eastAsia="仿宋_GB2312" w:cs="Times New Roman"/>
          <w:sz w:val="32"/>
          <w:szCs w:val="32"/>
        </w:rPr>
        <w:t>5</w:t>
      </w:r>
      <w:r w:rsidRPr="00547771">
        <w:rPr>
          <w:rFonts w:eastAsia="仿宋_GB2312" w:cs="Times New Roman"/>
          <w:sz w:val="32"/>
          <w:szCs w:val="32"/>
        </w:rPr>
        <w:t>次得分累加为个人总分，分值相同则用时短获胜。</w:t>
      </w:r>
    </w:p>
    <w:p w14:paraId="2F589166" w14:textId="349DAC07" w:rsidR="00FE396D" w:rsidRPr="00547771" w:rsidRDefault="00FE396D" w:rsidP="00FE396D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具体要求为：选手</w:t>
      </w:r>
      <w:proofErr w:type="gramStart"/>
      <w:r w:rsidRPr="00547771">
        <w:rPr>
          <w:rFonts w:eastAsia="仿宋_GB2312" w:cs="Times New Roman"/>
          <w:sz w:val="32"/>
          <w:szCs w:val="32"/>
        </w:rPr>
        <w:t>站在抛扣线</w:t>
      </w:r>
      <w:proofErr w:type="gramEnd"/>
      <w:r w:rsidRPr="00547771">
        <w:rPr>
          <w:rFonts w:eastAsia="仿宋_GB2312" w:cs="Times New Roman"/>
          <w:sz w:val="32"/>
          <w:szCs w:val="32"/>
        </w:rPr>
        <w:t>后（距九宫格</w:t>
      </w:r>
      <w:r w:rsidRPr="00547771">
        <w:rPr>
          <w:rFonts w:eastAsia="仿宋_GB2312" w:cs="Times New Roman"/>
          <w:sz w:val="32"/>
          <w:szCs w:val="32"/>
        </w:rPr>
        <w:t>4-6</w:t>
      </w:r>
      <w:r w:rsidRPr="00547771">
        <w:rPr>
          <w:rFonts w:eastAsia="仿宋_GB2312" w:cs="Times New Roman"/>
          <w:sz w:val="32"/>
          <w:szCs w:val="32"/>
        </w:rPr>
        <w:t>米，赛前确定并标记）。允许助跑，但起跳前及落地不得踩线以及</w:t>
      </w:r>
      <w:r w:rsidRPr="00547771">
        <w:rPr>
          <w:rFonts w:eastAsia="仿宋_GB2312" w:cs="Times New Roman"/>
          <w:sz w:val="32"/>
          <w:szCs w:val="32"/>
        </w:rPr>
        <w:lastRenderedPageBreak/>
        <w:t>进入线内。若球体击中分界框架，以球体占比面积较大或落点中心偏向的</w:t>
      </w:r>
      <w:proofErr w:type="gramStart"/>
      <w:r w:rsidRPr="00547771">
        <w:rPr>
          <w:rFonts w:eastAsia="仿宋_GB2312" w:cs="Times New Roman"/>
          <w:sz w:val="32"/>
          <w:szCs w:val="32"/>
        </w:rPr>
        <w:t>一侧格值计算</w:t>
      </w:r>
      <w:proofErr w:type="gramEnd"/>
      <w:r w:rsidRPr="00547771">
        <w:rPr>
          <w:rFonts w:eastAsia="仿宋_GB2312" w:cs="Times New Roman"/>
          <w:sz w:val="32"/>
          <w:szCs w:val="32"/>
        </w:rPr>
        <w:t>；踩线违例、球体触地后弹入格子，该次击球计</w:t>
      </w:r>
      <w:r w:rsidRPr="00547771">
        <w:rPr>
          <w:rFonts w:eastAsia="仿宋_GB2312" w:cs="Times New Roman"/>
          <w:sz w:val="32"/>
          <w:szCs w:val="32"/>
        </w:rPr>
        <w:t>0</w:t>
      </w:r>
      <w:r w:rsidRPr="00547771">
        <w:rPr>
          <w:rFonts w:eastAsia="仿宋_GB2312" w:cs="Times New Roman"/>
          <w:sz w:val="32"/>
          <w:szCs w:val="32"/>
        </w:rPr>
        <w:t>分。若判定有争议，</w:t>
      </w:r>
      <w:r w:rsidR="00EA2D68" w:rsidRPr="00547771">
        <w:rPr>
          <w:rFonts w:eastAsia="仿宋_GB2312" w:cs="Times New Roman"/>
          <w:sz w:val="32"/>
          <w:szCs w:val="32"/>
        </w:rPr>
        <w:t>请及时向裁判</w:t>
      </w:r>
      <w:r w:rsidR="002B4D52" w:rsidRPr="00547771">
        <w:rPr>
          <w:rFonts w:eastAsia="仿宋_GB2312" w:cs="Times New Roman"/>
          <w:sz w:val="32"/>
          <w:szCs w:val="32"/>
        </w:rPr>
        <w:t>和主办方</w:t>
      </w:r>
      <w:r w:rsidR="00EA2D68" w:rsidRPr="00547771">
        <w:rPr>
          <w:rFonts w:eastAsia="仿宋_GB2312" w:cs="Times New Roman"/>
          <w:sz w:val="32"/>
          <w:szCs w:val="32"/>
        </w:rPr>
        <w:t>申诉</w:t>
      </w:r>
      <w:r w:rsidRPr="00547771">
        <w:rPr>
          <w:rFonts w:eastAsia="仿宋_GB2312" w:cs="Times New Roman"/>
          <w:sz w:val="32"/>
          <w:szCs w:val="32"/>
        </w:rPr>
        <w:t>。</w:t>
      </w:r>
    </w:p>
    <w:p w14:paraId="73CECCBE" w14:textId="77777777" w:rsidR="00FE396D" w:rsidRPr="00547771" w:rsidRDefault="00FE396D" w:rsidP="00FE396D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bookmarkStart w:id="8" w:name="_Toc229039714"/>
      <w:r w:rsidRPr="00547771">
        <w:rPr>
          <w:rFonts w:eastAsia="仿宋_GB2312" w:cs="Times New Roman"/>
          <w:noProof/>
          <w:sz w:val="32"/>
          <w:szCs w:val="32"/>
        </w:rPr>
        <w:drawing>
          <wp:anchor distT="0" distB="0" distL="114300" distR="114300" simplePos="0" relativeHeight="251660800" behindDoc="0" locked="0" layoutInCell="1" allowOverlap="1" wp14:anchorId="0EA6CC24" wp14:editId="2FF24C28">
            <wp:simplePos x="0" y="0"/>
            <wp:positionH relativeFrom="column">
              <wp:posOffset>2026285</wp:posOffset>
            </wp:positionH>
            <wp:positionV relativeFrom="paragraph">
              <wp:posOffset>36830</wp:posOffset>
            </wp:positionV>
            <wp:extent cx="1348105" cy="1348105"/>
            <wp:effectExtent l="0" t="0" r="4445" b="4445"/>
            <wp:wrapNone/>
            <wp:docPr id="3" name="图片 3" descr="微信图片_20260507105623_240_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60507105623_240_9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48105" cy="1348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919B4B" w14:textId="77777777" w:rsidR="00FE396D" w:rsidRPr="00547771" w:rsidRDefault="00FE396D" w:rsidP="00FE396D">
      <w:pPr>
        <w:pStyle w:val="aa"/>
        <w:ind w:firstLine="643"/>
        <w:jc w:val="left"/>
        <w:rPr>
          <w:rFonts w:eastAsia="仿宋_GB2312" w:cs="Times New Roman"/>
          <w:szCs w:val="32"/>
        </w:rPr>
      </w:pPr>
    </w:p>
    <w:p w14:paraId="6FFF7944" w14:textId="77777777" w:rsidR="00FE396D" w:rsidRPr="00547771" w:rsidRDefault="00FE396D" w:rsidP="00FE396D">
      <w:pPr>
        <w:pStyle w:val="aa"/>
        <w:ind w:firstLine="643"/>
        <w:jc w:val="left"/>
        <w:rPr>
          <w:rFonts w:eastAsia="仿宋_GB2312" w:cs="Times New Roman"/>
          <w:szCs w:val="32"/>
        </w:rPr>
      </w:pPr>
    </w:p>
    <w:p w14:paraId="36DC0A8F" w14:textId="77777777" w:rsidR="00FE396D" w:rsidRPr="00547771" w:rsidRDefault="00FE396D" w:rsidP="00FE396D">
      <w:pPr>
        <w:pStyle w:val="aa"/>
        <w:ind w:firstLine="643"/>
        <w:jc w:val="left"/>
        <w:rPr>
          <w:rFonts w:eastAsia="仿宋_GB2312" w:cs="Times New Roman"/>
          <w:szCs w:val="32"/>
        </w:rPr>
      </w:pPr>
    </w:p>
    <w:p w14:paraId="328DD64F" w14:textId="3B44DF9E" w:rsidR="00FE396D" w:rsidRPr="00547771" w:rsidRDefault="00E21819" w:rsidP="00E21819">
      <w:pPr>
        <w:pStyle w:val="aa"/>
        <w:ind w:firstLineChars="62" w:firstLine="198"/>
        <w:jc w:val="center"/>
        <w:rPr>
          <w:rFonts w:eastAsia="仿宋_GB2312" w:cs="Times New Roman"/>
          <w:b w:val="0"/>
          <w:bCs/>
          <w:szCs w:val="32"/>
        </w:rPr>
      </w:pPr>
      <w:r w:rsidRPr="00547771">
        <w:rPr>
          <w:rFonts w:eastAsia="仿宋_GB2312" w:cs="Times New Roman"/>
          <w:b w:val="0"/>
          <w:bCs/>
          <w:szCs w:val="32"/>
        </w:rPr>
        <w:t>图</w:t>
      </w:r>
      <w:r w:rsidRPr="00547771">
        <w:rPr>
          <w:rFonts w:eastAsia="仿宋_GB2312" w:cs="Times New Roman"/>
          <w:b w:val="0"/>
          <w:bCs/>
          <w:szCs w:val="32"/>
        </w:rPr>
        <w:t>4</w:t>
      </w:r>
      <w:r w:rsidRPr="00547771">
        <w:rPr>
          <w:rFonts w:eastAsia="仿宋_GB2312" w:cs="Times New Roman"/>
          <w:b w:val="0"/>
          <w:bCs/>
          <w:szCs w:val="32"/>
        </w:rPr>
        <w:t>篮球九宫格示意图</w:t>
      </w:r>
    </w:p>
    <w:p w14:paraId="06635DAF" w14:textId="77777777" w:rsidR="00FE396D" w:rsidRPr="00547771" w:rsidRDefault="00FE396D" w:rsidP="00FE396D">
      <w:pPr>
        <w:pStyle w:val="aa"/>
        <w:ind w:firstLine="643"/>
        <w:jc w:val="left"/>
        <w:rPr>
          <w:rFonts w:cs="Times New Roman"/>
          <w:szCs w:val="32"/>
        </w:rPr>
      </w:pPr>
      <w:bookmarkStart w:id="9" w:name="_Toc229332184"/>
      <w:bookmarkEnd w:id="8"/>
      <w:r w:rsidRPr="00547771">
        <w:rPr>
          <w:rFonts w:cs="Times New Roman"/>
          <w:szCs w:val="32"/>
        </w:rPr>
        <w:t>（八）趣味投篮手</w:t>
      </w:r>
      <w:bookmarkEnd w:id="9"/>
    </w:p>
    <w:p w14:paraId="5225B6AC" w14:textId="5FCB3496" w:rsidR="00FE396D" w:rsidRPr="00547771" w:rsidRDefault="00937F0F" w:rsidP="00FE396D">
      <w:pPr>
        <w:spacing w:line="586" w:lineRule="exact"/>
        <w:ind w:firstLineChars="200" w:firstLine="643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b/>
          <w:bCs/>
          <w:sz w:val="32"/>
          <w:szCs w:val="32"/>
        </w:rPr>
        <w:t>1</w:t>
      </w:r>
      <w:r w:rsidR="00FE396D" w:rsidRPr="00547771">
        <w:rPr>
          <w:rFonts w:eastAsia="仿宋_GB2312" w:cs="Times New Roman"/>
          <w:b/>
          <w:bCs/>
          <w:sz w:val="32"/>
          <w:szCs w:val="32"/>
        </w:rPr>
        <w:t>.</w:t>
      </w:r>
      <w:r w:rsidR="00FE396D" w:rsidRPr="00547771">
        <w:rPr>
          <w:rFonts w:eastAsia="仿宋_GB2312" w:cs="Times New Roman"/>
          <w:b/>
          <w:bCs/>
          <w:sz w:val="32"/>
          <w:szCs w:val="32"/>
        </w:rPr>
        <w:t>参赛人员：</w:t>
      </w:r>
      <w:r w:rsidR="00FE396D" w:rsidRPr="00547771">
        <w:rPr>
          <w:rFonts w:eastAsia="仿宋_GB2312" w:cs="Times New Roman"/>
          <w:sz w:val="32"/>
          <w:szCs w:val="32"/>
        </w:rPr>
        <w:t>现场报名（男女不限）。</w:t>
      </w:r>
    </w:p>
    <w:p w14:paraId="0BDDC958" w14:textId="3DAA42CD" w:rsidR="00FE396D" w:rsidRPr="00547771" w:rsidRDefault="00937F0F" w:rsidP="00FE396D">
      <w:pPr>
        <w:spacing w:line="586" w:lineRule="exact"/>
        <w:ind w:firstLineChars="200" w:firstLine="643"/>
        <w:jc w:val="left"/>
        <w:rPr>
          <w:rFonts w:eastAsia="仿宋_GB2312" w:cs="Times New Roman"/>
          <w:b/>
          <w:bCs/>
          <w:sz w:val="32"/>
          <w:szCs w:val="32"/>
        </w:rPr>
      </w:pPr>
      <w:r w:rsidRPr="00547771">
        <w:rPr>
          <w:rFonts w:eastAsia="仿宋_GB2312" w:cs="Times New Roman"/>
          <w:b/>
          <w:bCs/>
          <w:sz w:val="32"/>
          <w:szCs w:val="32"/>
        </w:rPr>
        <w:t>2</w:t>
      </w:r>
      <w:r w:rsidR="00FE396D" w:rsidRPr="00547771">
        <w:rPr>
          <w:rFonts w:eastAsia="仿宋_GB2312" w:cs="Times New Roman"/>
          <w:b/>
          <w:bCs/>
          <w:sz w:val="32"/>
          <w:szCs w:val="32"/>
        </w:rPr>
        <w:t>.</w:t>
      </w:r>
      <w:r w:rsidR="00FE396D" w:rsidRPr="00547771">
        <w:rPr>
          <w:rFonts w:eastAsia="仿宋_GB2312" w:cs="Times New Roman"/>
          <w:b/>
          <w:bCs/>
          <w:sz w:val="32"/>
          <w:szCs w:val="32"/>
        </w:rPr>
        <w:t>比赛方式及规则：</w:t>
      </w:r>
    </w:p>
    <w:p w14:paraId="5681E047" w14:textId="77777777" w:rsidR="00FE396D" w:rsidRPr="00547771" w:rsidRDefault="00FE396D" w:rsidP="00FE396D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准备一个大号骰子，男生投篮点为罚球线位置，女生投篮点为距离底线</w:t>
      </w:r>
      <w:r w:rsidRPr="00547771">
        <w:rPr>
          <w:rFonts w:eastAsia="仿宋_GB2312" w:cs="Times New Roman"/>
          <w:sz w:val="32"/>
          <w:szCs w:val="32"/>
        </w:rPr>
        <w:t>3-5</w:t>
      </w:r>
      <w:r w:rsidRPr="00547771">
        <w:rPr>
          <w:rFonts w:eastAsia="仿宋_GB2312" w:cs="Times New Roman"/>
          <w:sz w:val="32"/>
          <w:szCs w:val="32"/>
        </w:rPr>
        <w:t>米，具体由现场工作人员界定。</w:t>
      </w:r>
      <w:r w:rsidRPr="00547771">
        <w:rPr>
          <w:rFonts w:eastAsia="仿宋_GB2312" w:cs="Times New Roman"/>
          <w:sz w:val="32"/>
          <w:szCs w:val="32"/>
        </w:rPr>
        <w:t>(</w:t>
      </w:r>
      <w:r w:rsidRPr="00547771">
        <w:rPr>
          <w:rFonts w:eastAsia="仿宋_GB2312" w:cs="Times New Roman"/>
          <w:sz w:val="32"/>
          <w:szCs w:val="32"/>
        </w:rPr>
        <w:t>罚球线距离底线</w:t>
      </w:r>
      <w:r w:rsidRPr="00547771">
        <w:rPr>
          <w:rFonts w:eastAsia="仿宋_GB2312" w:cs="Times New Roman"/>
          <w:sz w:val="32"/>
          <w:szCs w:val="32"/>
        </w:rPr>
        <w:t>5.8</w:t>
      </w:r>
      <w:r w:rsidRPr="00547771">
        <w:rPr>
          <w:rFonts w:eastAsia="仿宋_GB2312" w:cs="Times New Roman"/>
          <w:sz w:val="32"/>
          <w:szCs w:val="32"/>
        </w:rPr>
        <w:t>米，距离篮筐</w:t>
      </w:r>
      <w:r w:rsidRPr="00547771">
        <w:rPr>
          <w:rFonts w:eastAsia="仿宋_GB2312" w:cs="Times New Roman"/>
          <w:sz w:val="32"/>
          <w:szCs w:val="32"/>
        </w:rPr>
        <w:t>4.6</w:t>
      </w:r>
      <w:r w:rsidRPr="00547771">
        <w:rPr>
          <w:rFonts w:eastAsia="仿宋_GB2312" w:cs="Times New Roman"/>
          <w:sz w:val="32"/>
          <w:szCs w:val="32"/>
        </w:rPr>
        <w:t>米</w:t>
      </w:r>
      <w:r w:rsidRPr="00547771">
        <w:rPr>
          <w:rFonts w:eastAsia="仿宋_GB2312" w:cs="Times New Roman"/>
          <w:sz w:val="32"/>
          <w:szCs w:val="32"/>
        </w:rPr>
        <w:t>)</w:t>
      </w:r>
      <w:r w:rsidRPr="00547771">
        <w:rPr>
          <w:rFonts w:eastAsia="仿宋_GB2312" w:cs="Times New Roman"/>
          <w:sz w:val="32"/>
          <w:szCs w:val="32"/>
        </w:rPr>
        <w:t>参与者投掷骰子，根据点数决定本次投篮方式（每人只有一次投骰子次数以及三次投篮机会）。规则如下：</w:t>
      </w:r>
    </w:p>
    <w:p w14:paraId="4F85DD2F" w14:textId="77777777" w:rsidR="00FE396D" w:rsidRPr="00547771" w:rsidRDefault="00FE396D" w:rsidP="00FE396D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点数为</w:t>
      </w:r>
      <w:r w:rsidRPr="00547771">
        <w:rPr>
          <w:rFonts w:eastAsia="仿宋_GB2312" w:cs="Times New Roman"/>
          <w:sz w:val="32"/>
          <w:szCs w:val="32"/>
        </w:rPr>
        <w:t>1</w:t>
      </w:r>
      <w:r w:rsidRPr="00547771">
        <w:rPr>
          <w:rFonts w:eastAsia="仿宋_GB2312" w:cs="Times New Roman"/>
          <w:sz w:val="32"/>
          <w:szCs w:val="32"/>
        </w:rPr>
        <w:t>、</w:t>
      </w:r>
      <w:r w:rsidRPr="00547771">
        <w:rPr>
          <w:rFonts w:eastAsia="仿宋_GB2312" w:cs="Times New Roman"/>
          <w:sz w:val="32"/>
          <w:szCs w:val="32"/>
        </w:rPr>
        <w:t>2</w:t>
      </w:r>
      <w:r w:rsidRPr="00547771">
        <w:rPr>
          <w:rFonts w:eastAsia="仿宋_GB2312" w:cs="Times New Roman"/>
          <w:sz w:val="32"/>
          <w:szCs w:val="32"/>
        </w:rPr>
        <w:t>只能用一只手投篮，另一只手必须背在身后。</w:t>
      </w:r>
      <w:r w:rsidRPr="00547771">
        <w:rPr>
          <w:rFonts w:eastAsia="仿宋_GB2312" w:cs="Times New Roman"/>
          <w:sz w:val="32"/>
          <w:szCs w:val="32"/>
        </w:rPr>
        <w:t>(</w:t>
      </w:r>
      <w:r w:rsidRPr="00547771">
        <w:rPr>
          <w:rFonts w:eastAsia="仿宋_GB2312" w:cs="Times New Roman"/>
          <w:sz w:val="32"/>
          <w:szCs w:val="32"/>
        </w:rPr>
        <w:t>不可进行抛投</w:t>
      </w:r>
      <w:r w:rsidRPr="00547771">
        <w:rPr>
          <w:rFonts w:eastAsia="仿宋_GB2312" w:cs="Times New Roman"/>
          <w:sz w:val="32"/>
          <w:szCs w:val="32"/>
        </w:rPr>
        <w:t>)</w:t>
      </w:r>
    </w:p>
    <w:p w14:paraId="5D83224C" w14:textId="77777777" w:rsidR="00FE396D" w:rsidRPr="00547771" w:rsidRDefault="00FE396D" w:rsidP="00FE396D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点数为</w:t>
      </w:r>
      <w:r w:rsidRPr="00547771">
        <w:rPr>
          <w:rFonts w:eastAsia="仿宋_GB2312" w:cs="Times New Roman"/>
          <w:sz w:val="32"/>
          <w:szCs w:val="32"/>
        </w:rPr>
        <w:t>3</w:t>
      </w:r>
      <w:r w:rsidRPr="00547771">
        <w:rPr>
          <w:rFonts w:eastAsia="仿宋_GB2312" w:cs="Times New Roman"/>
          <w:sz w:val="32"/>
          <w:szCs w:val="32"/>
        </w:rPr>
        <w:t>、</w:t>
      </w:r>
      <w:r w:rsidRPr="00547771">
        <w:rPr>
          <w:rFonts w:eastAsia="仿宋_GB2312" w:cs="Times New Roman"/>
          <w:sz w:val="32"/>
          <w:szCs w:val="32"/>
        </w:rPr>
        <w:t>4</w:t>
      </w:r>
      <w:r w:rsidRPr="00547771">
        <w:rPr>
          <w:rFonts w:eastAsia="仿宋_GB2312" w:cs="Times New Roman"/>
          <w:sz w:val="32"/>
          <w:szCs w:val="32"/>
        </w:rPr>
        <w:t>要求需进行闭眼或工作人员使用工具辅助遮眼然后进行投篮。</w:t>
      </w:r>
      <w:r w:rsidRPr="00547771">
        <w:rPr>
          <w:rFonts w:eastAsia="仿宋_GB2312" w:cs="Times New Roman"/>
          <w:sz w:val="32"/>
          <w:szCs w:val="32"/>
        </w:rPr>
        <w:t>(</w:t>
      </w:r>
      <w:r w:rsidRPr="00547771">
        <w:rPr>
          <w:rFonts w:eastAsia="仿宋_GB2312" w:cs="Times New Roman"/>
          <w:sz w:val="32"/>
          <w:szCs w:val="32"/>
        </w:rPr>
        <w:t>罚球线位置</w:t>
      </w:r>
      <w:r w:rsidRPr="00547771">
        <w:rPr>
          <w:rFonts w:eastAsia="仿宋_GB2312" w:cs="Times New Roman"/>
          <w:sz w:val="32"/>
          <w:szCs w:val="32"/>
        </w:rPr>
        <w:t>)</w:t>
      </w:r>
    </w:p>
    <w:p w14:paraId="0AC7AFBB" w14:textId="6812604C" w:rsidR="00FE396D" w:rsidRPr="00547771" w:rsidRDefault="00FE396D" w:rsidP="00FE396D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点数为</w:t>
      </w:r>
      <w:r w:rsidRPr="00547771">
        <w:rPr>
          <w:rFonts w:eastAsia="仿宋_GB2312" w:cs="Times New Roman"/>
          <w:sz w:val="32"/>
          <w:szCs w:val="32"/>
        </w:rPr>
        <w:t>5</w:t>
      </w:r>
      <w:r w:rsidRPr="00547771">
        <w:rPr>
          <w:rFonts w:eastAsia="仿宋_GB2312" w:cs="Times New Roman"/>
          <w:sz w:val="32"/>
          <w:szCs w:val="32"/>
        </w:rPr>
        <w:t>、</w:t>
      </w:r>
      <w:r w:rsidRPr="00547771">
        <w:rPr>
          <w:rFonts w:eastAsia="仿宋_GB2312" w:cs="Times New Roman"/>
          <w:sz w:val="32"/>
          <w:szCs w:val="32"/>
        </w:rPr>
        <w:t>6</w:t>
      </w:r>
      <w:r w:rsidRPr="00547771">
        <w:rPr>
          <w:rFonts w:eastAsia="仿宋_GB2312" w:cs="Times New Roman"/>
          <w:sz w:val="32"/>
          <w:szCs w:val="32"/>
        </w:rPr>
        <w:t>要求坐在凳子上进行投篮（投篮姿势不限），要求屁股必须不</w:t>
      </w:r>
      <w:r w:rsidR="006814CF" w:rsidRPr="00547771">
        <w:rPr>
          <w:rFonts w:eastAsia="仿宋_GB2312" w:cs="Times New Roman"/>
          <w:sz w:val="32"/>
          <w:szCs w:val="32"/>
        </w:rPr>
        <w:t>能</w:t>
      </w:r>
      <w:r w:rsidRPr="00547771">
        <w:rPr>
          <w:rFonts w:eastAsia="仿宋_GB2312" w:cs="Times New Roman"/>
          <w:sz w:val="32"/>
          <w:szCs w:val="32"/>
        </w:rPr>
        <w:t>离开凳子否则本次投篮无效。</w:t>
      </w:r>
      <w:r w:rsidRPr="00547771">
        <w:rPr>
          <w:rFonts w:eastAsia="仿宋_GB2312" w:cs="Times New Roman"/>
          <w:sz w:val="32"/>
          <w:szCs w:val="32"/>
        </w:rPr>
        <w:t>(</w:t>
      </w:r>
      <w:r w:rsidRPr="00547771">
        <w:rPr>
          <w:rFonts w:eastAsia="仿宋_GB2312" w:cs="Times New Roman"/>
          <w:sz w:val="32"/>
          <w:szCs w:val="32"/>
        </w:rPr>
        <w:t>罚球</w:t>
      </w:r>
      <w:r w:rsidRPr="00547771">
        <w:rPr>
          <w:rFonts w:eastAsia="仿宋_GB2312" w:cs="Times New Roman"/>
          <w:sz w:val="32"/>
          <w:szCs w:val="32"/>
        </w:rPr>
        <w:lastRenderedPageBreak/>
        <w:t>线位置</w:t>
      </w:r>
      <w:r w:rsidRPr="00547771">
        <w:rPr>
          <w:rFonts w:eastAsia="仿宋_GB2312" w:cs="Times New Roman"/>
          <w:sz w:val="32"/>
          <w:szCs w:val="32"/>
        </w:rPr>
        <w:t>)</w:t>
      </w:r>
    </w:p>
    <w:p w14:paraId="764561BD" w14:textId="0CBC0C13" w:rsidR="00FE396D" w:rsidRPr="00547771" w:rsidRDefault="00FE396D" w:rsidP="00DC4C18">
      <w:pPr>
        <w:spacing w:line="586" w:lineRule="exact"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 w:rsidRPr="00547771">
        <w:rPr>
          <w:rFonts w:eastAsia="仿宋_GB2312" w:cs="Times New Roman"/>
          <w:sz w:val="32"/>
          <w:szCs w:val="32"/>
        </w:rPr>
        <w:t>该项目男女不限，个人不可重复参加，现场报名。投中则会获得神秘奖品一份。</w:t>
      </w:r>
    </w:p>
    <w:p w14:paraId="509A2B1D" w14:textId="5EC38A8A" w:rsidR="00E1517F" w:rsidRPr="00547771" w:rsidRDefault="00E1517F" w:rsidP="00E1517F">
      <w:pPr>
        <w:ind w:firstLine="643"/>
        <w:rPr>
          <w:rFonts w:eastAsia="仿宋_GB2312" w:cs="Times New Roman"/>
          <w:sz w:val="32"/>
          <w:szCs w:val="32"/>
        </w:rPr>
      </w:pPr>
    </w:p>
    <w:sectPr w:rsidR="00E1517F" w:rsidRPr="005477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F7935" w14:textId="77777777" w:rsidR="00B84C8B" w:rsidRDefault="00B84C8B" w:rsidP="00BD094F">
      <w:r>
        <w:separator/>
      </w:r>
    </w:p>
  </w:endnote>
  <w:endnote w:type="continuationSeparator" w:id="0">
    <w:p w14:paraId="025A9D76" w14:textId="77777777" w:rsidR="00B84C8B" w:rsidRDefault="00B84C8B" w:rsidP="00BD0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C1BEB" w14:textId="77777777" w:rsidR="00B84C8B" w:rsidRDefault="00B84C8B" w:rsidP="00BD094F">
      <w:r>
        <w:separator/>
      </w:r>
    </w:p>
  </w:footnote>
  <w:footnote w:type="continuationSeparator" w:id="0">
    <w:p w14:paraId="28206B7D" w14:textId="77777777" w:rsidR="00B84C8B" w:rsidRDefault="00B84C8B" w:rsidP="00BD0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1692B"/>
    <w:multiLevelType w:val="singleLevel"/>
    <w:tmpl w:val="0000000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FD7"/>
    <w:rsid w:val="0004085D"/>
    <w:rsid w:val="000B70F9"/>
    <w:rsid w:val="000E09CC"/>
    <w:rsid w:val="000E71C1"/>
    <w:rsid w:val="00137426"/>
    <w:rsid w:val="001708B7"/>
    <w:rsid w:val="002043DC"/>
    <w:rsid w:val="002045E1"/>
    <w:rsid w:val="00245AEF"/>
    <w:rsid w:val="0024751C"/>
    <w:rsid w:val="00262F1B"/>
    <w:rsid w:val="00281379"/>
    <w:rsid w:val="00281FD7"/>
    <w:rsid w:val="002B1D45"/>
    <w:rsid w:val="002B4D52"/>
    <w:rsid w:val="002E61DF"/>
    <w:rsid w:val="003266A4"/>
    <w:rsid w:val="00366947"/>
    <w:rsid w:val="003807E2"/>
    <w:rsid w:val="003C3AC7"/>
    <w:rsid w:val="003E7213"/>
    <w:rsid w:val="004017C7"/>
    <w:rsid w:val="0040225D"/>
    <w:rsid w:val="0048268E"/>
    <w:rsid w:val="004A5B1F"/>
    <w:rsid w:val="004A5E74"/>
    <w:rsid w:val="004B3BFC"/>
    <w:rsid w:val="004D4F56"/>
    <w:rsid w:val="00535992"/>
    <w:rsid w:val="00547771"/>
    <w:rsid w:val="005A139B"/>
    <w:rsid w:val="005E7C3A"/>
    <w:rsid w:val="005F50F7"/>
    <w:rsid w:val="0060064E"/>
    <w:rsid w:val="00612B9D"/>
    <w:rsid w:val="00630F85"/>
    <w:rsid w:val="00637605"/>
    <w:rsid w:val="00647028"/>
    <w:rsid w:val="006814CF"/>
    <w:rsid w:val="00684F98"/>
    <w:rsid w:val="00720342"/>
    <w:rsid w:val="0074443C"/>
    <w:rsid w:val="007468F2"/>
    <w:rsid w:val="00755C66"/>
    <w:rsid w:val="007944E1"/>
    <w:rsid w:val="007B244F"/>
    <w:rsid w:val="007C257B"/>
    <w:rsid w:val="008447D1"/>
    <w:rsid w:val="00871FA7"/>
    <w:rsid w:val="00882E44"/>
    <w:rsid w:val="008973E5"/>
    <w:rsid w:val="00897D12"/>
    <w:rsid w:val="008B383C"/>
    <w:rsid w:val="00906C79"/>
    <w:rsid w:val="00920C6D"/>
    <w:rsid w:val="009369C2"/>
    <w:rsid w:val="00937F0F"/>
    <w:rsid w:val="00984437"/>
    <w:rsid w:val="009B0AC3"/>
    <w:rsid w:val="009D190F"/>
    <w:rsid w:val="00A75862"/>
    <w:rsid w:val="00A86EEC"/>
    <w:rsid w:val="00AF272E"/>
    <w:rsid w:val="00B168A9"/>
    <w:rsid w:val="00B3329E"/>
    <w:rsid w:val="00B84C8B"/>
    <w:rsid w:val="00B96360"/>
    <w:rsid w:val="00BD094F"/>
    <w:rsid w:val="00BD6525"/>
    <w:rsid w:val="00BE54DA"/>
    <w:rsid w:val="00C815EA"/>
    <w:rsid w:val="00CA0D20"/>
    <w:rsid w:val="00CB0778"/>
    <w:rsid w:val="00CB37B9"/>
    <w:rsid w:val="00CB40F2"/>
    <w:rsid w:val="00CC3804"/>
    <w:rsid w:val="00CC5624"/>
    <w:rsid w:val="00CE1128"/>
    <w:rsid w:val="00CE3713"/>
    <w:rsid w:val="00CE6960"/>
    <w:rsid w:val="00D048C5"/>
    <w:rsid w:val="00D32631"/>
    <w:rsid w:val="00D53164"/>
    <w:rsid w:val="00D60723"/>
    <w:rsid w:val="00DC4C18"/>
    <w:rsid w:val="00DD5065"/>
    <w:rsid w:val="00E04276"/>
    <w:rsid w:val="00E06DF7"/>
    <w:rsid w:val="00E1517F"/>
    <w:rsid w:val="00E21819"/>
    <w:rsid w:val="00E349C1"/>
    <w:rsid w:val="00E4294A"/>
    <w:rsid w:val="00E45633"/>
    <w:rsid w:val="00E97035"/>
    <w:rsid w:val="00EA2D68"/>
    <w:rsid w:val="00EA5A5E"/>
    <w:rsid w:val="00EE101F"/>
    <w:rsid w:val="00F27B6E"/>
    <w:rsid w:val="00F50E19"/>
    <w:rsid w:val="00FC345B"/>
    <w:rsid w:val="00FE396D"/>
    <w:rsid w:val="317E2C7D"/>
    <w:rsid w:val="560F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0CC745A"/>
  <w15:docId w15:val="{88E992C1-7C0F-4486-85EF-D4DC54B96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line="586" w:lineRule="exact"/>
      <w:outlineLvl w:val="0"/>
    </w:pPr>
    <w:rPr>
      <w:rFonts w:ascii="仿宋_GB2312" w:eastAsia="仿宋_GB2312" w:hAnsi="楷体"/>
      <w:color w:val="1F1F1F"/>
      <w:kern w:val="0"/>
      <w:sz w:val="32"/>
      <w:szCs w:val="32"/>
      <w:shd w:val="clear" w:color="auto" w:fill="FFFFFF"/>
    </w:rPr>
  </w:style>
  <w:style w:type="paragraph" w:customStyle="1" w:styleId="a8">
    <w:name w:val="一级标题"/>
    <w:basedOn w:val="1"/>
    <w:link w:val="a9"/>
    <w:qFormat/>
    <w:pPr>
      <w:spacing w:before="0" w:after="0" w:line="586" w:lineRule="exact"/>
      <w:ind w:firstLineChars="200" w:firstLine="640"/>
    </w:pPr>
    <w:rPr>
      <w:rFonts w:eastAsia="黑体"/>
      <w:b w:val="0"/>
      <w:bCs w:val="0"/>
      <w:sz w:val="32"/>
      <w:szCs w:val="48"/>
    </w:rPr>
  </w:style>
  <w:style w:type="character" w:customStyle="1" w:styleId="a9">
    <w:name w:val="一级标题 字符"/>
    <w:basedOn w:val="10"/>
    <w:link w:val="a8"/>
    <w:qFormat/>
    <w:rPr>
      <w:rFonts w:eastAsia="黑体" w:cs="宋体"/>
      <w:b w:val="0"/>
      <w:bCs w:val="0"/>
      <w:kern w:val="44"/>
      <w:sz w:val="32"/>
      <w:szCs w:val="4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aa">
    <w:name w:val="二级标题"/>
    <w:basedOn w:val="a"/>
    <w:next w:val="a"/>
    <w:link w:val="ab"/>
    <w:qFormat/>
    <w:pPr>
      <w:spacing w:line="586" w:lineRule="exact"/>
      <w:ind w:firstLineChars="200" w:firstLine="200"/>
      <w:outlineLvl w:val="1"/>
    </w:pPr>
    <w:rPr>
      <w:rFonts w:eastAsia="楷体"/>
      <w:b/>
      <w:sz w:val="32"/>
    </w:rPr>
  </w:style>
  <w:style w:type="character" w:customStyle="1" w:styleId="ab">
    <w:name w:val="二级标题 字符"/>
    <w:basedOn w:val="a0"/>
    <w:link w:val="aa"/>
    <w:qFormat/>
    <w:rPr>
      <w:rFonts w:eastAsia="楷体"/>
      <w:b/>
      <w:sz w:val="3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c">
    <w:name w:val="List Paragraph"/>
    <w:basedOn w:val="a"/>
    <w:uiPriority w:val="99"/>
    <w:rsid w:val="008447D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491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广健 杨</dc:creator>
  <cp:lastModifiedBy>广健 杨</cp:lastModifiedBy>
  <cp:revision>10</cp:revision>
  <dcterms:created xsi:type="dcterms:W3CDTF">2026-05-11T05:22:00Z</dcterms:created>
  <dcterms:modified xsi:type="dcterms:W3CDTF">2026-05-11T06:50:00Z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eyJoZGlkIjoiYTc2ZGZiNzZiNDVlOGViOWVmM2JhOTY0NGJkNjUyYzgiLCJ1c2VySWQiOiI2MzMxNjc3NDMifQ==</vt:lpwstr>
  </property>
  <property fmtid="{D5CDD505-2E9C-101B-9397-08002B2CF9AE}" pid="3" name="KSOProductBuildVer">
    <vt:lpwstr>2052-12.1.0.20784</vt:lpwstr>
  </property>
  <property fmtid="{D5CDD505-2E9C-101B-9397-08002B2CF9AE}" pid="4" name="ICV">
    <vt:lpwstr>3C437D0B26884767B24462EE8316760A_13</vt:lpwstr>
  </property>
</Properties>
</file>