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仿宋" w:hAnsi="仿宋" w:eastAsia="仿宋" w:cs="Times New Roman"/>
          <w:kern w:val="0"/>
          <w:sz w:val="36"/>
          <w:szCs w:val="36"/>
          <w:lang w:val="zh-CN"/>
        </w:rPr>
      </w:pPr>
      <w:r>
        <w:rPr>
          <w:rFonts w:hint="eastAsia" w:ascii="仿宋" w:hAnsi="仿宋" w:eastAsia="仿宋" w:cs="Times New Roman"/>
          <w:kern w:val="0"/>
          <w:sz w:val="36"/>
          <w:szCs w:val="36"/>
          <w:lang w:val="zh-CN"/>
        </w:rPr>
        <w:t>附件：</w:t>
      </w:r>
    </w:p>
    <w:p>
      <w:pPr>
        <w:autoSpaceDE w:val="0"/>
        <w:autoSpaceDN w:val="0"/>
        <w:adjustRightInd w:val="0"/>
        <w:rPr>
          <w:rFonts w:ascii="仿宋" w:hAnsi="仿宋" w:eastAsia="仿宋" w:cs="Times New Roman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hint="eastAsia" w:ascii="仿宋" w:hAnsi="仿宋" w:eastAsia="仿宋" w:cs="Times New Roman"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kern w:val="0"/>
          <w:sz w:val="36"/>
          <w:szCs w:val="36"/>
        </w:rPr>
        <w:t>一流本科课程建设经验分享会暨第三批国家级</w:t>
      </w:r>
    </w:p>
    <w:p>
      <w:pPr>
        <w:autoSpaceDE w:val="0"/>
        <w:autoSpaceDN w:val="0"/>
        <w:adjustRightInd w:val="0"/>
        <w:jc w:val="center"/>
        <w:rPr>
          <w:rFonts w:hint="eastAsia" w:ascii="仿宋" w:hAnsi="仿宋" w:eastAsia="仿宋" w:cs="Times New Roman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36"/>
          <w:szCs w:val="36"/>
        </w:rPr>
        <w:t>一流本科课程申报启动会</w:t>
      </w:r>
      <w:r>
        <w:rPr>
          <w:rFonts w:hint="eastAsia" w:ascii="仿宋" w:hAnsi="仿宋" w:eastAsia="仿宋" w:cs="Times New Roman"/>
          <w:kern w:val="0"/>
          <w:sz w:val="36"/>
          <w:szCs w:val="36"/>
          <w:lang w:val="en-US" w:eastAsia="zh-CN"/>
        </w:rPr>
        <w:t>参会回执</w:t>
      </w:r>
    </w:p>
    <w:p>
      <w:pPr>
        <w:autoSpaceDE w:val="0"/>
        <w:autoSpaceDN w:val="0"/>
        <w:adjustRightInd w:val="0"/>
        <w:rPr>
          <w:rFonts w:ascii="仿宋" w:hAnsi="仿宋" w:eastAsia="仿宋" w:cs="Times New Roman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rPr>
          <w:rFonts w:ascii="仿宋" w:hAnsi="仿宋" w:eastAsia="仿宋" w:cs="Times New Roman"/>
          <w:kern w:val="0"/>
          <w:sz w:val="36"/>
          <w:szCs w:val="36"/>
        </w:rPr>
      </w:pPr>
    </w:p>
    <w:tbl>
      <w:tblPr>
        <w:tblStyle w:val="3"/>
        <w:tblW w:w="43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5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学院（部）</w:t>
            </w:r>
          </w:p>
        </w:tc>
        <w:tc>
          <w:tcPr>
            <w:tcW w:w="2989" w:type="pc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0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  <w:tc>
          <w:tcPr>
            <w:tcW w:w="2989" w:type="pct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Times New Roman"/>
                <w:kern w:val="0"/>
                <w:sz w:val="36"/>
                <w:szCs w:val="36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2240" w:h="15840"/>
      <w:pgMar w:top="1440" w:right="1080" w:bottom="1440" w:left="1080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3ZTBkMDU1NGEzNGYzNDQ5NmYzZGM3NzI4ODZhZGQifQ=="/>
  </w:docVars>
  <w:rsids>
    <w:rsidRoot w:val="006E011C"/>
    <w:rsid w:val="0045317A"/>
    <w:rsid w:val="006A6990"/>
    <w:rsid w:val="006E011C"/>
    <w:rsid w:val="00AB5D35"/>
    <w:rsid w:val="00E91B16"/>
    <w:rsid w:val="139D413B"/>
    <w:rsid w:val="5CC2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47</Characters>
  <Lines>1</Lines>
  <Paragraphs>1</Paragraphs>
  <TotalTime>7</TotalTime>
  <ScaleCrop>false</ScaleCrop>
  <LinksUpToDate>false</LinksUpToDate>
  <CharactersWithSpaces>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2023-04-06T02:42:00Z</dcterms:created>
  <dc:creator>童 陈</dc:creator>
  <cp:lastModifiedBy>雷辉</cp:lastModifiedBy>
  <dcterms:modified xsi:type="dcterms:W3CDTF">2023-05-25T07:27:06Z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2170D685F0BB491DB54D6129B078589D_12</vt:lpwstr>
  </property>
</Properties>
</file>