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C34E7" w:rsidRDefault="00866D5C">
      <w:pPr>
        <w:widowControl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附件</w:t>
      </w:r>
      <w:r w:rsidR="0002163B">
        <w:rPr>
          <w:rFonts w:ascii="Times New Roman" w:eastAsia="黑体" w:hAnsi="Times New Roman"/>
          <w:sz w:val="32"/>
          <w:szCs w:val="32"/>
        </w:rPr>
        <w:t>3</w:t>
      </w:r>
    </w:p>
    <w:p w:rsidR="00AC34E7" w:rsidRDefault="00866D5C">
      <w:pPr>
        <w:adjustRightInd w:val="0"/>
        <w:snapToGrid w:val="0"/>
        <w:ind w:firstLineChars="400" w:firstLine="1120"/>
        <w:rPr>
          <w:rFonts w:ascii="黑体" w:eastAsia="黑体" w:hAnsi="黑体"/>
          <w:bCs/>
          <w:sz w:val="28"/>
          <w:szCs w:val="28"/>
        </w:rPr>
      </w:pPr>
      <w:bookmarkStart w:id="0" w:name="_GoBack"/>
      <w:r>
        <w:rPr>
          <w:rFonts w:ascii="黑体" w:eastAsia="黑体" w:hAnsi="黑体" w:hint="eastAsia"/>
          <w:bCs/>
          <w:sz w:val="28"/>
          <w:szCs w:val="28"/>
        </w:rPr>
        <w:t>第八届全国高等学校电子信息类专业青年教师授课竞赛</w:t>
      </w:r>
    </w:p>
    <w:bookmarkEnd w:id="0"/>
    <w:p w:rsidR="00AC34E7" w:rsidRDefault="00866D5C">
      <w:pPr>
        <w:adjustRightInd w:val="0"/>
        <w:snapToGrid w:val="0"/>
        <w:ind w:left="816"/>
        <w:jc w:val="center"/>
        <w:rPr>
          <w:rFonts w:ascii="黑体" w:eastAsia="黑体" w:hAnsi="黑体"/>
          <w:sz w:val="24"/>
          <w:szCs w:val="24"/>
        </w:rPr>
      </w:pPr>
      <w:r>
        <w:rPr>
          <w:rFonts w:ascii="黑体" w:eastAsia="黑体" w:hAnsi="黑体" w:hint="eastAsia"/>
          <w:bCs/>
          <w:sz w:val="28"/>
          <w:szCs w:val="28"/>
        </w:rPr>
        <w:t>课堂教学评分表（预赛）</w:t>
      </w:r>
      <w:r>
        <w:rPr>
          <w:rFonts w:ascii="黑体" w:eastAsia="黑体" w:hAnsi="黑体" w:hint="eastAsia"/>
          <w:sz w:val="24"/>
          <w:szCs w:val="24"/>
        </w:rPr>
        <w:t xml:space="preserve">   </w:t>
      </w:r>
    </w:p>
    <w:tbl>
      <w:tblPr>
        <w:tblW w:w="914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6"/>
        <w:gridCol w:w="924"/>
        <w:gridCol w:w="754"/>
        <w:gridCol w:w="2424"/>
        <w:gridCol w:w="1225"/>
        <w:gridCol w:w="1014"/>
        <w:gridCol w:w="731"/>
        <w:gridCol w:w="675"/>
        <w:gridCol w:w="868"/>
      </w:tblGrid>
      <w:tr w:rsidR="00AC34E7">
        <w:trPr>
          <w:trHeight w:val="454"/>
          <w:jc w:val="center"/>
        </w:trPr>
        <w:tc>
          <w:tcPr>
            <w:tcW w:w="2204" w:type="dxa"/>
            <w:gridSpan w:val="3"/>
            <w:shd w:val="clear" w:color="auto" w:fill="auto"/>
            <w:vAlign w:val="center"/>
          </w:tcPr>
          <w:p w:rsidR="00AC34E7" w:rsidRDefault="00866D5C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参赛选手编号</w:t>
            </w:r>
          </w:p>
        </w:tc>
        <w:tc>
          <w:tcPr>
            <w:tcW w:w="6937" w:type="dxa"/>
            <w:gridSpan w:val="6"/>
            <w:shd w:val="clear" w:color="auto" w:fill="auto"/>
            <w:vAlign w:val="center"/>
          </w:tcPr>
          <w:p w:rsidR="00AC34E7" w:rsidRDefault="00AC34E7">
            <w:pPr>
              <w:spacing w:beforeLines="50" w:before="156" w:afterLines="50" w:after="156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AC34E7">
        <w:trPr>
          <w:trHeight w:val="454"/>
          <w:jc w:val="center"/>
        </w:trPr>
        <w:tc>
          <w:tcPr>
            <w:tcW w:w="1450" w:type="dxa"/>
            <w:gridSpan w:val="2"/>
            <w:shd w:val="clear" w:color="auto" w:fill="auto"/>
            <w:vAlign w:val="center"/>
          </w:tcPr>
          <w:p w:rsidR="00AC34E7" w:rsidRDefault="00866D5C">
            <w:pPr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  <w:r>
              <w:rPr>
                <w:rFonts w:ascii="黑体" w:eastAsia="黑体" w:hAnsi="黑体" w:hint="eastAsia"/>
                <w:bCs/>
                <w:sz w:val="24"/>
                <w:szCs w:val="24"/>
              </w:rPr>
              <w:t>参赛课程</w:t>
            </w:r>
          </w:p>
        </w:tc>
        <w:tc>
          <w:tcPr>
            <w:tcW w:w="3178" w:type="dxa"/>
            <w:gridSpan w:val="2"/>
            <w:shd w:val="clear" w:color="auto" w:fill="auto"/>
            <w:vAlign w:val="center"/>
          </w:tcPr>
          <w:p w:rsidR="00AC34E7" w:rsidRDefault="00AC34E7">
            <w:pPr>
              <w:spacing w:beforeLines="50" w:before="156" w:afterLines="50" w:after="156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225" w:type="dxa"/>
            <w:shd w:val="clear" w:color="auto" w:fill="auto"/>
            <w:vAlign w:val="center"/>
          </w:tcPr>
          <w:p w:rsidR="00AC34E7" w:rsidRDefault="00866D5C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讲授内容</w:t>
            </w:r>
          </w:p>
        </w:tc>
        <w:tc>
          <w:tcPr>
            <w:tcW w:w="3288" w:type="dxa"/>
            <w:gridSpan w:val="4"/>
            <w:shd w:val="clear" w:color="auto" w:fill="auto"/>
            <w:vAlign w:val="center"/>
          </w:tcPr>
          <w:p w:rsidR="00AC34E7" w:rsidRDefault="00AC34E7">
            <w:pPr>
              <w:spacing w:beforeLines="50" w:before="156" w:afterLines="50" w:after="156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AC34E7">
        <w:trPr>
          <w:trHeight w:val="454"/>
          <w:jc w:val="center"/>
        </w:trPr>
        <w:tc>
          <w:tcPr>
            <w:tcW w:w="526" w:type="dxa"/>
            <w:shd w:val="clear" w:color="auto" w:fill="auto"/>
            <w:vAlign w:val="center"/>
          </w:tcPr>
          <w:p w:rsidR="00AC34E7" w:rsidRDefault="00AC34E7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924" w:type="dxa"/>
            <w:shd w:val="clear" w:color="auto" w:fill="auto"/>
            <w:vAlign w:val="center"/>
          </w:tcPr>
          <w:p w:rsidR="00AC34E7" w:rsidRDefault="00866D5C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bCs/>
                <w:sz w:val="24"/>
                <w:szCs w:val="24"/>
              </w:rPr>
              <w:t>评分指标</w:t>
            </w:r>
          </w:p>
        </w:tc>
        <w:tc>
          <w:tcPr>
            <w:tcW w:w="5417" w:type="dxa"/>
            <w:gridSpan w:val="4"/>
            <w:shd w:val="clear" w:color="auto" w:fill="auto"/>
            <w:vAlign w:val="center"/>
          </w:tcPr>
          <w:p w:rsidR="00AC34E7" w:rsidRDefault="00866D5C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bCs/>
                <w:sz w:val="24"/>
                <w:szCs w:val="24"/>
              </w:rPr>
              <w:t>观测点</w:t>
            </w:r>
          </w:p>
        </w:tc>
        <w:tc>
          <w:tcPr>
            <w:tcW w:w="731" w:type="dxa"/>
            <w:shd w:val="clear" w:color="auto" w:fill="auto"/>
            <w:vAlign w:val="center"/>
          </w:tcPr>
          <w:p w:rsidR="00AC34E7" w:rsidRDefault="00866D5C">
            <w:pPr>
              <w:ind w:leftChars="-38" w:rightChars="-38" w:right="-80" w:hangingChars="33" w:hanging="80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b/>
                <w:bCs/>
                <w:sz w:val="24"/>
              </w:rPr>
              <w:t>满分值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AC34E7" w:rsidRDefault="00866D5C">
            <w:pPr>
              <w:ind w:leftChars="-38" w:rightChars="-38" w:right="-80" w:hangingChars="33" w:hanging="80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b/>
                <w:bCs/>
                <w:sz w:val="24"/>
              </w:rPr>
              <w:t>得分</w:t>
            </w:r>
          </w:p>
        </w:tc>
        <w:tc>
          <w:tcPr>
            <w:tcW w:w="868" w:type="dxa"/>
            <w:shd w:val="clear" w:color="auto" w:fill="auto"/>
            <w:vAlign w:val="center"/>
          </w:tcPr>
          <w:p w:rsidR="00AC34E7" w:rsidRDefault="00866D5C">
            <w:pPr>
              <w:ind w:leftChars="-38" w:rightChars="-38" w:right="-80" w:hangingChars="33" w:hanging="80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b/>
                <w:bCs/>
                <w:sz w:val="24"/>
              </w:rPr>
              <w:t>备注</w:t>
            </w:r>
          </w:p>
        </w:tc>
      </w:tr>
      <w:tr w:rsidR="00AC34E7">
        <w:trPr>
          <w:trHeight w:val="454"/>
          <w:jc w:val="center"/>
        </w:trPr>
        <w:tc>
          <w:tcPr>
            <w:tcW w:w="526" w:type="dxa"/>
            <w:shd w:val="clear" w:color="auto" w:fill="auto"/>
            <w:vAlign w:val="center"/>
          </w:tcPr>
          <w:p w:rsidR="00AC34E7" w:rsidRDefault="00866D5C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</w:t>
            </w:r>
          </w:p>
        </w:tc>
        <w:tc>
          <w:tcPr>
            <w:tcW w:w="924" w:type="dxa"/>
            <w:shd w:val="clear" w:color="auto" w:fill="auto"/>
            <w:vAlign w:val="center"/>
          </w:tcPr>
          <w:p w:rsidR="00AC34E7" w:rsidRDefault="00866D5C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教学内容</w:t>
            </w:r>
          </w:p>
        </w:tc>
        <w:tc>
          <w:tcPr>
            <w:tcW w:w="5417" w:type="dxa"/>
            <w:gridSpan w:val="4"/>
            <w:shd w:val="clear" w:color="auto" w:fill="auto"/>
            <w:vAlign w:val="center"/>
          </w:tcPr>
          <w:p w:rsidR="00AC34E7" w:rsidRDefault="00866D5C">
            <w:pPr>
              <w:adjustRightInd w:val="0"/>
              <w:snapToGrid w:val="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贯彻立德树人具体要求，注重教书育人，注重学术性，概念引入合理、准确、严谨，内容衔接连贯，逻辑清晰；内容精炼，信息量大，承前启后，循序渐进；理论联系实际，能紧密联系高新科技或日常生活、符合学生的特点；渗透专业思想，为教学目标服务。</w:t>
            </w:r>
          </w:p>
        </w:tc>
        <w:tc>
          <w:tcPr>
            <w:tcW w:w="731" w:type="dxa"/>
            <w:shd w:val="clear" w:color="auto" w:fill="auto"/>
            <w:vAlign w:val="center"/>
          </w:tcPr>
          <w:p w:rsidR="00AC34E7" w:rsidRDefault="00866D5C">
            <w:pPr>
              <w:adjustRightInd w:val="0"/>
              <w:snapToGrid w:val="0"/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30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AC34E7" w:rsidRDefault="00AC34E7">
            <w:pPr>
              <w:adjustRightInd w:val="0"/>
              <w:snapToGrid w:val="0"/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68" w:type="dxa"/>
            <w:shd w:val="clear" w:color="auto" w:fill="auto"/>
            <w:vAlign w:val="center"/>
          </w:tcPr>
          <w:p w:rsidR="00AC34E7" w:rsidRDefault="00AC34E7">
            <w:pPr>
              <w:adjustRightInd w:val="0"/>
              <w:snapToGrid w:val="0"/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AC34E7">
        <w:trPr>
          <w:trHeight w:val="454"/>
          <w:jc w:val="center"/>
        </w:trPr>
        <w:tc>
          <w:tcPr>
            <w:tcW w:w="526" w:type="dxa"/>
            <w:shd w:val="clear" w:color="auto" w:fill="auto"/>
            <w:vAlign w:val="center"/>
          </w:tcPr>
          <w:p w:rsidR="00AC34E7" w:rsidRDefault="00866D5C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</w:t>
            </w:r>
          </w:p>
        </w:tc>
        <w:tc>
          <w:tcPr>
            <w:tcW w:w="924" w:type="dxa"/>
            <w:shd w:val="clear" w:color="auto" w:fill="auto"/>
            <w:vAlign w:val="center"/>
          </w:tcPr>
          <w:p w:rsidR="00AC34E7" w:rsidRDefault="00866D5C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教学组织</w:t>
            </w:r>
          </w:p>
        </w:tc>
        <w:tc>
          <w:tcPr>
            <w:tcW w:w="5417" w:type="dxa"/>
            <w:gridSpan w:val="4"/>
            <w:shd w:val="clear" w:color="auto" w:fill="auto"/>
            <w:vAlign w:val="center"/>
          </w:tcPr>
          <w:p w:rsidR="00AC34E7" w:rsidRDefault="00866D5C">
            <w:pPr>
              <w:adjustRightInd w:val="0"/>
              <w:snapToGrid w:val="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教学环节设计合理，符合认知规律；教学方法易于接受，启发性强，与学生深度互动交流，能有效调动学生思维和学习积极性。重点突出，条理清楚，难点处理得当；师生互动好。</w:t>
            </w:r>
          </w:p>
        </w:tc>
        <w:tc>
          <w:tcPr>
            <w:tcW w:w="731" w:type="dxa"/>
            <w:shd w:val="clear" w:color="auto" w:fill="auto"/>
            <w:vAlign w:val="center"/>
          </w:tcPr>
          <w:p w:rsidR="00AC34E7" w:rsidRDefault="00866D5C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20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AC34E7" w:rsidRDefault="00AC34E7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68" w:type="dxa"/>
            <w:shd w:val="clear" w:color="auto" w:fill="auto"/>
            <w:vAlign w:val="center"/>
          </w:tcPr>
          <w:p w:rsidR="00AC34E7" w:rsidRDefault="00AC34E7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AC34E7">
        <w:trPr>
          <w:trHeight w:val="454"/>
          <w:jc w:val="center"/>
        </w:trPr>
        <w:tc>
          <w:tcPr>
            <w:tcW w:w="526" w:type="dxa"/>
            <w:shd w:val="clear" w:color="auto" w:fill="auto"/>
            <w:vAlign w:val="center"/>
          </w:tcPr>
          <w:p w:rsidR="00AC34E7" w:rsidRDefault="00866D5C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3</w:t>
            </w:r>
          </w:p>
        </w:tc>
        <w:tc>
          <w:tcPr>
            <w:tcW w:w="924" w:type="dxa"/>
            <w:shd w:val="clear" w:color="auto" w:fill="auto"/>
            <w:vAlign w:val="center"/>
          </w:tcPr>
          <w:p w:rsidR="00AC34E7" w:rsidRDefault="00866D5C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教学手段</w:t>
            </w:r>
          </w:p>
        </w:tc>
        <w:tc>
          <w:tcPr>
            <w:tcW w:w="5417" w:type="dxa"/>
            <w:gridSpan w:val="4"/>
            <w:shd w:val="clear" w:color="auto" w:fill="auto"/>
            <w:vAlign w:val="center"/>
          </w:tcPr>
          <w:p w:rsidR="00AC34E7" w:rsidRDefault="00866D5C">
            <w:pPr>
              <w:adjustRightInd w:val="0"/>
              <w:snapToGrid w:val="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多媒体教学手段使用得当；板书设计与教学内容紧密联系，板书与多媒体相匹配，结构合理，简洁、工整、美观、大小适当。 </w:t>
            </w:r>
          </w:p>
        </w:tc>
        <w:tc>
          <w:tcPr>
            <w:tcW w:w="731" w:type="dxa"/>
            <w:shd w:val="clear" w:color="auto" w:fill="auto"/>
            <w:vAlign w:val="center"/>
          </w:tcPr>
          <w:p w:rsidR="00AC34E7" w:rsidRDefault="00866D5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10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AC34E7" w:rsidRDefault="00AC34E7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68" w:type="dxa"/>
            <w:shd w:val="clear" w:color="auto" w:fill="auto"/>
            <w:vAlign w:val="center"/>
          </w:tcPr>
          <w:p w:rsidR="00AC34E7" w:rsidRDefault="00AC34E7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AC34E7">
        <w:trPr>
          <w:trHeight w:val="454"/>
          <w:jc w:val="center"/>
        </w:trPr>
        <w:tc>
          <w:tcPr>
            <w:tcW w:w="526" w:type="dxa"/>
            <w:shd w:val="clear" w:color="auto" w:fill="auto"/>
            <w:vAlign w:val="center"/>
          </w:tcPr>
          <w:p w:rsidR="00AC34E7" w:rsidRDefault="00866D5C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4</w:t>
            </w:r>
          </w:p>
        </w:tc>
        <w:tc>
          <w:tcPr>
            <w:tcW w:w="924" w:type="dxa"/>
            <w:shd w:val="clear" w:color="auto" w:fill="auto"/>
            <w:vAlign w:val="center"/>
          </w:tcPr>
          <w:p w:rsidR="00AC34E7" w:rsidRDefault="00866D5C">
            <w:pPr>
              <w:adjustRightInd w:val="0"/>
              <w:snapToGrid w:val="0"/>
              <w:ind w:rightChars="-21" w:right="-44"/>
              <w:jc w:val="center"/>
              <w:rPr>
                <w:rFonts w:ascii="宋体" w:hAnsi="宋体"/>
                <w:sz w:val="24"/>
                <w:szCs w:val="24"/>
              </w:rPr>
            </w:pPr>
            <w:proofErr w:type="gramStart"/>
            <w:r>
              <w:rPr>
                <w:rFonts w:ascii="宋体" w:hAnsi="宋体" w:hint="eastAsia"/>
                <w:sz w:val="24"/>
                <w:szCs w:val="24"/>
              </w:rPr>
              <w:t>微课与</w:t>
            </w:r>
            <w:proofErr w:type="gramEnd"/>
            <w:r>
              <w:rPr>
                <w:rFonts w:ascii="宋体" w:hAnsi="宋体" w:hint="eastAsia"/>
                <w:sz w:val="24"/>
                <w:szCs w:val="24"/>
              </w:rPr>
              <w:t>教学内容结合</w:t>
            </w:r>
          </w:p>
        </w:tc>
        <w:tc>
          <w:tcPr>
            <w:tcW w:w="5417" w:type="dxa"/>
            <w:gridSpan w:val="4"/>
            <w:shd w:val="clear" w:color="auto" w:fill="auto"/>
            <w:vAlign w:val="center"/>
          </w:tcPr>
          <w:p w:rsidR="00AC34E7" w:rsidRDefault="00866D5C">
            <w:pPr>
              <w:adjustRightInd w:val="0"/>
              <w:snapToGrid w:val="0"/>
              <w:rPr>
                <w:rFonts w:ascii="宋体" w:hAnsi="宋体"/>
                <w:sz w:val="24"/>
                <w:szCs w:val="24"/>
              </w:rPr>
            </w:pPr>
            <w:proofErr w:type="gramStart"/>
            <w:r>
              <w:rPr>
                <w:rFonts w:ascii="宋体" w:hAnsi="宋体" w:hint="eastAsia"/>
                <w:sz w:val="24"/>
                <w:szCs w:val="24"/>
              </w:rPr>
              <w:t>微课与</w:t>
            </w:r>
            <w:proofErr w:type="gramEnd"/>
            <w:r>
              <w:rPr>
                <w:rFonts w:ascii="宋体" w:hAnsi="宋体" w:hint="eastAsia"/>
                <w:sz w:val="24"/>
                <w:szCs w:val="24"/>
              </w:rPr>
              <w:t>教学内容结合紧密；视频图像清晰稳定、构图合理、声音清楚，主要教学内容有字幕提示，真实反映教学情境。</w:t>
            </w:r>
          </w:p>
        </w:tc>
        <w:tc>
          <w:tcPr>
            <w:tcW w:w="731" w:type="dxa"/>
            <w:shd w:val="clear" w:color="auto" w:fill="auto"/>
            <w:vAlign w:val="center"/>
          </w:tcPr>
          <w:p w:rsidR="00AC34E7" w:rsidRDefault="00866D5C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10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AC34E7" w:rsidRDefault="00AC34E7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68" w:type="dxa"/>
            <w:shd w:val="clear" w:color="auto" w:fill="auto"/>
            <w:vAlign w:val="center"/>
          </w:tcPr>
          <w:p w:rsidR="00AC34E7" w:rsidRDefault="00AC34E7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AC34E7">
        <w:trPr>
          <w:trHeight w:val="454"/>
          <w:jc w:val="center"/>
        </w:trPr>
        <w:tc>
          <w:tcPr>
            <w:tcW w:w="526" w:type="dxa"/>
            <w:shd w:val="clear" w:color="auto" w:fill="auto"/>
            <w:vAlign w:val="center"/>
          </w:tcPr>
          <w:p w:rsidR="00AC34E7" w:rsidRDefault="00866D5C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5</w:t>
            </w:r>
          </w:p>
        </w:tc>
        <w:tc>
          <w:tcPr>
            <w:tcW w:w="924" w:type="dxa"/>
            <w:shd w:val="clear" w:color="auto" w:fill="auto"/>
            <w:vAlign w:val="center"/>
          </w:tcPr>
          <w:p w:rsidR="00AC34E7" w:rsidRDefault="00866D5C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教学艺术</w:t>
            </w:r>
          </w:p>
        </w:tc>
        <w:tc>
          <w:tcPr>
            <w:tcW w:w="5417" w:type="dxa"/>
            <w:gridSpan w:val="4"/>
            <w:shd w:val="clear" w:color="auto" w:fill="auto"/>
            <w:vAlign w:val="center"/>
          </w:tcPr>
          <w:p w:rsidR="00AC34E7" w:rsidRDefault="00866D5C">
            <w:pPr>
              <w:adjustRightInd w:val="0"/>
              <w:snapToGrid w:val="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普通话讲课，语言清晰规范，深入浅出，生动风趣，举止得体，不以敏感话题为噱头，肢体语言运用合理、恰当，</w:t>
            </w:r>
            <w:proofErr w:type="gramStart"/>
            <w:r>
              <w:rPr>
                <w:rFonts w:ascii="宋体" w:hAnsi="宋体" w:hint="eastAsia"/>
                <w:sz w:val="24"/>
                <w:szCs w:val="24"/>
              </w:rPr>
              <w:t>教态自然</w:t>
            </w:r>
            <w:proofErr w:type="gramEnd"/>
            <w:r>
              <w:rPr>
                <w:rFonts w:ascii="宋体" w:hAnsi="宋体" w:hint="eastAsia"/>
                <w:sz w:val="24"/>
                <w:szCs w:val="24"/>
              </w:rPr>
              <w:t>大方，亲和力强。</w:t>
            </w:r>
          </w:p>
        </w:tc>
        <w:tc>
          <w:tcPr>
            <w:tcW w:w="731" w:type="dxa"/>
            <w:shd w:val="clear" w:color="auto" w:fill="auto"/>
            <w:vAlign w:val="center"/>
          </w:tcPr>
          <w:p w:rsidR="00AC34E7" w:rsidRDefault="00866D5C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10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AC34E7" w:rsidRDefault="00AC34E7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68" w:type="dxa"/>
            <w:shd w:val="clear" w:color="auto" w:fill="auto"/>
            <w:vAlign w:val="center"/>
          </w:tcPr>
          <w:p w:rsidR="00AC34E7" w:rsidRDefault="00AC34E7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AC34E7">
        <w:trPr>
          <w:trHeight w:val="454"/>
          <w:jc w:val="center"/>
        </w:trPr>
        <w:tc>
          <w:tcPr>
            <w:tcW w:w="526" w:type="dxa"/>
            <w:shd w:val="clear" w:color="auto" w:fill="auto"/>
            <w:vAlign w:val="center"/>
          </w:tcPr>
          <w:p w:rsidR="00AC34E7" w:rsidRDefault="00866D5C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6</w:t>
            </w:r>
          </w:p>
        </w:tc>
        <w:tc>
          <w:tcPr>
            <w:tcW w:w="924" w:type="dxa"/>
            <w:shd w:val="clear" w:color="auto" w:fill="auto"/>
            <w:vAlign w:val="center"/>
          </w:tcPr>
          <w:p w:rsidR="00AC34E7" w:rsidRDefault="00866D5C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特色与</w:t>
            </w:r>
          </w:p>
          <w:p w:rsidR="00AC34E7" w:rsidRDefault="00866D5C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效果</w:t>
            </w:r>
          </w:p>
        </w:tc>
        <w:tc>
          <w:tcPr>
            <w:tcW w:w="5417" w:type="dxa"/>
            <w:gridSpan w:val="4"/>
            <w:shd w:val="clear" w:color="auto" w:fill="auto"/>
            <w:vAlign w:val="center"/>
          </w:tcPr>
          <w:p w:rsidR="00AC34E7" w:rsidRDefault="00866D5C">
            <w:pPr>
              <w:adjustRightInd w:val="0"/>
              <w:snapToGrid w:val="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教学理念先进，有独特的教学思路、教学方法、教学手段，能有效促进学生的创新意识和创新能力提升，充分展示教师良好教学风貌，风格突出、感染力强、教学效果好。</w:t>
            </w:r>
          </w:p>
        </w:tc>
        <w:tc>
          <w:tcPr>
            <w:tcW w:w="731" w:type="dxa"/>
            <w:shd w:val="clear" w:color="auto" w:fill="auto"/>
            <w:vAlign w:val="center"/>
          </w:tcPr>
          <w:p w:rsidR="00AC34E7" w:rsidRDefault="00866D5C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20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AC34E7" w:rsidRDefault="00AC34E7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68" w:type="dxa"/>
            <w:shd w:val="clear" w:color="auto" w:fill="auto"/>
            <w:vAlign w:val="center"/>
          </w:tcPr>
          <w:p w:rsidR="00AC34E7" w:rsidRDefault="00AC34E7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AC34E7">
        <w:trPr>
          <w:trHeight w:val="454"/>
          <w:jc w:val="center"/>
        </w:trPr>
        <w:tc>
          <w:tcPr>
            <w:tcW w:w="1450" w:type="dxa"/>
            <w:gridSpan w:val="2"/>
            <w:vAlign w:val="center"/>
          </w:tcPr>
          <w:p w:rsidR="00AC34E7" w:rsidRDefault="00866D5C">
            <w:pPr>
              <w:adjustRightInd w:val="0"/>
              <w:snapToGrid w:val="0"/>
              <w:ind w:leftChars="-36" w:left="-2" w:rightChars="-56" w:right="-118" w:hangingChars="31" w:hanging="74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总分</w:t>
            </w:r>
          </w:p>
        </w:tc>
        <w:tc>
          <w:tcPr>
            <w:tcW w:w="5417" w:type="dxa"/>
            <w:gridSpan w:val="4"/>
            <w:vAlign w:val="center"/>
          </w:tcPr>
          <w:p w:rsidR="00AC34E7" w:rsidRDefault="00866D5C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 w:hint="eastAsia"/>
                <w:sz w:val="24"/>
                <w:szCs w:val="24"/>
              </w:rPr>
              <w:t>0</w:t>
            </w:r>
            <w:r>
              <w:rPr>
                <w:rFonts w:ascii="宋体" w:hAnsi="宋体"/>
                <w:sz w:val="24"/>
                <w:szCs w:val="24"/>
              </w:rPr>
              <w:t>0</w:t>
            </w:r>
          </w:p>
        </w:tc>
        <w:tc>
          <w:tcPr>
            <w:tcW w:w="731" w:type="dxa"/>
            <w:vAlign w:val="center"/>
          </w:tcPr>
          <w:p w:rsidR="00AC34E7" w:rsidRDefault="00866D5C">
            <w:pPr>
              <w:ind w:leftChars="-41" w:left="1" w:hangingChars="36" w:hanging="87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bCs/>
                <w:sz w:val="24"/>
              </w:rPr>
              <w:t>总得分</w:t>
            </w:r>
          </w:p>
        </w:tc>
        <w:tc>
          <w:tcPr>
            <w:tcW w:w="1543" w:type="dxa"/>
            <w:gridSpan w:val="2"/>
            <w:vAlign w:val="center"/>
          </w:tcPr>
          <w:p w:rsidR="00AC34E7" w:rsidRDefault="00AC34E7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AC34E7">
        <w:trPr>
          <w:trHeight w:val="454"/>
          <w:jc w:val="center"/>
        </w:trPr>
        <w:tc>
          <w:tcPr>
            <w:tcW w:w="9141" w:type="dxa"/>
            <w:gridSpan w:val="9"/>
            <w:vAlign w:val="center"/>
          </w:tcPr>
          <w:p w:rsidR="00AC34E7" w:rsidRDefault="00866D5C">
            <w:pPr>
              <w:ind w:leftChars="-41" w:left="1" w:hangingChars="36" w:hanging="87"/>
              <w:rPr>
                <w:rFonts w:ascii="宋体" w:hAnsi="宋体"/>
                <w:sz w:val="24"/>
              </w:rPr>
            </w:pPr>
            <w:r>
              <w:rPr>
                <w:rFonts w:ascii="黑体" w:eastAsia="黑体" w:hAnsi="黑体" w:hint="eastAsia"/>
                <w:b/>
                <w:bCs/>
                <w:sz w:val="24"/>
              </w:rPr>
              <w:t>总体评价：</w:t>
            </w:r>
          </w:p>
          <w:p w:rsidR="00AC34E7" w:rsidRDefault="00AC34E7">
            <w:pPr>
              <w:rPr>
                <w:rFonts w:ascii="宋体" w:hAnsi="宋体"/>
                <w:color w:val="000000"/>
                <w:sz w:val="24"/>
              </w:rPr>
            </w:pPr>
          </w:p>
          <w:p w:rsidR="00AC34E7" w:rsidRDefault="00866D5C">
            <w:pPr>
              <w:wordWrap w:val="0"/>
              <w:jc w:val="righ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专家签名：                 </w:t>
            </w:r>
          </w:p>
          <w:p w:rsidR="00AC34E7" w:rsidRDefault="00866D5C">
            <w:pPr>
              <w:ind w:right="120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年   月   日</w:t>
            </w:r>
          </w:p>
        </w:tc>
      </w:tr>
    </w:tbl>
    <w:p w:rsidR="00AC34E7" w:rsidRDefault="00866D5C">
      <w:pPr>
        <w:adjustRightInd w:val="0"/>
        <w:snapToGrid w:val="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说明：课堂教学评分按80%计入总分</w:t>
      </w:r>
    </w:p>
    <w:p w:rsidR="00AC34E7" w:rsidRDefault="00866D5C">
      <w:pPr>
        <w:widowControl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br w:type="page"/>
      </w:r>
      <w:r>
        <w:rPr>
          <w:rFonts w:ascii="Times New Roman" w:eastAsia="黑体" w:hAnsi="Times New Roman"/>
          <w:sz w:val="32"/>
          <w:szCs w:val="32"/>
        </w:rPr>
        <w:lastRenderedPageBreak/>
        <w:t>附件</w:t>
      </w:r>
      <w:r>
        <w:rPr>
          <w:rFonts w:ascii="Times New Roman" w:eastAsia="黑体" w:hAnsi="Times New Roman" w:hint="eastAsia"/>
          <w:sz w:val="32"/>
          <w:szCs w:val="32"/>
        </w:rPr>
        <w:t>6</w:t>
      </w:r>
    </w:p>
    <w:p w:rsidR="00AC34E7" w:rsidRDefault="00866D5C">
      <w:pPr>
        <w:widowControl/>
        <w:ind w:firstLineChars="500" w:firstLine="1400"/>
        <w:rPr>
          <w:rFonts w:ascii="黑体" w:eastAsia="黑体" w:hAnsi="黑体"/>
          <w:bCs/>
          <w:sz w:val="28"/>
          <w:szCs w:val="28"/>
        </w:rPr>
      </w:pPr>
      <w:r>
        <w:rPr>
          <w:rFonts w:ascii="黑体" w:eastAsia="黑体" w:hAnsi="黑体" w:hint="eastAsia"/>
          <w:bCs/>
          <w:sz w:val="28"/>
          <w:szCs w:val="28"/>
        </w:rPr>
        <w:t>第八届全国高等学校电子信息类专业青年教师授课竞赛</w:t>
      </w:r>
    </w:p>
    <w:p w:rsidR="00AC34E7" w:rsidRDefault="00866D5C">
      <w:pPr>
        <w:adjustRightInd w:val="0"/>
        <w:snapToGrid w:val="0"/>
        <w:ind w:left="816"/>
        <w:jc w:val="center"/>
        <w:rPr>
          <w:rFonts w:ascii="黑体" w:eastAsia="黑体" w:hAnsi="黑体"/>
          <w:bCs/>
          <w:sz w:val="32"/>
          <w:szCs w:val="32"/>
        </w:rPr>
      </w:pPr>
      <w:r>
        <w:rPr>
          <w:rFonts w:ascii="黑体" w:eastAsia="黑体" w:hAnsi="黑体" w:hint="eastAsia"/>
          <w:bCs/>
          <w:sz w:val="28"/>
          <w:szCs w:val="28"/>
        </w:rPr>
        <w:t>教案评分表（预赛）</w:t>
      </w:r>
    </w:p>
    <w:tbl>
      <w:tblPr>
        <w:tblW w:w="928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0"/>
        <w:gridCol w:w="687"/>
        <w:gridCol w:w="758"/>
        <w:gridCol w:w="2388"/>
        <w:gridCol w:w="1371"/>
        <w:gridCol w:w="1403"/>
        <w:gridCol w:w="920"/>
        <w:gridCol w:w="969"/>
      </w:tblGrid>
      <w:tr w:rsidR="00AC34E7">
        <w:trPr>
          <w:trHeight w:val="417"/>
          <w:jc w:val="center"/>
        </w:trPr>
        <w:tc>
          <w:tcPr>
            <w:tcW w:w="2235" w:type="dxa"/>
            <w:gridSpan w:val="3"/>
            <w:shd w:val="clear" w:color="auto" w:fill="auto"/>
            <w:vAlign w:val="center"/>
          </w:tcPr>
          <w:p w:rsidR="00AC34E7" w:rsidRDefault="00866D5C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参赛选手编号</w:t>
            </w:r>
          </w:p>
        </w:tc>
        <w:tc>
          <w:tcPr>
            <w:tcW w:w="7051" w:type="dxa"/>
            <w:gridSpan w:val="5"/>
            <w:shd w:val="clear" w:color="auto" w:fill="auto"/>
            <w:vAlign w:val="center"/>
          </w:tcPr>
          <w:p w:rsidR="00AC34E7" w:rsidRDefault="00AC34E7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AC34E7">
        <w:trPr>
          <w:trHeight w:val="417"/>
          <w:jc w:val="center"/>
        </w:trPr>
        <w:tc>
          <w:tcPr>
            <w:tcW w:w="1477" w:type="dxa"/>
            <w:gridSpan w:val="2"/>
            <w:shd w:val="clear" w:color="auto" w:fill="auto"/>
            <w:vAlign w:val="center"/>
          </w:tcPr>
          <w:p w:rsidR="00AC34E7" w:rsidRDefault="00866D5C">
            <w:pPr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  <w:r>
              <w:rPr>
                <w:rFonts w:ascii="黑体" w:eastAsia="黑体" w:hAnsi="黑体" w:hint="eastAsia"/>
                <w:bCs/>
                <w:sz w:val="24"/>
                <w:szCs w:val="24"/>
              </w:rPr>
              <w:t>参赛课程</w:t>
            </w:r>
          </w:p>
        </w:tc>
        <w:tc>
          <w:tcPr>
            <w:tcW w:w="3146" w:type="dxa"/>
            <w:gridSpan w:val="2"/>
            <w:shd w:val="clear" w:color="auto" w:fill="auto"/>
            <w:vAlign w:val="center"/>
          </w:tcPr>
          <w:p w:rsidR="00AC34E7" w:rsidRDefault="00AC34E7">
            <w:pPr>
              <w:spacing w:beforeLines="50" w:before="156" w:afterLines="50" w:after="156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371" w:type="dxa"/>
            <w:shd w:val="clear" w:color="auto" w:fill="auto"/>
            <w:vAlign w:val="center"/>
          </w:tcPr>
          <w:p w:rsidR="00AC34E7" w:rsidRDefault="00866D5C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讲授内容</w:t>
            </w:r>
          </w:p>
        </w:tc>
        <w:tc>
          <w:tcPr>
            <w:tcW w:w="3292" w:type="dxa"/>
            <w:gridSpan w:val="3"/>
            <w:shd w:val="clear" w:color="auto" w:fill="auto"/>
            <w:vAlign w:val="center"/>
          </w:tcPr>
          <w:p w:rsidR="00AC34E7" w:rsidRDefault="00AC34E7">
            <w:pPr>
              <w:spacing w:beforeLines="50" w:before="156" w:afterLines="50" w:after="156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AC34E7">
        <w:trPr>
          <w:trHeight w:val="431"/>
          <w:jc w:val="center"/>
        </w:trPr>
        <w:tc>
          <w:tcPr>
            <w:tcW w:w="790" w:type="dxa"/>
            <w:shd w:val="clear" w:color="auto" w:fill="auto"/>
            <w:vAlign w:val="center"/>
          </w:tcPr>
          <w:p w:rsidR="00AC34E7" w:rsidRDefault="00AC34E7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5204" w:type="dxa"/>
            <w:gridSpan w:val="4"/>
            <w:shd w:val="clear" w:color="auto" w:fill="auto"/>
            <w:vAlign w:val="center"/>
          </w:tcPr>
          <w:p w:rsidR="00AC34E7" w:rsidRDefault="00866D5C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b/>
                <w:bCs/>
                <w:sz w:val="24"/>
              </w:rPr>
              <w:t>评分指标要求</w:t>
            </w:r>
          </w:p>
        </w:tc>
        <w:tc>
          <w:tcPr>
            <w:tcW w:w="1403" w:type="dxa"/>
            <w:shd w:val="clear" w:color="auto" w:fill="auto"/>
            <w:vAlign w:val="center"/>
          </w:tcPr>
          <w:p w:rsidR="00AC34E7" w:rsidRDefault="00866D5C">
            <w:pPr>
              <w:ind w:leftChars="-38" w:rightChars="-38" w:right="-80" w:hangingChars="33" w:hanging="80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b/>
                <w:bCs/>
                <w:sz w:val="24"/>
              </w:rPr>
              <w:t>满分值</w:t>
            </w:r>
          </w:p>
        </w:tc>
        <w:tc>
          <w:tcPr>
            <w:tcW w:w="920" w:type="dxa"/>
            <w:shd w:val="clear" w:color="auto" w:fill="auto"/>
            <w:vAlign w:val="center"/>
          </w:tcPr>
          <w:p w:rsidR="00AC34E7" w:rsidRDefault="00866D5C">
            <w:pPr>
              <w:spacing w:beforeLines="50" w:before="156" w:afterLines="50" w:after="156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b/>
                <w:bCs/>
                <w:sz w:val="24"/>
              </w:rPr>
              <w:t>得分</w:t>
            </w:r>
          </w:p>
        </w:tc>
        <w:tc>
          <w:tcPr>
            <w:tcW w:w="969" w:type="dxa"/>
            <w:shd w:val="clear" w:color="auto" w:fill="auto"/>
            <w:vAlign w:val="center"/>
          </w:tcPr>
          <w:p w:rsidR="00AC34E7" w:rsidRDefault="00866D5C">
            <w:pPr>
              <w:spacing w:beforeLines="50" w:before="156" w:afterLines="50" w:after="156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b/>
                <w:bCs/>
                <w:sz w:val="24"/>
              </w:rPr>
              <w:t>备注</w:t>
            </w:r>
          </w:p>
        </w:tc>
      </w:tr>
      <w:tr w:rsidR="00AC34E7">
        <w:trPr>
          <w:trHeight w:val="924"/>
          <w:jc w:val="center"/>
        </w:trPr>
        <w:tc>
          <w:tcPr>
            <w:tcW w:w="790" w:type="dxa"/>
            <w:shd w:val="clear" w:color="auto" w:fill="auto"/>
            <w:vAlign w:val="center"/>
          </w:tcPr>
          <w:p w:rsidR="00AC34E7" w:rsidRDefault="00866D5C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</w:t>
            </w:r>
          </w:p>
        </w:tc>
        <w:tc>
          <w:tcPr>
            <w:tcW w:w="5204" w:type="dxa"/>
            <w:gridSpan w:val="4"/>
            <w:shd w:val="clear" w:color="auto" w:fill="auto"/>
            <w:vAlign w:val="center"/>
          </w:tcPr>
          <w:p w:rsidR="00AC34E7" w:rsidRDefault="00866D5C">
            <w:pPr>
              <w:adjustRightInd w:val="0"/>
              <w:snapToGrid w:val="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紧密围绕立德树人根本任务，符合教学大纲，体现“OBE”理念，内容充实，反映学科前沿。</w:t>
            </w:r>
          </w:p>
        </w:tc>
        <w:tc>
          <w:tcPr>
            <w:tcW w:w="1403" w:type="dxa"/>
            <w:shd w:val="clear" w:color="auto" w:fill="auto"/>
            <w:vAlign w:val="center"/>
          </w:tcPr>
          <w:p w:rsidR="00AC34E7" w:rsidRDefault="00866D5C">
            <w:pPr>
              <w:adjustRightInd w:val="0"/>
              <w:snapToGrid w:val="0"/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20</w:t>
            </w:r>
          </w:p>
        </w:tc>
        <w:tc>
          <w:tcPr>
            <w:tcW w:w="920" w:type="dxa"/>
            <w:shd w:val="clear" w:color="auto" w:fill="auto"/>
            <w:vAlign w:val="center"/>
          </w:tcPr>
          <w:p w:rsidR="00AC34E7" w:rsidRDefault="00AC34E7">
            <w:pPr>
              <w:adjustRightInd w:val="0"/>
              <w:snapToGrid w:val="0"/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  <w:vAlign w:val="center"/>
          </w:tcPr>
          <w:p w:rsidR="00AC34E7" w:rsidRDefault="00AC34E7">
            <w:pPr>
              <w:adjustRightInd w:val="0"/>
              <w:snapToGrid w:val="0"/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AC34E7">
        <w:trPr>
          <w:trHeight w:val="838"/>
          <w:jc w:val="center"/>
        </w:trPr>
        <w:tc>
          <w:tcPr>
            <w:tcW w:w="790" w:type="dxa"/>
            <w:shd w:val="clear" w:color="auto" w:fill="auto"/>
            <w:vAlign w:val="center"/>
          </w:tcPr>
          <w:p w:rsidR="00AC34E7" w:rsidRDefault="00866D5C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</w:t>
            </w:r>
          </w:p>
        </w:tc>
        <w:tc>
          <w:tcPr>
            <w:tcW w:w="5204" w:type="dxa"/>
            <w:gridSpan w:val="4"/>
            <w:shd w:val="clear" w:color="auto" w:fill="auto"/>
            <w:vAlign w:val="center"/>
          </w:tcPr>
          <w:p w:rsidR="00AC34E7" w:rsidRDefault="00866D5C">
            <w:pPr>
              <w:adjustRightInd w:val="0"/>
              <w:snapToGrid w:val="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教学目标要求明确，思路清晰。</w:t>
            </w:r>
          </w:p>
        </w:tc>
        <w:tc>
          <w:tcPr>
            <w:tcW w:w="1403" w:type="dxa"/>
            <w:shd w:val="clear" w:color="auto" w:fill="auto"/>
            <w:vAlign w:val="center"/>
          </w:tcPr>
          <w:p w:rsidR="00AC34E7" w:rsidRDefault="00866D5C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20</w:t>
            </w:r>
          </w:p>
        </w:tc>
        <w:tc>
          <w:tcPr>
            <w:tcW w:w="920" w:type="dxa"/>
            <w:shd w:val="clear" w:color="auto" w:fill="auto"/>
            <w:vAlign w:val="center"/>
          </w:tcPr>
          <w:p w:rsidR="00AC34E7" w:rsidRDefault="00AC34E7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  <w:vAlign w:val="center"/>
          </w:tcPr>
          <w:p w:rsidR="00AC34E7" w:rsidRDefault="00AC34E7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AC34E7">
        <w:trPr>
          <w:trHeight w:val="850"/>
          <w:jc w:val="center"/>
        </w:trPr>
        <w:tc>
          <w:tcPr>
            <w:tcW w:w="790" w:type="dxa"/>
            <w:shd w:val="clear" w:color="auto" w:fill="auto"/>
            <w:vAlign w:val="center"/>
          </w:tcPr>
          <w:p w:rsidR="00AC34E7" w:rsidRDefault="00866D5C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3</w:t>
            </w:r>
          </w:p>
        </w:tc>
        <w:tc>
          <w:tcPr>
            <w:tcW w:w="5204" w:type="dxa"/>
            <w:gridSpan w:val="4"/>
            <w:shd w:val="clear" w:color="auto" w:fill="auto"/>
            <w:vAlign w:val="center"/>
          </w:tcPr>
          <w:p w:rsidR="00AC34E7" w:rsidRDefault="00866D5C">
            <w:pPr>
              <w:adjustRightInd w:val="0"/>
              <w:snapToGrid w:val="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教学重点、难点把握准确，针对性强。</w:t>
            </w:r>
          </w:p>
        </w:tc>
        <w:tc>
          <w:tcPr>
            <w:tcW w:w="1403" w:type="dxa"/>
            <w:shd w:val="clear" w:color="auto" w:fill="auto"/>
            <w:vAlign w:val="center"/>
          </w:tcPr>
          <w:p w:rsidR="00AC34E7" w:rsidRDefault="00866D5C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20</w:t>
            </w:r>
          </w:p>
        </w:tc>
        <w:tc>
          <w:tcPr>
            <w:tcW w:w="920" w:type="dxa"/>
            <w:shd w:val="clear" w:color="auto" w:fill="auto"/>
            <w:vAlign w:val="center"/>
          </w:tcPr>
          <w:p w:rsidR="00AC34E7" w:rsidRDefault="00AC34E7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  <w:vAlign w:val="center"/>
          </w:tcPr>
          <w:p w:rsidR="00AC34E7" w:rsidRDefault="00AC34E7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AC34E7">
        <w:trPr>
          <w:trHeight w:val="834"/>
          <w:jc w:val="center"/>
        </w:trPr>
        <w:tc>
          <w:tcPr>
            <w:tcW w:w="790" w:type="dxa"/>
            <w:shd w:val="clear" w:color="auto" w:fill="auto"/>
            <w:vAlign w:val="center"/>
          </w:tcPr>
          <w:p w:rsidR="00AC34E7" w:rsidRDefault="00866D5C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4</w:t>
            </w:r>
          </w:p>
        </w:tc>
        <w:tc>
          <w:tcPr>
            <w:tcW w:w="5204" w:type="dxa"/>
            <w:gridSpan w:val="4"/>
            <w:shd w:val="clear" w:color="auto" w:fill="auto"/>
            <w:vAlign w:val="center"/>
          </w:tcPr>
          <w:p w:rsidR="00AC34E7" w:rsidRDefault="00866D5C">
            <w:pPr>
              <w:adjustRightInd w:val="0"/>
              <w:snapToGrid w:val="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教学环节设计合理，教学进程安排得当。</w:t>
            </w:r>
          </w:p>
        </w:tc>
        <w:tc>
          <w:tcPr>
            <w:tcW w:w="1403" w:type="dxa"/>
            <w:shd w:val="clear" w:color="auto" w:fill="auto"/>
            <w:vAlign w:val="center"/>
          </w:tcPr>
          <w:p w:rsidR="00AC34E7" w:rsidRDefault="00866D5C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20</w:t>
            </w:r>
          </w:p>
        </w:tc>
        <w:tc>
          <w:tcPr>
            <w:tcW w:w="920" w:type="dxa"/>
            <w:shd w:val="clear" w:color="auto" w:fill="auto"/>
            <w:vAlign w:val="center"/>
          </w:tcPr>
          <w:p w:rsidR="00AC34E7" w:rsidRDefault="00AC34E7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  <w:vAlign w:val="center"/>
          </w:tcPr>
          <w:p w:rsidR="00AC34E7" w:rsidRDefault="00AC34E7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AC34E7">
        <w:trPr>
          <w:trHeight w:val="987"/>
          <w:jc w:val="center"/>
        </w:trPr>
        <w:tc>
          <w:tcPr>
            <w:tcW w:w="790" w:type="dxa"/>
            <w:shd w:val="clear" w:color="auto" w:fill="auto"/>
            <w:vAlign w:val="center"/>
          </w:tcPr>
          <w:p w:rsidR="00AC34E7" w:rsidRDefault="00866D5C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5</w:t>
            </w:r>
          </w:p>
        </w:tc>
        <w:tc>
          <w:tcPr>
            <w:tcW w:w="5204" w:type="dxa"/>
            <w:gridSpan w:val="4"/>
            <w:shd w:val="clear" w:color="auto" w:fill="auto"/>
            <w:vAlign w:val="center"/>
          </w:tcPr>
          <w:p w:rsidR="00AC34E7" w:rsidRDefault="00866D5C">
            <w:pPr>
              <w:adjustRightInd w:val="0"/>
              <w:snapToGrid w:val="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教案内容完整，文字表达准确简洁，阐述清楚。</w:t>
            </w:r>
          </w:p>
        </w:tc>
        <w:tc>
          <w:tcPr>
            <w:tcW w:w="1403" w:type="dxa"/>
            <w:shd w:val="clear" w:color="auto" w:fill="auto"/>
            <w:vAlign w:val="center"/>
          </w:tcPr>
          <w:p w:rsidR="00AC34E7" w:rsidRDefault="00866D5C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20</w:t>
            </w:r>
          </w:p>
        </w:tc>
        <w:tc>
          <w:tcPr>
            <w:tcW w:w="920" w:type="dxa"/>
            <w:shd w:val="clear" w:color="auto" w:fill="auto"/>
            <w:vAlign w:val="center"/>
          </w:tcPr>
          <w:p w:rsidR="00AC34E7" w:rsidRDefault="00AC34E7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  <w:vAlign w:val="center"/>
          </w:tcPr>
          <w:p w:rsidR="00AC34E7" w:rsidRDefault="00AC34E7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AC34E7">
        <w:trPr>
          <w:trHeight w:val="746"/>
          <w:jc w:val="center"/>
        </w:trPr>
        <w:tc>
          <w:tcPr>
            <w:tcW w:w="790" w:type="dxa"/>
            <w:vAlign w:val="center"/>
          </w:tcPr>
          <w:p w:rsidR="00AC34E7" w:rsidRDefault="00866D5C">
            <w:pPr>
              <w:adjustRightInd w:val="0"/>
              <w:snapToGrid w:val="0"/>
              <w:ind w:leftChars="-36" w:left="-2" w:rightChars="-56" w:right="-118" w:hangingChars="31" w:hanging="74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总分</w:t>
            </w:r>
          </w:p>
        </w:tc>
        <w:tc>
          <w:tcPr>
            <w:tcW w:w="5204" w:type="dxa"/>
            <w:gridSpan w:val="4"/>
            <w:vAlign w:val="center"/>
          </w:tcPr>
          <w:p w:rsidR="00AC34E7" w:rsidRDefault="00866D5C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 w:hint="eastAsia"/>
                <w:sz w:val="24"/>
                <w:szCs w:val="24"/>
              </w:rPr>
              <w:t>0</w:t>
            </w:r>
            <w:r>
              <w:rPr>
                <w:rFonts w:ascii="宋体" w:hAnsi="宋体"/>
                <w:sz w:val="24"/>
                <w:szCs w:val="24"/>
              </w:rPr>
              <w:t>0</w:t>
            </w:r>
          </w:p>
        </w:tc>
        <w:tc>
          <w:tcPr>
            <w:tcW w:w="1403" w:type="dxa"/>
            <w:vAlign w:val="center"/>
          </w:tcPr>
          <w:p w:rsidR="00AC34E7" w:rsidRDefault="00866D5C">
            <w:pPr>
              <w:ind w:leftChars="-41" w:left="1" w:hangingChars="36" w:hanging="87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bCs/>
                <w:sz w:val="24"/>
              </w:rPr>
              <w:t>总得分</w:t>
            </w:r>
          </w:p>
        </w:tc>
        <w:tc>
          <w:tcPr>
            <w:tcW w:w="1889" w:type="dxa"/>
            <w:gridSpan w:val="2"/>
            <w:vAlign w:val="center"/>
          </w:tcPr>
          <w:p w:rsidR="00AC34E7" w:rsidRDefault="00AC34E7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AC34E7">
        <w:trPr>
          <w:trHeight w:val="2947"/>
          <w:jc w:val="center"/>
        </w:trPr>
        <w:tc>
          <w:tcPr>
            <w:tcW w:w="9286" w:type="dxa"/>
            <w:gridSpan w:val="8"/>
            <w:vAlign w:val="center"/>
          </w:tcPr>
          <w:p w:rsidR="00AC34E7" w:rsidRDefault="00866D5C">
            <w:pPr>
              <w:ind w:leftChars="-41" w:left="1" w:hangingChars="36" w:hanging="87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b/>
                <w:bCs/>
                <w:sz w:val="24"/>
              </w:rPr>
              <w:t>总体评价：</w:t>
            </w:r>
          </w:p>
          <w:p w:rsidR="00AC34E7" w:rsidRDefault="00AC34E7">
            <w:pPr>
              <w:rPr>
                <w:rFonts w:ascii="宋体" w:hAnsi="宋体"/>
                <w:color w:val="000000"/>
                <w:sz w:val="24"/>
              </w:rPr>
            </w:pPr>
          </w:p>
          <w:p w:rsidR="00AC34E7" w:rsidRDefault="00AC34E7">
            <w:pPr>
              <w:rPr>
                <w:rFonts w:ascii="宋体" w:hAnsi="宋体"/>
                <w:color w:val="000000"/>
                <w:sz w:val="24"/>
              </w:rPr>
            </w:pPr>
          </w:p>
          <w:p w:rsidR="00AC34E7" w:rsidRDefault="00AC34E7">
            <w:pPr>
              <w:rPr>
                <w:rFonts w:ascii="宋体" w:hAnsi="宋体"/>
                <w:color w:val="000000"/>
                <w:sz w:val="24"/>
              </w:rPr>
            </w:pPr>
          </w:p>
          <w:p w:rsidR="00AC34E7" w:rsidRDefault="00AC34E7">
            <w:pPr>
              <w:rPr>
                <w:rFonts w:ascii="宋体" w:hAnsi="宋体"/>
                <w:color w:val="000000"/>
                <w:sz w:val="24"/>
              </w:rPr>
            </w:pPr>
          </w:p>
          <w:p w:rsidR="00AC34E7" w:rsidRDefault="00866D5C">
            <w:pPr>
              <w:wordWrap w:val="0"/>
              <w:jc w:val="righ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专家签名：                  年   月   日 </w:t>
            </w:r>
          </w:p>
          <w:p w:rsidR="00AC34E7" w:rsidRDefault="00AC34E7">
            <w:pPr>
              <w:jc w:val="right"/>
              <w:rPr>
                <w:rFonts w:ascii="宋体" w:hAnsi="宋体"/>
                <w:sz w:val="24"/>
              </w:rPr>
            </w:pPr>
          </w:p>
        </w:tc>
      </w:tr>
    </w:tbl>
    <w:p w:rsidR="00AC34E7" w:rsidRDefault="00866D5C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说明：教案评分按20%计入总分</w:t>
      </w:r>
    </w:p>
    <w:p w:rsidR="00AC34E7" w:rsidRDefault="00AC34E7"/>
    <w:p w:rsidR="00AC34E7" w:rsidRDefault="00AC34E7"/>
    <w:p w:rsidR="00AC34E7" w:rsidRDefault="00AC34E7">
      <w:pPr>
        <w:wordWrap w:val="0"/>
        <w:adjustRightInd w:val="0"/>
        <w:snapToGrid w:val="0"/>
        <w:spacing w:line="360" w:lineRule="auto"/>
        <w:ind w:right="576"/>
        <w:jc w:val="left"/>
        <w:rPr>
          <w:rFonts w:ascii="仿宋" w:eastAsia="仿宋" w:hAnsi="仿宋"/>
          <w:color w:val="FF0000"/>
          <w:spacing w:val="-6"/>
          <w:sz w:val="32"/>
          <w:szCs w:val="32"/>
        </w:rPr>
      </w:pPr>
    </w:p>
    <w:p w:rsidR="00AC34E7" w:rsidRDefault="00AC34E7"/>
    <w:sectPr w:rsidR="00AC34E7">
      <w:footerReference w:type="default" r:id="rId6"/>
      <w:pgSz w:w="11906" w:h="16838"/>
      <w:pgMar w:top="992" w:right="1418" w:bottom="709" w:left="1418" w:header="851" w:footer="283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C3A8B" w:rsidRDefault="008C3A8B">
      <w:r>
        <w:separator/>
      </w:r>
    </w:p>
  </w:endnote>
  <w:endnote w:type="continuationSeparator" w:id="0">
    <w:p w:rsidR="008C3A8B" w:rsidRDefault="008C3A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247652480"/>
    </w:sdtPr>
    <w:sdtEndPr>
      <w:rPr>
        <w:rFonts w:ascii="仿宋" w:eastAsia="仿宋" w:hAnsi="仿宋"/>
        <w:sz w:val="24"/>
        <w:szCs w:val="24"/>
      </w:rPr>
    </w:sdtEndPr>
    <w:sdtContent>
      <w:p w:rsidR="00AC34E7" w:rsidRDefault="00866D5C">
        <w:pPr>
          <w:pStyle w:val="a4"/>
          <w:jc w:val="center"/>
          <w:rPr>
            <w:rFonts w:ascii="仿宋" w:eastAsia="仿宋" w:hAnsi="仿宋"/>
            <w:sz w:val="24"/>
            <w:szCs w:val="24"/>
          </w:rPr>
        </w:pPr>
        <w:r>
          <w:rPr>
            <w:rFonts w:ascii="仿宋" w:eastAsia="仿宋" w:hAnsi="仿宋"/>
            <w:sz w:val="24"/>
            <w:szCs w:val="24"/>
          </w:rPr>
          <w:fldChar w:fldCharType="begin"/>
        </w:r>
        <w:r>
          <w:rPr>
            <w:rFonts w:ascii="仿宋" w:eastAsia="仿宋" w:hAnsi="仿宋"/>
            <w:sz w:val="24"/>
            <w:szCs w:val="24"/>
          </w:rPr>
          <w:instrText>PAGE   \* MERGEFORMAT</w:instrText>
        </w:r>
        <w:r>
          <w:rPr>
            <w:rFonts w:ascii="仿宋" w:eastAsia="仿宋" w:hAnsi="仿宋"/>
            <w:sz w:val="24"/>
            <w:szCs w:val="24"/>
          </w:rPr>
          <w:fldChar w:fldCharType="separate"/>
        </w:r>
        <w:r>
          <w:rPr>
            <w:rFonts w:ascii="仿宋" w:eastAsia="仿宋" w:hAnsi="仿宋"/>
            <w:sz w:val="24"/>
            <w:szCs w:val="24"/>
            <w:lang w:val="zh-CN"/>
          </w:rPr>
          <w:t>6</w:t>
        </w:r>
        <w:r>
          <w:rPr>
            <w:rFonts w:ascii="仿宋" w:eastAsia="仿宋" w:hAnsi="仿宋"/>
            <w:sz w:val="24"/>
            <w:szCs w:val="24"/>
          </w:rPr>
          <w:fldChar w:fldCharType="end"/>
        </w:r>
      </w:p>
    </w:sdtContent>
  </w:sdt>
  <w:p w:rsidR="00AC34E7" w:rsidRDefault="00AC34E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C3A8B" w:rsidRDefault="008C3A8B">
      <w:r>
        <w:separator/>
      </w:r>
    </w:p>
  </w:footnote>
  <w:footnote w:type="continuationSeparator" w:id="0">
    <w:p w:rsidR="008C3A8B" w:rsidRDefault="008C3A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mE4MDFhM2Y4ODBiMGQ2NDMwZTEyZThjMWQ5Mjg4NzYifQ=="/>
  </w:docVars>
  <w:rsids>
    <w:rsidRoot w:val="74F204AD"/>
    <w:rsid w:val="0002163B"/>
    <w:rsid w:val="00866D5C"/>
    <w:rsid w:val="008C3A8B"/>
    <w:rsid w:val="009D21C0"/>
    <w:rsid w:val="00AC34E7"/>
    <w:rsid w:val="00B269B3"/>
    <w:rsid w:val="00FC7D06"/>
    <w:rsid w:val="74F20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2207934"/>
  <w15:docId w15:val="{7A60222C-1895-4A3B-9D04-EFE1095DBB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pPr>
      <w:tabs>
        <w:tab w:val="left" w:pos="420"/>
      </w:tabs>
      <w:spacing w:line="600" w:lineRule="exact"/>
      <w:ind w:firstLineChars="196" w:firstLine="627"/>
    </w:pPr>
    <w:rPr>
      <w:rFonts w:ascii="仿宋_GB2312" w:eastAsia="仿宋_GB2312" w:hAnsi="Times New Roman"/>
      <w:kern w:val="0"/>
      <w:sz w:val="32"/>
      <w:szCs w:val="24"/>
    </w:rPr>
  </w:style>
  <w:style w:type="paragraph" w:styleId="a4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rsid w:val="00B269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B269B3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150</Words>
  <Characters>856</Characters>
  <Application>Microsoft Office Word</Application>
  <DocSecurity>0</DocSecurity>
  <Lines>7</Lines>
  <Paragraphs>2</Paragraphs>
  <ScaleCrop>false</ScaleCrop>
  <Company/>
  <LinksUpToDate>false</LinksUpToDate>
  <CharactersWithSpaces>1004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许吉</dc:creator>
  <cp:lastModifiedBy>Administrator</cp:lastModifiedBy>
  <cp:revision>4</cp:revision>
  <dcterms:created xsi:type="dcterms:W3CDTF">2024-03-11T08:07:00Z</dcterms:created>
  <dcterms:modified xsi:type="dcterms:W3CDTF">2024-04-15T02:27:00Z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53D1C1ABE3DC49E6AADDC13DECCA61AA_11</vt:lpwstr>
  </property>
</Properties>
</file>