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9A298" w14:textId="77777777" w:rsidR="00723257" w:rsidRPr="004808AE" w:rsidRDefault="00723257" w:rsidP="00723257">
      <w:pPr>
        <w:adjustRightInd w:val="0"/>
        <w:snapToGrid w:val="0"/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4808AE">
        <w:rPr>
          <w:rFonts w:ascii="黑体" w:eastAsia="黑体" w:hAnsi="黑体"/>
          <w:sz w:val="32"/>
          <w:szCs w:val="32"/>
        </w:rPr>
        <w:t>附件</w:t>
      </w:r>
      <w:r w:rsidRPr="004808AE">
        <w:rPr>
          <w:rFonts w:ascii="黑体" w:eastAsia="黑体" w:hAnsi="黑体" w:hint="eastAsia"/>
          <w:sz w:val="32"/>
          <w:szCs w:val="32"/>
        </w:rPr>
        <w:t>4</w:t>
      </w:r>
    </w:p>
    <w:p w14:paraId="2B2F699A" w14:textId="77777777" w:rsidR="00723257" w:rsidRDefault="00723257" w:rsidP="00723257">
      <w:pPr>
        <w:pStyle w:val="1"/>
        <w:kinsoku w:val="0"/>
        <w:overflowPunct w:val="0"/>
        <w:spacing w:before="271" w:line="204" w:lineRule="auto"/>
        <w:ind w:left="2049" w:right="636" w:hanging="1541"/>
      </w:pPr>
    </w:p>
    <w:p w14:paraId="6A27C897" w14:textId="77777777" w:rsidR="00723257" w:rsidRDefault="00723257" w:rsidP="00723257">
      <w:pPr>
        <w:pStyle w:val="1"/>
        <w:kinsoku w:val="0"/>
        <w:overflowPunct w:val="0"/>
        <w:spacing w:before="271" w:line="204" w:lineRule="auto"/>
        <w:ind w:left="2049" w:right="636" w:hanging="1541"/>
        <w:jc w:val="center"/>
      </w:pPr>
      <w:proofErr w:type="gramStart"/>
      <w:r>
        <w:rPr>
          <w:rFonts w:hint="eastAsia"/>
        </w:rPr>
        <w:t>《</w:t>
      </w:r>
      <w:proofErr w:type="gramEnd"/>
      <w:r>
        <w:rPr>
          <w:rFonts w:hint="eastAsia"/>
        </w:rPr>
        <w:t>广西高等教育（本科）自治区级教学</w:t>
      </w:r>
    </w:p>
    <w:p w14:paraId="54F2FE41" w14:textId="2BA16837" w:rsidR="00723257" w:rsidRDefault="00723257" w:rsidP="00723257">
      <w:pPr>
        <w:pStyle w:val="1"/>
        <w:kinsoku w:val="0"/>
        <w:overflowPunct w:val="0"/>
        <w:spacing w:before="271" w:line="204" w:lineRule="auto"/>
        <w:ind w:left="2049" w:right="636" w:hanging="1541"/>
        <w:jc w:val="center"/>
      </w:pPr>
      <w:r>
        <w:rPr>
          <w:rFonts w:hint="eastAsia"/>
        </w:rPr>
        <w:t>成果等次评定申请书</w:t>
      </w:r>
      <w:proofErr w:type="gramStart"/>
      <w:r>
        <w:rPr>
          <w:rFonts w:hint="eastAsia"/>
        </w:rPr>
        <w:t>》</w:t>
      </w:r>
      <w:proofErr w:type="gramEnd"/>
      <w:r>
        <w:rPr>
          <w:rFonts w:hint="eastAsia"/>
        </w:rPr>
        <w:t>填报说明</w:t>
      </w:r>
    </w:p>
    <w:p w14:paraId="0910DE21" w14:textId="77777777" w:rsidR="00723257" w:rsidRDefault="00723257" w:rsidP="00723257">
      <w:pPr>
        <w:pStyle w:val="a7"/>
        <w:kinsoku w:val="0"/>
        <w:overflowPunct w:val="0"/>
        <w:spacing w:before="17"/>
        <w:rPr>
          <w:rFonts w:ascii="方正小标宋简体" w:eastAsia="方正小标宋简体" w:cs="方正小标宋简体"/>
        </w:rPr>
      </w:pPr>
    </w:p>
    <w:p w14:paraId="67265BA5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firstLineChars="200" w:firstLine="560"/>
        <w:rPr>
          <w:rFonts w:hAnsi="仿宋"/>
          <w:spacing w:val="-20"/>
        </w:rPr>
      </w:pPr>
      <w:r w:rsidRPr="004808AE">
        <w:rPr>
          <w:rFonts w:hAnsi="仿宋" w:hint="eastAsia"/>
          <w:spacing w:val="-20"/>
        </w:rPr>
        <w:t>《广西高等教育</w:t>
      </w:r>
      <w:r w:rsidRPr="004808AE">
        <w:rPr>
          <w:rFonts w:hAnsi="仿宋" w:hint="eastAsia"/>
        </w:rPr>
        <w:t>（本科</w:t>
      </w:r>
      <w:r w:rsidRPr="004808AE">
        <w:rPr>
          <w:rFonts w:hAnsi="仿宋" w:hint="eastAsia"/>
          <w:spacing w:val="-137"/>
        </w:rPr>
        <w:t>）</w:t>
      </w:r>
      <w:r w:rsidRPr="004808AE">
        <w:rPr>
          <w:rFonts w:hAnsi="仿宋" w:hint="eastAsia"/>
        </w:rPr>
        <w:t>自治区级教学成果等次评定申请书》（</w:t>
      </w:r>
      <w:r w:rsidRPr="004808AE">
        <w:rPr>
          <w:rFonts w:hAnsi="仿宋" w:hint="eastAsia"/>
          <w:spacing w:val="-13"/>
        </w:rPr>
        <w:t>以下简称《申请书》</w:t>
      </w:r>
      <w:r w:rsidRPr="004808AE">
        <w:rPr>
          <w:rFonts w:hAnsi="仿宋" w:hint="eastAsia"/>
          <w:spacing w:val="-55"/>
        </w:rPr>
        <w:t>）</w:t>
      </w:r>
      <w:r w:rsidRPr="004808AE">
        <w:rPr>
          <w:rFonts w:hAnsi="仿宋" w:hint="eastAsia"/>
          <w:spacing w:val="-9"/>
        </w:rPr>
        <w:t>是教学成果等次评定申请、推荐、评审、</w:t>
      </w:r>
      <w:r w:rsidRPr="004808AE">
        <w:rPr>
          <w:rFonts w:hAnsi="仿宋" w:hint="eastAsia"/>
          <w:spacing w:val="-20"/>
        </w:rPr>
        <w:t>批准的主要依据，必须严格按规定的格式、栏目及所列标题如实、全面填写。</w:t>
      </w:r>
    </w:p>
    <w:p w14:paraId="4596C9F8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rPr>
          <w:rFonts w:ascii="黑体" w:eastAsia="黑体" w:hAnsi="黑体" w:cs="黑体"/>
          <w:b/>
          <w:bCs/>
        </w:rPr>
      </w:pPr>
      <w:r w:rsidRPr="004808AE">
        <w:rPr>
          <w:rFonts w:ascii="黑体" w:eastAsia="黑体" w:hAnsi="黑体" w:cs="黑体" w:hint="eastAsia"/>
          <w:b/>
          <w:bCs/>
        </w:rPr>
        <w:t>一、封面</w:t>
      </w:r>
    </w:p>
    <w:p w14:paraId="44CF00B1" w14:textId="77777777" w:rsidR="00723257" w:rsidRPr="004808AE" w:rsidRDefault="00723257" w:rsidP="00D6404A">
      <w:pPr>
        <w:pStyle w:val="a7"/>
        <w:kinsoku w:val="0"/>
        <w:overflowPunct w:val="0"/>
        <w:spacing w:line="580" w:lineRule="exact"/>
        <w:ind w:firstLine="638"/>
        <w:rPr>
          <w:rFonts w:hAnsi="仿宋"/>
        </w:rPr>
      </w:pPr>
      <w:r w:rsidRPr="004808AE">
        <w:rPr>
          <w:rFonts w:hAnsi="仿宋" w:hint="eastAsia"/>
        </w:rPr>
        <w:t>（一</w:t>
      </w:r>
      <w:r w:rsidRPr="004808AE">
        <w:rPr>
          <w:rFonts w:hAnsi="仿宋" w:hint="eastAsia"/>
          <w:spacing w:val="-39"/>
        </w:rPr>
        <w:t>）</w:t>
      </w:r>
      <w:r w:rsidRPr="004808AE">
        <w:rPr>
          <w:rFonts w:hAnsi="仿宋" w:hint="eastAsia"/>
          <w:spacing w:val="-9"/>
        </w:rPr>
        <w:t>成果名称：应准确、简明地反映出成果的主要内容和特征，字数（含符号）</w:t>
      </w:r>
      <w:r w:rsidRPr="004808AE">
        <w:rPr>
          <w:rFonts w:hAnsi="仿宋" w:hint="eastAsia"/>
          <w:spacing w:val="-28"/>
        </w:rPr>
        <w:t>不超过</w:t>
      </w:r>
      <w:r w:rsidRPr="004808AE">
        <w:rPr>
          <w:rFonts w:hAnsi="仿宋"/>
          <w:spacing w:val="-28"/>
        </w:rPr>
        <w:t xml:space="preserve"> </w:t>
      </w:r>
      <w:r w:rsidRPr="004808AE">
        <w:rPr>
          <w:rFonts w:hAnsi="仿宋" w:cs="Times New Roman"/>
        </w:rPr>
        <w:t>35</w:t>
      </w:r>
      <w:r w:rsidRPr="004808AE">
        <w:rPr>
          <w:rFonts w:hAnsi="仿宋" w:hint="eastAsia"/>
        </w:rPr>
        <w:t>个汉字。</w:t>
      </w:r>
    </w:p>
    <w:p w14:paraId="545A58B9" w14:textId="77777777" w:rsidR="00723257" w:rsidRPr="004808AE" w:rsidRDefault="00723257" w:rsidP="00D6404A">
      <w:pPr>
        <w:pStyle w:val="a7"/>
        <w:kinsoku w:val="0"/>
        <w:overflowPunct w:val="0"/>
        <w:spacing w:line="580" w:lineRule="exact"/>
        <w:ind w:firstLine="638"/>
        <w:jc w:val="both"/>
        <w:rPr>
          <w:rFonts w:hAnsi="仿宋"/>
          <w:spacing w:val="-11"/>
        </w:rPr>
      </w:pPr>
      <w:r w:rsidRPr="004808AE">
        <w:rPr>
          <w:rFonts w:hAnsi="仿宋" w:hint="eastAsia"/>
        </w:rPr>
        <w:t>（二</w:t>
      </w:r>
      <w:r w:rsidRPr="004808AE">
        <w:rPr>
          <w:rFonts w:hAnsi="仿宋" w:hint="eastAsia"/>
          <w:spacing w:val="-29"/>
        </w:rPr>
        <w:t>）</w:t>
      </w:r>
      <w:r w:rsidRPr="004808AE">
        <w:rPr>
          <w:rFonts w:hAnsi="仿宋" w:hint="eastAsia"/>
          <w:spacing w:val="-9"/>
        </w:rPr>
        <w:t>主要完成人、主要完成单位：集体完成的成果，主要</w:t>
      </w:r>
      <w:r w:rsidRPr="004808AE">
        <w:rPr>
          <w:rFonts w:hAnsi="仿宋" w:hint="eastAsia"/>
          <w:spacing w:val="5"/>
        </w:rPr>
        <w:t>完成人和完成单位按照其贡献大小从左至右，从上到下顺序排</w:t>
      </w:r>
      <w:r w:rsidRPr="004808AE">
        <w:rPr>
          <w:rFonts w:hAnsi="仿宋" w:hint="eastAsia"/>
          <w:spacing w:val="-11"/>
        </w:rPr>
        <w:t>列，主要完成人和主要完成单位根据实际情况填写，不限人数和单位数，用“、”间隔。单位要求写全称。</w:t>
      </w:r>
    </w:p>
    <w:p w14:paraId="290A838E" w14:textId="77777777" w:rsidR="00723257" w:rsidRPr="004808AE" w:rsidRDefault="00723257" w:rsidP="00D6404A">
      <w:pPr>
        <w:pStyle w:val="a7"/>
        <w:kinsoku w:val="0"/>
        <w:overflowPunct w:val="0"/>
        <w:spacing w:line="580" w:lineRule="exact"/>
        <w:ind w:firstLine="638"/>
        <w:rPr>
          <w:rFonts w:hAnsi="仿宋"/>
        </w:rPr>
      </w:pPr>
      <w:r w:rsidRPr="004808AE">
        <w:rPr>
          <w:rFonts w:hAnsi="仿宋" w:hint="eastAsia"/>
        </w:rPr>
        <w:t>（三</w:t>
      </w:r>
      <w:r w:rsidRPr="004808AE">
        <w:rPr>
          <w:rFonts w:hAnsi="仿宋" w:hint="eastAsia"/>
          <w:spacing w:val="-58"/>
        </w:rPr>
        <w:t>）</w:t>
      </w:r>
      <w:r w:rsidRPr="004808AE">
        <w:rPr>
          <w:rFonts w:hAnsi="仿宋" w:hint="eastAsia"/>
          <w:spacing w:val="-8"/>
        </w:rPr>
        <w:t>成果分类：成果按高等教育人才培养工作主要领域进行分类。分类和代码为：“大思政”教育</w:t>
      </w:r>
      <w:r w:rsidRPr="004808AE">
        <w:rPr>
          <w:rFonts w:hAnsi="仿宋"/>
          <w:spacing w:val="-8"/>
        </w:rPr>
        <w:t>-</w:t>
      </w:r>
      <w:r w:rsidRPr="004808AE">
        <w:rPr>
          <w:rFonts w:hAnsi="仿宋" w:cs="Times New Roman"/>
          <w:spacing w:val="-8"/>
        </w:rPr>
        <w:t>01</w:t>
      </w:r>
      <w:r w:rsidRPr="004808AE">
        <w:rPr>
          <w:rFonts w:hAnsi="仿宋" w:hint="eastAsia"/>
          <w:spacing w:val="-8"/>
        </w:rPr>
        <w:t>，基础学科人才培养</w:t>
      </w:r>
      <w:r w:rsidRPr="004808AE">
        <w:rPr>
          <w:rFonts w:hAnsi="仿宋"/>
          <w:spacing w:val="-8"/>
        </w:rPr>
        <w:t>-</w:t>
      </w:r>
      <w:r w:rsidRPr="004808AE">
        <w:rPr>
          <w:rFonts w:hAnsi="仿宋" w:cs="Times New Roman"/>
          <w:spacing w:val="-8"/>
        </w:rPr>
        <w:t>02</w:t>
      </w:r>
      <w:r w:rsidRPr="004808AE">
        <w:rPr>
          <w:rFonts w:hAnsi="仿宋" w:hint="eastAsia"/>
          <w:spacing w:val="-8"/>
        </w:rPr>
        <w:lastRenderedPageBreak/>
        <w:t>，新工科</w:t>
      </w:r>
      <w:r w:rsidRPr="004808AE">
        <w:rPr>
          <w:rFonts w:hAnsi="仿宋"/>
          <w:spacing w:val="-8"/>
        </w:rPr>
        <w:t>-</w:t>
      </w:r>
      <w:r w:rsidRPr="004808AE">
        <w:rPr>
          <w:rFonts w:hAnsi="仿宋" w:cs="Times New Roman"/>
          <w:spacing w:val="-8"/>
        </w:rPr>
        <w:t>03</w:t>
      </w:r>
      <w:r w:rsidRPr="004808AE">
        <w:rPr>
          <w:rFonts w:hAnsi="仿宋" w:hint="eastAsia"/>
          <w:spacing w:val="-4"/>
        </w:rPr>
        <w:t>，新医科</w:t>
      </w:r>
      <w:r w:rsidRPr="004808AE">
        <w:rPr>
          <w:rFonts w:hAnsi="仿宋"/>
          <w:spacing w:val="-4"/>
        </w:rPr>
        <w:t>-</w:t>
      </w:r>
      <w:r w:rsidRPr="004808AE">
        <w:rPr>
          <w:rFonts w:hAnsi="仿宋" w:cs="Times New Roman"/>
        </w:rPr>
        <w:t>04</w:t>
      </w:r>
      <w:r w:rsidRPr="004808AE">
        <w:rPr>
          <w:rFonts w:hAnsi="仿宋" w:hint="eastAsia"/>
        </w:rPr>
        <w:t>，新农科</w:t>
      </w:r>
      <w:r w:rsidRPr="004808AE">
        <w:rPr>
          <w:rFonts w:hAnsi="仿宋"/>
        </w:rPr>
        <w:t>-</w:t>
      </w:r>
      <w:r w:rsidRPr="004808AE">
        <w:rPr>
          <w:rFonts w:hAnsi="仿宋" w:cs="Times New Roman"/>
        </w:rPr>
        <w:t>05</w:t>
      </w:r>
      <w:r w:rsidRPr="004808AE">
        <w:rPr>
          <w:rFonts w:hAnsi="仿宋" w:hint="eastAsia"/>
        </w:rPr>
        <w:t>，新文科</w:t>
      </w:r>
      <w:r w:rsidRPr="004808AE">
        <w:rPr>
          <w:rFonts w:hAnsi="仿宋"/>
        </w:rPr>
        <w:t>-</w:t>
      </w:r>
      <w:r w:rsidRPr="004808AE">
        <w:rPr>
          <w:rFonts w:hAnsi="仿宋" w:cs="Times New Roman"/>
        </w:rPr>
        <w:t>06</w:t>
      </w:r>
      <w:r w:rsidRPr="004808AE">
        <w:rPr>
          <w:rFonts w:hAnsi="仿宋" w:hint="eastAsia"/>
        </w:rPr>
        <w:t>，创新创业教育</w:t>
      </w:r>
      <w:r w:rsidRPr="004808AE">
        <w:rPr>
          <w:rFonts w:hAnsi="仿宋"/>
        </w:rPr>
        <w:t>-</w:t>
      </w:r>
      <w:r w:rsidRPr="004808AE">
        <w:rPr>
          <w:rFonts w:hAnsi="仿宋" w:cs="Times New Roman"/>
        </w:rPr>
        <w:t>07</w:t>
      </w:r>
      <w:r w:rsidRPr="004808AE">
        <w:rPr>
          <w:rFonts w:hAnsi="仿宋" w:hint="eastAsia"/>
        </w:rPr>
        <w:t>，教育教学数字化</w:t>
      </w:r>
      <w:r w:rsidRPr="004808AE">
        <w:rPr>
          <w:rFonts w:hAnsi="仿宋"/>
        </w:rPr>
        <w:t>-</w:t>
      </w:r>
      <w:r w:rsidRPr="004808AE">
        <w:rPr>
          <w:rFonts w:hAnsi="仿宋" w:cs="Times New Roman"/>
        </w:rPr>
        <w:t>08</w:t>
      </w:r>
      <w:r w:rsidRPr="004808AE">
        <w:rPr>
          <w:rFonts w:hAnsi="仿宋" w:hint="eastAsia"/>
        </w:rPr>
        <w:t>，教师教育</w:t>
      </w:r>
      <w:r w:rsidRPr="004808AE">
        <w:rPr>
          <w:rFonts w:hAnsi="仿宋"/>
        </w:rPr>
        <w:t>-</w:t>
      </w:r>
      <w:r w:rsidRPr="004808AE">
        <w:rPr>
          <w:rFonts w:hAnsi="仿宋" w:cs="Times New Roman"/>
        </w:rPr>
        <w:t>09</w:t>
      </w:r>
      <w:r w:rsidRPr="004808AE">
        <w:rPr>
          <w:rFonts w:hAnsi="仿宋" w:hint="eastAsia"/>
        </w:rPr>
        <w:t>，教学质量评价改革</w:t>
      </w:r>
      <w:r w:rsidRPr="004808AE">
        <w:rPr>
          <w:rFonts w:hAnsi="仿宋"/>
        </w:rPr>
        <w:t>-</w:t>
      </w:r>
      <w:r w:rsidRPr="004808AE">
        <w:rPr>
          <w:rFonts w:hAnsi="仿宋" w:cs="Times New Roman"/>
        </w:rPr>
        <w:t>10</w:t>
      </w:r>
      <w:r w:rsidRPr="004808AE">
        <w:rPr>
          <w:rFonts w:hAnsi="仿宋" w:hint="eastAsia"/>
          <w:spacing w:val="-1"/>
        </w:rPr>
        <w:t>，教学综合改革</w:t>
      </w:r>
      <w:r w:rsidRPr="004808AE">
        <w:rPr>
          <w:rFonts w:hAnsi="仿宋"/>
          <w:spacing w:val="-1"/>
        </w:rPr>
        <w:t>-</w:t>
      </w:r>
      <w:r w:rsidRPr="004808AE">
        <w:rPr>
          <w:rFonts w:hAnsi="仿宋" w:cs="Times New Roman"/>
          <w:spacing w:val="-4"/>
        </w:rPr>
        <w:t>11</w:t>
      </w:r>
      <w:r w:rsidRPr="004808AE">
        <w:rPr>
          <w:rFonts w:hAnsi="仿宋" w:hint="eastAsia"/>
          <w:spacing w:val="-2"/>
        </w:rPr>
        <w:t>，其他</w:t>
      </w:r>
      <w:r w:rsidRPr="004808AE">
        <w:rPr>
          <w:rFonts w:hAnsi="仿宋"/>
          <w:spacing w:val="-2"/>
        </w:rPr>
        <w:t>-</w:t>
      </w:r>
      <w:r w:rsidRPr="004808AE">
        <w:rPr>
          <w:rFonts w:hAnsi="仿宋" w:cs="Times New Roman"/>
        </w:rPr>
        <w:t>12</w:t>
      </w:r>
      <w:r w:rsidRPr="004808AE">
        <w:rPr>
          <w:rFonts w:hAnsi="仿宋" w:hint="eastAsia"/>
        </w:rPr>
        <w:t>。</w:t>
      </w:r>
    </w:p>
    <w:p w14:paraId="1365A9F8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firstLineChars="200" w:firstLine="640"/>
        <w:rPr>
          <w:rFonts w:hAnsi="仿宋"/>
        </w:rPr>
      </w:pPr>
      <w:r w:rsidRPr="004808AE">
        <w:rPr>
          <w:rFonts w:hAnsi="仿宋" w:hint="eastAsia"/>
        </w:rPr>
        <w:t>“大思政”教育包括</w:t>
      </w:r>
      <w:proofErr w:type="gramStart"/>
      <w:r w:rsidRPr="004808AE">
        <w:rPr>
          <w:rFonts w:hAnsi="仿宋" w:hint="eastAsia"/>
        </w:rPr>
        <w:t>思政课</w:t>
      </w:r>
      <w:proofErr w:type="gramEnd"/>
      <w:r w:rsidRPr="004808AE">
        <w:rPr>
          <w:rFonts w:hAnsi="仿宋" w:hint="eastAsia"/>
        </w:rPr>
        <w:t>、课程思政、大学生心理健康教育等思想政治教育相关成果。</w:t>
      </w:r>
    </w:p>
    <w:p w14:paraId="3E36383B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firstLineChars="177" w:firstLine="566"/>
        <w:rPr>
          <w:rFonts w:hAnsi="仿宋"/>
        </w:rPr>
      </w:pPr>
      <w:r w:rsidRPr="004808AE">
        <w:rPr>
          <w:rFonts w:hAnsi="仿宋" w:hint="eastAsia"/>
        </w:rPr>
        <w:t>（四）类别代码：组成形式为：</w:t>
      </w:r>
      <w:proofErr w:type="spellStart"/>
      <w:r w:rsidRPr="004808AE">
        <w:rPr>
          <w:rFonts w:hAnsi="仿宋"/>
        </w:rPr>
        <w:t>abcde</w:t>
      </w:r>
      <w:proofErr w:type="spellEnd"/>
      <w:r w:rsidRPr="004808AE">
        <w:rPr>
          <w:rFonts w:hAnsi="仿宋" w:hint="eastAsia"/>
        </w:rPr>
        <w:t>，其中：</w:t>
      </w:r>
    </w:p>
    <w:p w14:paraId="4117FE8F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firstLineChars="200" w:firstLine="640"/>
        <w:rPr>
          <w:rFonts w:hAnsi="仿宋"/>
        </w:rPr>
      </w:pPr>
      <w:r w:rsidRPr="004808AE">
        <w:rPr>
          <w:rFonts w:hAnsi="仿宋"/>
        </w:rPr>
        <w:t>ab</w:t>
      </w:r>
      <w:r w:rsidRPr="004808AE">
        <w:rPr>
          <w:rFonts w:hAnsi="仿宋" w:hint="eastAsia"/>
        </w:rPr>
        <w:t>：成果分类代码。</w:t>
      </w:r>
    </w:p>
    <w:p w14:paraId="508D8698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firstLine="638"/>
        <w:rPr>
          <w:rFonts w:hAnsi="仿宋"/>
        </w:rPr>
      </w:pPr>
      <w:r w:rsidRPr="004808AE">
        <w:rPr>
          <w:rFonts w:hAnsi="仿宋"/>
          <w:spacing w:val="-24"/>
        </w:rPr>
        <w:t>cd</w:t>
      </w:r>
      <w:r w:rsidRPr="004808AE">
        <w:rPr>
          <w:rFonts w:hAnsi="仿宋" w:hint="eastAsia"/>
          <w:spacing w:val="-12"/>
        </w:rPr>
        <w:t>：成果所属学科代码。哲学—</w:t>
      </w:r>
      <w:r w:rsidRPr="004808AE">
        <w:rPr>
          <w:rFonts w:hAnsi="仿宋" w:cs="Times New Roman"/>
          <w:spacing w:val="-18"/>
        </w:rPr>
        <w:t>01</w:t>
      </w:r>
      <w:r w:rsidRPr="004808AE">
        <w:rPr>
          <w:rFonts w:hAnsi="仿宋" w:hint="eastAsia"/>
          <w:spacing w:val="-8"/>
        </w:rPr>
        <w:t>，经济学—</w:t>
      </w:r>
      <w:r w:rsidRPr="004808AE">
        <w:rPr>
          <w:rFonts w:hAnsi="仿宋" w:cs="Times New Roman"/>
          <w:spacing w:val="-17"/>
        </w:rPr>
        <w:t>02</w:t>
      </w:r>
      <w:r w:rsidRPr="004808AE">
        <w:rPr>
          <w:rFonts w:hAnsi="仿宋" w:hint="eastAsia"/>
          <w:spacing w:val="-5"/>
        </w:rPr>
        <w:t>，法学—</w:t>
      </w:r>
      <w:r w:rsidRPr="004808AE">
        <w:rPr>
          <w:rFonts w:hAnsi="仿宋" w:cs="Times New Roman"/>
        </w:rPr>
        <w:t>03</w:t>
      </w:r>
      <w:r w:rsidRPr="004808AE">
        <w:rPr>
          <w:rFonts w:hAnsi="仿宋" w:hint="eastAsia"/>
        </w:rPr>
        <w:t>，</w:t>
      </w:r>
      <w:r w:rsidRPr="004808AE">
        <w:rPr>
          <w:rFonts w:hAnsi="仿宋"/>
        </w:rPr>
        <w:t xml:space="preserve"> </w:t>
      </w:r>
      <w:r w:rsidRPr="004808AE">
        <w:rPr>
          <w:rFonts w:hAnsi="仿宋" w:hint="eastAsia"/>
          <w:spacing w:val="-2"/>
        </w:rPr>
        <w:t>教育学—</w:t>
      </w:r>
      <w:r w:rsidRPr="004808AE">
        <w:rPr>
          <w:rFonts w:hAnsi="仿宋" w:cs="Times New Roman"/>
          <w:spacing w:val="-6"/>
        </w:rPr>
        <w:t>04</w:t>
      </w:r>
      <w:r w:rsidRPr="004808AE">
        <w:rPr>
          <w:rFonts w:hAnsi="仿宋" w:hint="eastAsia"/>
          <w:spacing w:val="-3"/>
        </w:rPr>
        <w:t>，文学—</w:t>
      </w:r>
      <w:r w:rsidRPr="004808AE">
        <w:rPr>
          <w:rFonts w:hAnsi="仿宋" w:cs="Times New Roman"/>
          <w:spacing w:val="-6"/>
        </w:rPr>
        <w:t>05</w:t>
      </w:r>
      <w:r w:rsidRPr="004808AE">
        <w:rPr>
          <w:rFonts w:hAnsi="仿宋" w:hint="eastAsia"/>
          <w:spacing w:val="-3"/>
        </w:rPr>
        <w:t>，历史学—</w:t>
      </w:r>
      <w:r w:rsidRPr="004808AE">
        <w:rPr>
          <w:rFonts w:hAnsi="仿宋" w:cs="Times New Roman"/>
          <w:spacing w:val="-6"/>
        </w:rPr>
        <w:t>06</w:t>
      </w:r>
      <w:r w:rsidRPr="004808AE">
        <w:rPr>
          <w:rFonts w:hAnsi="仿宋" w:hint="eastAsia"/>
          <w:spacing w:val="-3"/>
        </w:rPr>
        <w:t>，理学—</w:t>
      </w:r>
      <w:r w:rsidRPr="004808AE">
        <w:rPr>
          <w:rFonts w:hAnsi="仿宋" w:cs="Times New Roman"/>
          <w:spacing w:val="-6"/>
        </w:rPr>
        <w:t>07</w:t>
      </w:r>
      <w:r w:rsidRPr="004808AE">
        <w:rPr>
          <w:rFonts w:hAnsi="仿宋" w:hint="eastAsia"/>
          <w:spacing w:val="-3"/>
        </w:rPr>
        <w:t>，工学—</w:t>
      </w:r>
      <w:r w:rsidRPr="004808AE">
        <w:rPr>
          <w:rFonts w:hAnsi="仿宋" w:cs="Times New Roman"/>
          <w:spacing w:val="-6"/>
        </w:rPr>
        <w:t>08</w:t>
      </w:r>
      <w:r w:rsidRPr="004808AE">
        <w:rPr>
          <w:rFonts w:hAnsi="仿宋" w:hint="eastAsia"/>
          <w:spacing w:val="-3"/>
        </w:rPr>
        <w:t>，农学—</w:t>
      </w:r>
      <w:r w:rsidRPr="004808AE">
        <w:rPr>
          <w:rFonts w:hAnsi="仿宋" w:cs="Times New Roman"/>
          <w:spacing w:val="-3"/>
        </w:rPr>
        <w:t>09</w:t>
      </w:r>
      <w:r w:rsidRPr="004808AE">
        <w:rPr>
          <w:rFonts w:hAnsi="仿宋" w:hint="eastAsia"/>
          <w:spacing w:val="-1"/>
        </w:rPr>
        <w:t>，医学—</w:t>
      </w:r>
      <w:r w:rsidRPr="004808AE">
        <w:rPr>
          <w:rFonts w:hAnsi="仿宋" w:cs="Times New Roman"/>
        </w:rPr>
        <w:t>10</w:t>
      </w:r>
      <w:r w:rsidRPr="004808AE">
        <w:rPr>
          <w:rFonts w:hAnsi="仿宋" w:hint="eastAsia"/>
          <w:spacing w:val="-1"/>
        </w:rPr>
        <w:t>，军事学—</w:t>
      </w:r>
      <w:r w:rsidRPr="004808AE">
        <w:rPr>
          <w:rFonts w:hAnsi="仿宋" w:cs="Times New Roman"/>
          <w:spacing w:val="-3"/>
        </w:rPr>
        <w:t>11</w:t>
      </w:r>
      <w:r w:rsidRPr="004808AE">
        <w:rPr>
          <w:rFonts w:hAnsi="仿宋"/>
          <w:spacing w:val="-1"/>
        </w:rPr>
        <w:t>,</w:t>
      </w:r>
      <w:r w:rsidRPr="004808AE">
        <w:rPr>
          <w:rFonts w:hAnsi="仿宋" w:hint="eastAsia"/>
          <w:spacing w:val="-1"/>
        </w:rPr>
        <w:t>管理学—</w:t>
      </w:r>
      <w:r w:rsidRPr="004808AE">
        <w:rPr>
          <w:rFonts w:hAnsi="仿宋" w:cs="Times New Roman"/>
        </w:rPr>
        <w:t>12</w:t>
      </w:r>
      <w:r w:rsidRPr="004808AE">
        <w:rPr>
          <w:rFonts w:hAnsi="仿宋" w:hint="eastAsia"/>
        </w:rPr>
        <w:t>，艺术学－</w:t>
      </w:r>
      <w:r w:rsidRPr="004808AE">
        <w:rPr>
          <w:rFonts w:hAnsi="仿宋" w:cs="Times New Roman"/>
        </w:rPr>
        <w:t>13</w:t>
      </w:r>
      <w:r w:rsidRPr="004808AE">
        <w:rPr>
          <w:rFonts w:hAnsi="仿宋" w:hint="eastAsia"/>
        </w:rPr>
        <w:t>，</w:t>
      </w:r>
      <w:proofErr w:type="gramStart"/>
      <w:r w:rsidRPr="004808AE">
        <w:rPr>
          <w:rFonts w:hAnsi="仿宋" w:hint="eastAsia"/>
        </w:rPr>
        <w:t>思政课—</w:t>
      </w:r>
      <w:proofErr w:type="gramEnd"/>
      <w:r w:rsidRPr="004808AE">
        <w:rPr>
          <w:rFonts w:hAnsi="仿宋" w:cs="Times New Roman"/>
        </w:rPr>
        <w:t>14</w:t>
      </w:r>
      <w:r w:rsidRPr="004808AE">
        <w:rPr>
          <w:rFonts w:hAnsi="仿宋" w:hint="eastAsia"/>
        </w:rPr>
        <w:t>，其他—</w:t>
      </w:r>
      <w:r w:rsidRPr="004808AE">
        <w:rPr>
          <w:rFonts w:hAnsi="仿宋" w:cs="Times New Roman"/>
        </w:rPr>
        <w:t>15</w:t>
      </w:r>
      <w:r w:rsidRPr="004808AE">
        <w:rPr>
          <w:rFonts w:hAnsi="仿宋" w:hint="eastAsia"/>
        </w:rPr>
        <w:t>。</w:t>
      </w:r>
    </w:p>
    <w:p w14:paraId="60715C78" w14:textId="77777777" w:rsidR="00723257" w:rsidRDefault="00723257" w:rsidP="00723257">
      <w:pPr>
        <w:pStyle w:val="a7"/>
        <w:kinsoku w:val="0"/>
        <w:overflowPunct w:val="0"/>
        <w:spacing w:line="580" w:lineRule="exact"/>
        <w:ind w:left="907"/>
        <w:rPr>
          <w:rFonts w:hAnsi="仿宋"/>
        </w:rPr>
      </w:pPr>
      <w:r w:rsidRPr="004808AE">
        <w:rPr>
          <w:rFonts w:hAnsi="仿宋"/>
        </w:rPr>
        <w:t>e</w:t>
      </w:r>
      <w:r w:rsidRPr="004808AE">
        <w:rPr>
          <w:rFonts w:hAnsi="仿宋" w:hint="eastAsia"/>
        </w:rPr>
        <w:t>：成果属普通教育填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>1</w:t>
      </w:r>
      <w:r w:rsidRPr="004808AE">
        <w:rPr>
          <w:rFonts w:hAnsi="仿宋" w:hint="eastAsia"/>
        </w:rPr>
        <w:t>，继续教育填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>2</w:t>
      </w:r>
      <w:r w:rsidRPr="004808AE">
        <w:rPr>
          <w:rFonts w:hAnsi="仿宋" w:hint="eastAsia"/>
        </w:rPr>
        <w:t>，其它填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>0</w:t>
      </w:r>
      <w:r w:rsidRPr="004808AE">
        <w:rPr>
          <w:rFonts w:hAnsi="仿宋" w:hint="eastAsia"/>
        </w:rPr>
        <w:t>。</w:t>
      </w:r>
    </w:p>
    <w:p w14:paraId="77F54CF8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firstLineChars="200" w:firstLine="640"/>
        <w:rPr>
          <w:rFonts w:hAnsi="仿宋"/>
          <w:spacing w:val="-12"/>
        </w:rPr>
      </w:pPr>
      <w:r w:rsidRPr="004808AE">
        <w:rPr>
          <w:rFonts w:hAnsi="仿宋" w:hint="eastAsia"/>
        </w:rPr>
        <w:t>（五）</w:t>
      </w:r>
      <w:r w:rsidRPr="004808AE">
        <w:rPr>
          <w:rFonts w:hAnsi="仿宋" w:hint="eastAsia"/>
          <w:spacing w:val="-17"/>
        </w:rPr>
        <w:t>推荐序号：高校推荐成果的推荐序号由</w:t>
      </w:r>
      <w:r w:rsidRPr="004808AE">
        <w:rPr>
          <w:rFonts w:hAnsi="仿宋"/>
          <w:spacing w:val="-17"/>
        </w:rPr>
        <w:t xml:space="preserve"> </w:t>
      </w:r>
      <w:r w:rsidRPr="004808AE">
        <w:rPr>
          <w:rFonts w:hAnsi="仿宋" w:cs="Times New Roman"/>
        </w:rPr>
        <w:t xml:space="preserve">4 </w:t>
      </w:r>
      <w:proofErr w:type="gramStart"/>
      <w:r w:rsidRPr="004808AE">
        <w:rPr>
          <w:rFonts w:hAnsi="仿宋" w:hint="eastAsia"/>
        </w:rPr>
        <w:t>位数字</w:t>
      </w:r>
      <w:proofErr w:type="gramEnd"/>
      <w:r w:rsidRPr="004808AE">
        <w:rPr>
          <w:rFonts w:hAnsi="仿宋" w:hint="eastAsia"/>
        </w:rPr>
        <w:t>组成，</w:t>
      </w:r>
      <w:r w:rsidRPr="004808AE">
        <w:rPr>
          <w:rFonts w:hAnsi="仿宋" w:hint="eastAsia"/>
          <w:spacing w:val="-4"/>
        </w:rPr>
        <w:t>前两位为推荐高校代码</w:t>
      </w:r>
      <w:r w:rsidRPr="004808AE">
        <w:rPr>
          <w:rFonts w:hAnsi="仿宋" w:hint="eastAsia"/>
        </w:rPr>
        <w:t>（</w:t>
      </w:r>
      <w:r w:rsidRPr="004808AE">
        <w:rPr>
          <w:rFonts w:hAnsi="仿宋" w:hint="eastAsia"/>
          <w:spacing w:val="-21"/>
        </w:rPr>
        <w:t>即附件</w:t>
      </w:r>
      <w:r w:rsidRPr="004808AE">
        <w:rPr>
          <w:rFonts w:hAnsi="仿宋"/>
          <w:spacing w:val="-21"/>
        </w:rPr>
        <w:t xml:space="preserve"> </w:t>
      </w:r>
      <w:r w:rsidRPr="004808AE">
        <w:rPr>
          <w:rFonts w:hAnsi="仿宋" w:cs="Times New Roman"/>
        </w:rPr>
        <w:t>1</w:t>
      </w:r>
      <w:r w:rsidRPr="004808AE">
        <w:rPr>
          <w:rFonts w:hAnsi="仿宋" w:cs="Times New Roman"/>
          <w:spacing w:val="-4"/>
        </w:rPr>
        <w:t xml:space="preserve"> </w:t>
      </w:r>
      <w:r w:rsidRPr="004808AE">
        <w:rPr>
          <w:rFonts w:hAnsi="仿宋" w:hint="eastAsia"/>
        </w:rPr>
        <w:t>中的序号</w:t>
      </w:r>
      <w:r w:rsidRPr="004808AE">
        <w:rPr>
          <w:rFonts w:hAnsi="仿宋" w:hint="eastAsia"/>
          <w:spacing w:val="-39"/>
        </w:rPr>
        <w:t>），</w:t>
      </w:r>
      <w:r w:rsidRPr="004808AE">
        <w:rPr>
          <w:rFonts w:hAnsi="仿宋" w:hint="eastAsia"/>
        </w:rPr>
        <w:t>后两位为推荐成</w:t>
      </w:r>
      <w:r w:rsidRPr="004808AE">
        <w:rPr>
          <w:rFonts w:hAnsi="仿宋" w:hint="eastAsia"/>
          <w:w w:val="95"/>
        </w:rPr>
        <w:t>果的顺序编号。例如，广西大学推荐的第二项成果为“</w:t>
      </w:r>
      <w:r w:rsidRPr="004808AE">
        <w:rPr>
          <w:rFonts w:hAnsi="仿宋" w:cs="Times New Roman"/>
          <w:w w:val="95"/>
        </w:rPr>
        <w:t>0102</w:t>
      </w:r>
      <w:r w:rsidRPr="004808AE">
        <w:rPr>
          <w:rFonts w:hAnsi="仿宋" w:hint="eastAsia"/>
          <w:w w:val="95"/>
        </w:rPr>
        <w:t>”。</w:t>
      </w:r>
      <w:r w:rsidRPr="004808AE">
        <w:rPr>
          <w:rFonts w:hAnsi="仿宋"/>
          <w:w w:val="95"/>
        </w:rPr>
        <w:t xml:space="preserve"> </w:t>
      </w:r>
      <w:proofErr w:type="gramStart"/>
      <w:r w:rsidRPr="004808AE">
        <w:rPr>
          <w:rFonts w:hAnsi="仿宋" w:hint="eastAsia"/>
          <w:spacing w:val="-6"/>
        </w:rPr>
        <w:t>教指委</w:t>
      </w:r>
      <w:proofErr w:type="gramEnd"/>
      <w:r w:rsidRPr="004808AE">
        <w:rPr>
          <w:rFonts w:hAnsi="仿宋" w:hint="eastAsia"/>
          <w:spacing w:val="-6"/>
        </w:rPr>
        <w:t>推荐成果的推荐序号由</w:t>
      </w:r>
      <w:r w:rsidRPr="004808AE">
        <w:rPr>
          <w:rFonts w:hAnsi="仿宋"/>
          <w:spacing w:val="-6"/>
        </w:rPr>
        <w:t xml:space="preserve"> </w:t>
      </w:r>
      <w:r w:rsidRPr="004808AE">
        <w:rPr>
          <w:rFonts w:hAnsi="仿宋" w:cs="Times New Roman"/>
        </w:rPr>
        <w:t>7</w:t>
      </w:r>
      <w:r w:rsidRPr="004808AE">
        <w:rPr>
          <w:rFonts w:hAnsi="仿宋" w:cs="Times New Roman"/>
          <w:spacing w:val="-4"/>
        </w:rPr>
        <w:t xml:space="preserve"> </w:t>
      </w:r>
      <w:proofErr w:type="gramStart"/>
      <w:r w:rsidRPr="004808AE">
        <w:rPr>
          <w:rFonts w:hAnsi="仿宋" w:hint="eastAsia"/>
          <w:spacing w:val="-11"/>
        </w:rPr>
        <w:t>位数字</w:t>
      </w:r>
      <w:proofErr w:type="gramEnd"/>
      <w:r w:rsidRPr="004808AE">
        <w:rPr>
          <w:rFonts w:hAnsi="仿宋" w:hint="eastAsia"/>
          <w:spacing w:val="-11"/>
        </w:rPr>
        <w:t>和字母组成，前两位为第</w:t>
      </w:r>
      <w:r w:rsidRPr="004808AE">
        <w:rPr>
          <w:rFonts w:hAnsi="仿宋" w:hint="eastAsia"/>
        </w:rPr>
        <w:t>一成果完成单位代码（即附件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 xml:space="preserve">1 </w:t>
      </w:r>
      <w:r w:rsidRPr="004808AE">
        <w:rPr>
          <w:rFonts w:hAnsi="仿宋" w:hint="eastAsia"/>
        </w:rPr>
        <w:t>中的高校序号），后面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 xml:space="preserve">5 </w:t>
      </w:r>
      <w:r w:rsidRPr="004808AE">
        <w:rPr>
          <w:rFonts w:hAnsi="仿宋" w:hint="eastAsia"/>
        </w:rPr>
        <w:t>位为教</w:t>
      </w:r>
      <w:r w:rsidRPr="004808AE">
        <w:rPr>
          <w:rFonts w:hAnsi="仿宋" w:hint="eastAsia"/>
          <w:spacing w:val="-7"/>
        </w:rPr>
        <w:t>指委代码</w:t>
      </w:r>
      <w:r w:rsidRPr="004808AE">
        <w:rPr>
          <w:rFonts w:hAnsi="仿宋" w:hint="eastAsia"/>
        </w:rPr>
        <w:t>（</w:t>
      </w:r>
      <w:r w:rsidRPr="004808AE">
        <w:rPr>
          <w:rFonts w:hAnsi="仿宋" w:hint="eastAsia"/>
          <w:spacing w:val="-22"/>
        </w:rPr>
        <w:t>即附件</w:t>
      </w:r>
      <w:r w:rsidRPr="004808AE">
        <w:rPr>
          <w:rFonts w:hAnsi="仿宋"/>
          <w:spacing w:val="-22"/>
        </w:rPr>
        <w:t xml:space="preserve"> </w:t>
      </w:r>
      <w:r w:rsidRPr="004808AE">
        <w:rPr>
          <w:rFonts w:hAnsi="仿宋" w:cs="Times New Roman"/>
        </w:rPr>
        <w:t xml:space="preserve">1 </w:t>
      </w:r>
      <w:r w:rsidRPr="004808AE">
        <w:rPr>
          <w:rFonts w:hAnsi="仿宋" w:hint="eastAsia"/>
        </w:rPr>
        <w:t>中</w:t>
      </w:r>
      <w:proofErr w:type="gramStart"/>
      <w:r w:rsidRPr="004808AE">
        <w:rPr>
          <w:rFonts w:hAnsi="仿宋" w:hint="eastAsia"/>
        </w:rPr>
        <w:t>的教指委</w:t>
      </w:r>
      <w:proofErr w:type="gramEnd"/>
      <w:r w:rsidRPr="004808AE">
        <w:rPr>
          <w:rFonts w:hAnsi="仿宋" w:hint="eastAsia"/>
        </w:rPr>
        <w:t>代码</w:t>
      </w:r>
      <w:r w:rsidRPr="004808AE">
        <w:rPr>
          <w:rFonts w:hAnsi="仿宋" w:hint="eastAsia"/>
          <w:spacing w:val="-29"/>
        </w:rPr>
        <w:t>）</w:t>
      </w:r>
      <w:r w:rsidRPr="004808AE">
        <w:rPr>
          <w:rFonts w:hAnsi="仿宋" w:hint="eastAsia"/>
          <w:spacing w:val="-8"/>
        </w:rPr>
        <w:t>。例如，经济学与财政</w:t>
      </w:r>
      <w:proofErr w:type="gramStart"/>
      <w:r w:rsidRPr="004808AE">
        <w:rPr>
          <w:rFonts w:hAnsi="仿宋" w:hint="eastAsia"/>
          <w:spacing w:val="-8"/>
        </w:rPr>
        <w:t>金</w:t>
      </w:r>
      <w:r w:rsidRPr="004808AE">
        <w:rPr>
          <w:rFonts w:hAnsi="仿宋" w:hint="eastAsia"/>
          <w:spacing w:val="-12"/>
          <w:w w:val="95"/>
        </w:rPr>
        <w:t>融学类教学</w:t>
      </w:r>
      <w:proofErr w:type="gramEnd"/>
      <w:r w:rsidRPr="004808AE">
        <w:rPr>
          <w:rFonts w:hAnsi="仿宋" w:hint="eastAsia"/>
          <w:spacing w:val="-12"/>
          <w:w w:val="95"/>
        </w:rPr>
        <w:t>指导委员会推荐一项由广西大学牵头完成的成果，推</w:t>
      </w:r>
      <w:r w:rsidRPr="004808AE">
        <w:rPr>
          <w:rFonts w:hAnsi="仿宋" w:hint="eastAsia"/>
          <w:spacing w:val="-12"/>
        </w:rPr>
        <w:t>荐序号为“</w:t>
      </w:r>
      <w:r w:rsidRPr="004808AE">
        <w:rPr>
          <w:rFonts w:hAnsi="仿宋" w:cs="Times New Roman"/>
          <w:spacing w:val="-12"/>
        </w:rPr>
        <w:t>01</w:t>
      </w:r>
      <w:r w:rsidRPr="004808AE">
        <w:rPr>
          <w:rFonts w:hAnsi="仿宋"/>
          <w:spacing w:val="-12"/>
        </w:rPr>
        <w:t>JZW</w:t>
      </w:r>
      <w:r w:rsidRPr="004808AE">
        <w:rPr>
          <w:rFonts w:hAnsi="仿宋" w:cs="Times New Roman"/>
          <w:spacing w:val="-12"/>
        </w:rPr>
        <w:t>07</w:t>
      </w:r>
      <w:r w:rsidRPr="004808AE">
        <w:rPr>
          <w:rFonts w:hAnsi="仿宋" w:hint="eastAsia"/>
          <w:spacing w:val="-12"/>
        </w:rPr>
        <w:t>”。</w:t>
      </w:r>
    </w:p>
    <w:p w14:paraId="1896BD15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left="268" w:right="391" w:firstLine="638"/>
        <w:jc w:val="both"/>
        <w:rPr>
          <w:rFonts w:hAnsi="仿宋"/>
          <w:spacing w:val="-8"/>
        </w:rPr>
      </w:pPr>
      <w:r w:rsidRPr="004808AE">
        <w:rPr>
          <w:rFonts w:hAnsi="仿宋" w:hint="eastAsia"/>
        </w:rPr>
        <w:t>（六</w:t>
      </w:r>
      <w:r w:rsidRPr="004808AE">
        <w:rPr>
          <w:rFonts w:hAnsi="仿宋" w:hint="eastAsia"/>
          <w:spacing w:val="-58"/>
        </w:rPr>
        <w:t>）</w:t>
      </w:r>
      <w:r w:rsidRPr="004808AE">
        <w:rPr>
          <w:rFonts w:hAnsi="仿宋" w:hint="eastAsia"/>
          <w:spacing w:val="-8"/>
        </w:rPr>
        <w:t>推荐单位：按国家有关规定批准设立的高等学校或</w:t>
      </w:r>
      <w:r w:rsidRPr="004808AE">
        <w:rPr>
          <w:rFonts w:hAnsi="仿宋" w:hint="eastAsia"/>
          <w:spacing w:val="-8"/>
        </w:rPr>
        <w:lastRenderedPageBreak/>
        <w:t>其他高等教育机构、学术团体和其他社会组织，要求写全称。</w:t>
      </w:r>
    </w:p>
    <w:p w14:paraId="69E09330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left="268" w:right="393" w:firstLine="638"/>
        <w:rPr>
          <w:rFonts w:hAnsi="仿宋"/>
          <w:spacing w:val="-8"/>
        </w:rPr>
      </w:pPr>
      <w:r w:rsidRPr="004808AE">
        <w:rPr>
          <w:rFonts w:hAnsi="仿宋" w:hint="eastAsia"/>
          <w:w w:val="95"/>
        </w:rPr>
        <w:t>（七</w:t>
      </w:r>
      <w:r w:rsidRPr="004808AE">
        <w:rPr>
          <w:rFonts w:hAnsi="仿宋" w:hint="eastAsia"/>
          <w:spacing w:val="-58"/>
          <w:w w:val="95"/>
        </w:rPr>
        <w:t>）</w:t>
      </w:r>
      <w:r w:rsidRPr="004808AE">
        <w:rPr>
          <w:rFonts w:hAnsi="仿宋" w:hint="eastAsia"/>
          <w:spacing w:val="-8"/>
          <w:w w:val="95"/>
        </w:rPr>
        <w:t>推荐时间：应为推荐单位决定推荐自治区级教学成果</w:t>
      </w:r>
      <w:r w:rsidRPr="004808AE">
        <w:rPr>
          <w:rFonts w:hAnsi="仿宋"/>
          <w:spacing w:val="-8"/>
          <w:w w:val="95"/>
        </w:rPr>
        <w:t xml:space="preserve"> </w:t>
      </w:r>
      <w:r w:rsidRPr="004808AE">
        <w:rPr>
          <w:rFonts w:hAnsi="仿宋" w:hint="eastAsia"/>
          <w:spacing w:val="-8"/>
        </w:rPr>
        <w:t>评定的时间。</w:t>
      </w:r>
    </w:p>
    <w:p w14:paraId="677B79FE" w14:textId="77777777" w:rsidR="00723257" w:rsidRPr="004808AE" w:rsidRDefault="00723257" w:rsidP="00723257">
      <w:pPr>
        <w:pStyle w:val="a7"/>
        <w:kinsoku w:val="0"/>
        <w:overflowPunct w:val="0"/>
        <w:spacing w:before="3" w:line="580" w:lineRule="exact"/>
        <w:ind w:left="907"/>
        <w:rPr>
          <w:rFonts w:ascii="黑体" w:eastAsia="黑体" w:hAnsi="黑体" w:cs="黑体"/>
          <w:b/>
          <w:bCs/>
        </w:rPr>
      </w:pPr>
      <w:r w:rsidRPr="004808AE">
        <w:rPr>
          <w:rFonts w:ascii="黑体" w:eastAsia="黑体" w:hAnsi="黑体" w:cs="黑体" w:hint="eastAsia"/>
          <w:b/>
          <w:bCs/>
        </w:rPr>
        <w:t>二、成果简介</w:t>
      </w:r>
    </w:p>
    <w:p w14:paraId="0703F226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firstLineChars="200" w:firstLine="640"/>
        <w:jc w:val="both"/>
        <w:rPr>
          <w:rFonts w:hAnsi="仿宋"/>
        </w:rPr>
      </w:pPr>
      <w:r w:rsidRPr="004808AE">
        <w:rPr>
          <w:rFonts w:hAnsi="仿宋" w:hint="eastAsia"/>
        </w:rPr>
        <w:t>（一</w:t>
      </w:r>
      <w:r w:rsidRPr="004808AE">
        <w:rPr>
          <w:rFonts w:hAnsi="仿宋" w:hint="eastAsia"/>
          <w:spacing w:val="-58"/>
        </w:rPr>
        <w:t>）</w:t>
      </w:r>
      <w:r w:rsidRPr="004808AE">
        <w:rPr>
          <w:rFonts w:hAnsi="仿宋" w:hint="eastAsia"/>
          <w:spacing w:val="-7"/>
        </w:rPr>
        <w:t>成果曾获奖励情况：指自治区人民政府和有关厅局及</w:t>
      </w:r>
      <w:r w:rsidRPr="004808AE">
        <w:rPr>
          <w:rFonts w:hAnsi="仿宋" w:hint="eastAsia"/>
        </w:rPr>
        <w:t>以上设立的教学奖励；经登记常设的社会力量设立的教学奖励，</w:t>
      </w:r>
      <w:r w:rsidRPr="004808AE">
        <w:rPr>
          <w:rFonts w:hAnsi="仿宋"/>
        </w:rPr>
        <w:t xml:space="preserve"> </w:t>
      </w:r>
      <w:r w:rsidRPr="004808AE">
        <w:rPr>
          <w:rFonts w:hAnsi="仿宋" w:hint="eastAsia"/>
        </w:rPr>
        <w:t>但不包括商业性的奖励。</w:t>
      </w:r>
    </w:p>
    <w:p w14:paraId="3D6D4C5C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firstLine="638"/>
        <w:jc w:val="both"/>
        <w:rPr>
          <w:rFonts w:hAnsi="仿宋"/>
          <w:spacing w:val="-8"/>
        </w:rPr>
      </w:pPr>
      <w:r w:rsidRPr="004808AE">
        <w:rPr>
          <w:rFonts w:hAnsi="仿宋" w:hint="eastAsia"/>
        </w:rPr>
        <w:t>（二</w:t>
      </w:r>
      <w:r w:rsidRPr="004808AE">
        <w:rPr>
          <w:rFonts w:hAnsi="仿宋" w:hint="eastAsia"/>
          <w:spacing w:val="-58"/>
        </w:rPr>
        <w:t>）</w:t>
      </w:r>
      <w:r w:rsidRPr="004808AE">
        <w:rPr>
          <w:rFonts w:hAnsi="仿宋" w:hint="eastAsia"/>
          <w:spacing w:val="-8"/>
        </w:rPr>
        <w:t>成果起止时间：起始时间指立项研究或开始研制的日期</w:t>
      </w:r>
      <w:r w:rsidRPr="004808AE">
        <w:rPr>
          <w:rFonts w:hAnsi="仿宋"/>
          <w:spacing w:val="-8"/>
        </w:rPr>
        <w:t>;</w:t>
      </w:r>
      <w:r w:rsidRPr="004808AE">
        <w:rPr>
          <w:rFonts w:hAnsi="仿宋" w:hint="eastAsia"/>
          <w:spacing w:val="-8"/>
        </w:rPr>
        <w:t>完成时间指成果开始实施</w:t>
      </w:r>
      <w:r w:rsidRPr="004808AE">
        <w:rPr>
          <w:rFonts w:hAnsi="仿宋"/>
          <w:spacing w:val="-8"/>
        </w:rPr>
        <w:t>(</w:t>
      </w:r>
      <w:r w:rsidRPr="004808AE">
        <w:rPr>
          <w:rFonts w:hAnsi="仿宋" w:hint="eastAsia"/>
          <w:spacing w:val="-8"/>
        </w:rPr>
        <w:t>包括试行</w:t>
      </w:r>
      <w:r w:rsidRPr="004808AE">
        <w:rPr>
          <w:rFonts w:hAnsi="仿宋"/>
          <w:spacing w:val="-8"/>
        </w:rPr>
        <w:t>)</w:t>
      </w:r>
      <w:r w:rsidRPr="004808AE">
        <w:rPr>
          <w:rFonts w:hAnsi="仿宋" w:hint="eastAsia"/>
          <w:spacing w:val="-8"/>
        </w:rPr>
        <w:t>的日期。</w:t>
      </w:r>
    </w:p>
    <w:p w14:paraId="251733E0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firstLine="638"/>
        <w:jc w:val="both"/>
        <w:rPr>
          <w:rFonts w:hAnsi="仿宋"/>
        </w:rPr>
      </w:pPr>
      <w:r w:rsidRPr="004808AE">
        <w:rPr>
          <w:rFonts w:hAnsi="仿宋" w:hint="eastAsia"/>
          <w:w w:val="95"/>
        </w:rPr>
        <w:t>（三</w:t>
      </w:r>
      <w:r w:rsidRPr="004808AE">
        <w:rPr>
          <w:rFonts w:hAnsi="仿宋" w:hint="eastAsia"/>
          <w:spacing w:val="-29"/>
          <w:w w:val="95"/>
        </w:rPr>
        <w:t>）</w:t>
      </w:r>
      <w:r w:rsidRPr="004808AE">
        <w:rPr>
          <w:rFonts w:hAnsi="仿宋" w:hint="eastAsia"/>
          <w:spacing w:val="-7"/>
          <w:w w:val="95"/>
        </w:rPr>
        <w:t>实践检验期：从正式实施</w:t>
      </w:r>
      <w:r w:rsidRPr="004808AE">
        <w:rPr>
          <w:rFonts w:hAnsi="仿宋" w:hint="eastAsia"/>
          <w:w w:val="95"/>
        </w:rPr>
        <w:t>（包括试行</w:t>
      </w:r>
      <w:r w:rsidRPr="004808AE">
        <w:rPr>
          <w:rFonts w:hAnsi="仿宋" w:hint="eastAsia"/>
          <w:spacing w:val="-27"/>
          <w:w w:val="95"/>
        </w:rPr>
        <w:t>）</w:t>
      </w:r>
      <w:r w:rsidRPr="004808AE">
        <w:rPr>
          <w:rFonts w:hAnsi="仿宋" w:hint="eastAsia"/>
          <w:w w:val="95"/>
        </w:rPr>
        <w:t>教育教学方案</w:t>
      </w:r>
      <w:r w:rsidRPr="004808AE">
        <w:rPr>
          <w:rFonts w:hAnsi="仿宋" w:hint="eastAsia"/>
          <w:spacing w:val="-8"/>
        </w:rPr>
        <w:t>的时间开始计算，不含研讨、论证及制定方案的时间。例如，某</w:t>
      </w:r>
      <w:r w:rsidRPr="004808AE">
        <w:rPr>
          <w:rFonts w:hAnsi="仿宋" w:hint="eastAsia"/>
          <w:spacing w:val="-17"/>
        </w:rPr>
        <w:t>项成果起始时间为</w:t>
      </w:r>
      <w:r w:rsidRPr="004808AE">
        <w:rPr>
          <w:rFonts w:hAnsi="仿宋"/>
          <w:spacing w:val="-17"/>
        </w:rPr>
        <w:t xml:space="preserve"> </w:t>
      </w:r>
      <w:r w:rsidRPr="004808AE">
        <w:rPr>
          <w:rFonts w:hAnsi="仿宋" w:cs="Times New Roman"/>
        </w:rPr>
        <w:t>2017</w:t>
      </w:r>
      <w:r w:rsidRPr="004808AE">
        <w:rPr>
          <w:rFonts w:hAnsi="仿宋" w:cs="Times New Roman"/>
          <w:spacing w:val="-3"/>
        </w:rPr>
        <w:t xml:space="preserve"> </w:t>
      </w:r>
      <w:r w:rsidRPr="004808AE">
        <w:rPr>
          <w:rFonts w:hAnsi="仿宋" w:hint="eastAsia"/>
          <w:spacing w:val="-42"/>
        </w:rPr>
        <w:t>年</w:t>
      </w:r>
      <w:r w:rsidRPr="004808AE">
        <w:rPr>
          <w:rFonts w:hAnsi="仿宋"/>
          <w:spacing w:val="-42"/>
        </w:rPr>
        <w:t xml:space="preserve"> </w:t>
      </w:r>
      <w:r w:rsidRPr="004808AE">
        <w:rPr>
          <w:rFonts w:hAnsi="仿宋" w:cs="Times New Roman"/>
        </w:rPr>
        <w:t>1</w:t>
      </w:r>
      <w:r w:rsidRPr="004808AE">
        <w:rPr>
          <w:rFonts w:hAnsi="仿宋" w:hint="eastAsia"/>
          <w:spacing w:val="-19"/>
        </w:rPr>
        <w:t>月，完成时间为</w:t>
      </w:r>
      <w:r w:rsidRPr="004808AE">
        <w:rPr>
          <w:rFonts w:hAnsi="仿宋"/>
          <w:spacing w:val="-19"/>
        </w:rPr>
        <w:t xml:space="preserve"> </w:t>
      </w:r>
      <w:r w:rsidRPr="004808AE">
        <w:rPr>
          <w:rFonts w:hAnsi="仿宋" w:cs="Times New Roman"/>
        </w:rPr>
        <w:t>2018</w:t>
      </w:r>
      <w:r w:rsidRPr="004808AE">
        <w:rPr>
          <w:rFonts w:hAnsi="仿宋" w:cs="Times New Roman"/>
          <w:spacing w:val="-3"/>
        </w:rPr>
        <w:t xml:space="preserve"> </w:t>
      </w:r>
      <w:r w:rsidRPr="004808AE">
        <w:rPr>
          <w:rFonts w:hAnsi="仿宋" w:hint="eastAsia"/>
          <w:spacing w:val="-42"/>
        </w:rPr>
        <w:t>年</w:t>
      </w:r>
      <w:r w:rsidRPr="004808AE">
        <w:rPr>
          <w:rFonts w:hAnsi="仿宋"/>
          <w:spacing w:val="-42"/>
        </w:rPr>
        <w:t xml:space="preserve"> </w:t>
      </w:r>
      <w:r w:rsidRPr="004808AE">
        <w:rPr>
          <w:rFonts w:hAnsi="仿宋" w:cs="Times New Roman"/>
        </w:rPr>
        <w:t>1</w:t>
      </w:r>
      <w:r w:rsidRPr="004808AE">
        <w:rPr>
          <w:rFonts w:hAnsi="仿宋" w:cs="Times New Roman"/>
          <w:spacing w:val="-3"/>
        </w:rPr>
        <w:t xml:space="preserve"> </w:t>
      </w:r>
      <w:r w:rsidRPr="004808AE">
        <w:rPr>
          <w:rFonts w:hAnsi="仿宋" w:hint="eastAsia"/>
          <w:spacing w:val="-15"/>
        </w:rPr>
        <w:t>月，则实</w:t>
      </w:r>
      <w:r w:rsidRPr="004808AE">
        <w:rPr>
          <w:rFonts w:hAnsi="仿宋" w:hint="eastAsia"/>
        </w:rPr>
        <w:t>践检验期为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 xml:space="preserve">2018 </w:t>
      </w:r>
      <w:r w:rsidRPr="004808AE">
        <w:rPr>
          <w:rFonts w:hAnsi="仿宋" w:hint="eastAsia"/>
        </w:rPr>
        <w:t>年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 xml:space="preserve">1 </w:t>
      </w:r>
      <w:r w:rsidRPr="004808AE">
        <w:rPr>
          <w:rFonts w:hAnsi="仿宋" w:hint="eastAsia"/>
        </w:rPr>
        <w:t>月—</w:t>
      </w:r>
      <w:r w:rsidRPr="004808AE">
        <w:rPr>
          <w:rFonts w:hAnsi="仿宋" w:cs="Times New Roman"/>
        </w:rPr>
        <w:t xml:space="preserve">2023 </w:t>
      </w:r>
      <w:r w:rsidRPr="004808AE">
        <w:rPr>
          <w:rFonts w:hAnsi="仿宋" w:hint="eastAsia"/>
        </w:rPr>
        <w:t>年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 xml:space="preserve">7 </w:t>
      </w:r>
      <w:r w:rsidRPr="004808AE">
        <w:rPr>
          <w:rFonts w:hAnsi="仿宋" w:hint="eastAsia"/>
        </w:rPr>
        <w:t>月，共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>5</w:t>
      </w:r>
      <w:r w:rsidRPr="004808AE">
        <w:rPr>
          <w:rFonts w:hAnsi="仿宋"/>
        </w:rPr>
        <w:t>.</w:t>
      </w:r>
      <w:r w:rsidRPr="004808AE">
        <w:rPr>
          <w:rFonts w:hAnsi="仿宋" w:cs="Times New Roman"/>
        </w:rPr>
        <w:t xml:space="preserve">5 </w:t>
      </w:r>
      <w:r w:rsidRPr="004808AE">
        <w:rPr>
          <w:rFonts w:hAnsi="仿宋" w:hint="eastAsia"/>
        </w:rPr>
        <w:t>年。</w:t>
      </w:r>
    </w:p>
    <w:p w14:paraId="062DD2AC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left="268" w:right="391" w:firstLineChars="100" w:firstLine="320"/>
        <w:jc w:val="both"/>
        <w:rPr>
          <w:rFonts w:hAnsi="仿宋"/>
          <w:spacing w:val="-17"/>
        </w:rPr>
      </w:pPr>
      <w:r w:rsidRPr="004808AE">
        <w:rPr>
          <w:rFonts w:hAnsi="仿宋" w:hint="eastAsia"/>
        </w:rPr>
        <w:t>（四</w:t>
      </w:r>
      <w:r w:rsidRPr="004808AE">
        <w:rPr>
          <w:rFonts w:hAnsi="仿宋" w:hint="eastAsia"/>
          <w:spacing w:val="-58"/>
        </w:rPr>
        <w:t>）</w:t>
      </w:r>
      <w:r w:rsidRPr="004808AE">
        <w:rPr>
          <w:rFonts w:hAnsi="仿宋" w:hint="eastAsia"/>
          <w:spacing w:val="-4"/>
        </w:rPr>
        <w:t>成果简介及主要解决的教学问题：对成果内容概述及</w:t>
      </w:r>
      <w:r w:rsidRPr="004808AE">
        <w:rPr>
          <w:rFonts w:hAnsi="仿宋" w:hint="eastAsia"/>
          <w:spacing w:val="-7"/>
        </w:rPr>
        <w:t>其主要解决的教学问题说明，字数不超过</w:t>
      </w:r>
      <w:r w:rsidRPr="004808AE">
        <w:rPr>
          <w:rFonts w:hAnsi="仿宋"/>
          <w:spacing w:val="-7"/>
        </w:rPr>
        <w:t xml:space="preserve"> </w:t>
      </w:r>
      <w:r w:rsidRPr="004808AE">
        <w:rPr>
          <w:rFonts w:hAnsi="仿宋" w:cs="Times New Roman"/>
        </w:rPr>
        <w:t xml:space="preserve">1000 </w:t>
      </w:r>
      <w:proofErr w:type="gramStart"/>
      <w:r w:rsidRPr="004808AE">
        <w:rPr>
          <w:rFonts w:hAnsi="仿宋" w:hint="eastAsia"/>
        </w:rPr>
        <w:t>个</w:t>
      </w:r>
      <w:proofErr w:type="gramEnd"/>
      <w:r w:rsidRPr="004808AE">
        <w:rPr>
          <w:rFonts w:hAnsi="仿宋" w:hint="eastAsia"/>
        </w:rPr>
        <w:t>汉字。凡涉及</w:t>
      </w:r>
      <w:r w:rsidRPr="004808AE">
        <w:rPr>
          <w:rFonts w:hAnsi="仿宋" w:hint="eastAsia"/>
          <w:spacing w:val="-17"/>
          <w:w w:val="95"/>
        </w:rPr>
        <w:t>到该项成果实质内容的说明、论据及实验结果等，均应直接叙述，</w:t>
      </w:r>
      <w:r w:rsidRPr="004808AE">
        <w:rPr>
          <w:rFonts w:hAnsi="仿宋"/>
          <w:spacing w:val="-17"/>
          <w:w w:val="95"/>
        </w:rPr>
        <w:t xml:space="preserve"> </w:t>
      </w:r>
      <w:r w:rsidRPr="004808AE">
        <w:rPr>
          <w:rFonts w:hAnsi="仿宋" w:hint="eastAsia"/>
          <w:spacing w:val="-17"/>
        </w:rPr>
        <w:t>不要采取“见××附件”的表达形式。</w:t>
      </w:r>
    </w:p>
    <w:p w14:paraId="26F7D01A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left="268" w:right="393" w:firstLine="441"/>
        <w:rPr>
          <w:rFonts w:hAnsi="仿宋"/>
        </w:rPr>
      </w:pPr>
      <w:r w:rsidRPr="004808AE">
        <w:rPr>
          <w:rFonts w:hAnsi="仿宋" w:hint="eastAsia"/>
        </w:rPr>
        <w:t>（五</w:t>
      </w:r>
      <w:r w:rsidRPr="004808AE">
        <w:rPr>
          <w:rFonts w:hAnsi="仿宋" w:hint="eastAsia"/>
          <w:spacing w:val="-58"/>
        </w:rPr>
        <w:t>）</w:t>
      </w:r>
      <w:r w:rsidRPr="004808AE">
        <w:rPr>
          <w:rFonts w:hAnsi="仿宋" w:hint="eastAsia"/>
          <w:spacing w:val="-5"/>
        </w:rPr>
        <w:t>成果解决教学问题的方法：具体指成果解决问题所采</w:t>
      </w:r>
      <w:r w:rsidRPr="004808AE">
        <w:rPr>
          <w:rFonts w:hAnsi="仿宋" w:hint="eastAsia"/>
          <w:spacing w:val="-10"/>
        </w:rPr>
        <w:t>用的方法，思路要清晰。字数不超过</w:t>
      </w:r>
      <w:r w:rsidRPr="004808AE">
        <w:rPr>
          <w:rFonts w:hAnsi="仿宋"/>
          <w:spacing w:val="-10"/>
        </w:rPr>
        <w:t xml:space="preserve"> </w:t>
      </w:r>
      <w:r w:rsidRPr="004808AE">
        <w:rPr>
          <w:rFonts w:hAnsi="仿宋" w:cs="Times New Roman"/>
        </w:rPr>
        <w:t xml:space="preserve">1000 </w:t>
      </w:r>
      <w:proofErr w:type="gramStart"/>
      <w:r w:rsidRPr="004808AE">
        <w:rPr>
          <w:rFonts w:hAnsi="仿宋" w:hint="eastAsia"/>
        </w:rPr>
        <w:t>个</w:t>
      </w:r>
      <w:proofErr w:type="gramEnd"/>
      <w:r w:rsidRPr="004808AE">
        <w:rPr>
          <w:rFonts w:hAnsi="仿宋" w:hint="eastAsia"/>
        </w:rPr>
        <w:t>汉字。</w:t>
      </w:r>
    </w:p>
    <w:p w14:paraId="0BF73117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left="268" w:right="276" w:firstLine="441"/>
        <w:rPr>
          <w:rFonts w:hAnsi="仿宋"/>
        </w:rPr>
      </w:pPr>
      <w:r w:rsidRPr="004808AE">
        <w:rPr>
          <w:rFonts w:hAnsi="仿宋" w:hint="eastAsia"/>
        </w:rPr>
        <w:t>（六）成果的创新点：是成果在创新性方面的归纳与提炼</w:t>
      </w:r>
      <w:r>
        <w:rPr>
          <w:rFonts w:hAnsi="仿宋" w:hint="eastAsia"/>
        </w:rPr>
        <w:t>，</w:t>
      </w:r>
      <w:r w:rsidRPr="004808AE">
        <w:rPr>
          <w:rFonts w:hAnsi="仿宋" w:hint="eastAsia"/>
        </w:rPr>
        <w:t>字数不超过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 xml:space="preserve">800 </w:t>
      </w:r>
      <w:proofErr w:type="gramStart"/>
      <w:r w:rsidRPr="004808AE">
        <w:rPr>
          <w:rFonts w:hAnsi="仿宋" w:hint="eastAsia"/>
        </w:rPr>
        <w:t>个</w:t>
      </w:r>
      <w:proofErr w:type="gramEnd"/>
      <w:r w:rsidRPr="004808AE">
        <w:rPr>
          <w:rFonts w:hAnsi="仿宋" w:hint="eastAsia"/>
        </w:rPr>
        <w:t>汉字。</w:t>
      </w:r>
    </w:p>
    <w:p w14:paraId="25230950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left="268" w:right="276" w:firstLine="638"/>
        <w:rPr>
          <w:rFonts w:hAnsi="仿宋"/>
        </w:rPr>
      </w:pPr>
      <w:r w:rsidRPr="004808AE">
        <w:rPr>
          <w:rFonts w:hAnsi="仿宋" w:hint="eastAsia"/>
        </w:rPr>
        <w:lastRenderedPageBreak/>
        <w:t>（七）成果的推广应用效果：应在栏目内，</w:t>
      </w:r>
      <w:proofErr w:type="gramStart"/>
      <w:r w:rsidRPr="004808AE">
        <w:rPr>
          <w:rFonts w:hAnsi="仿宋" w:hint="eastAsia"/>
        </w:rPr>
        <w:t>就成果</w:t>
      </w:r>
      <w:proofErr w:type="gramEnd"/>
      <w:r w:rsidRPr="004808AE">
        <w:rPr>
          <w:rFonts w:hAnsi="仿宋" w:hint="eastAsia"/>
        </w:rPr>
        <w:t>的应用、推广情况及实际效果进行阐述，字数不超过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 xml:space="preserve">1000 </w:t>
      </w:r>
      <w:r w:rsidRPr="004808AE">
        <w:rPr>
          <w:rFonts w:hAnsi="仿宋" w:hint="eastAsia"/>
        </w:rPr>
        <w:t>字。</w:t>
      </w:r>
    </w:p>
    <w:p w14:paraId="4C290041" w14:textId="77777777" w:rsidR="00723257" w:rsidRPr="004F60E7" w:rsidRDefault="00723257" w:rsidP="00723257">
      <w:pPr>
        <w:pStyle w:val="a7"/>
        <w:kinsoku w:val="0"/>
        <w:overflowPunct w:val="0"/>
        <w:spacing w:before="1" w:line="580" w:lineRule="exact"/>
        <w:ind w:left="907"/>
        <w:rPr>
          <w:rFonts w:ascii="黑体" w:eastAsia="黑体" w:hAnsi="黑体" w:cs="黑体"/>
          <w:b/>
          <w:bCs/>
        </w:rPr>
      </w:pPr>
      <w:r w:rsidRPr="004F60E7">
        <w:rPr>
          <w:rFonts w:ascii="黑体" w:eastAsia="黑体" w:hAnsi="黑体" w:cs="黑体" w:hint="eastAsia"/>
          <w:b/>
          <w:bCs/>
        </w:rPr>
        <w:t>三、主要完成单位情况</w:t>
      </w:r>
    </w:p>
    <w:p w14:paraId="5BFB8E4F" w14:textId="77777777" w:rsidR="00723257" w:rsidRDefault="00723257" w:rsidP="00723257">
      <w:pPr>
        <w:pStyle w:val="a7"/>
        <w:kinsoku w:val="0"/>
        <w:overflowPunct w:val="0"/>
        <w:spacing w:line="580" w:lineRule="exact"/>
        <w:ind w:firstLineChars="300" w:firstLine="894"/>
        <w:rPr>
          <w:rFonts w:hAnsi="仿宋"/>
          <w:spacing w:val="-11"/>
        </w:rPr>
      </w:pPr>
      <w:r w:rsidRPr="004808AE">
        <w:rPr>
          <w:rFonts w:hAnsi="仿宋" w:hint="eastAsia"/>
          <w:spacing w:val="-11"/>
        </w:rPr>
        <w:t>主要完成单位：指学校或其它法人单位，应在单位名称栏内加盖成果完成单位公章。不能填写学校二级学院的名称。</w:t>
      </w:r>
    </w:p>
    <w:p w14:paraId="5C8F5E97" w14:textId="77777777" w:rsidR="00723257" w:rsidRPr="00F72E9D" w:rsidRDefault="00723257" w:rsidP="00723257">
      <w:pPr>
        <w:pStyle w:val="a7"/>
        <w:kinsoku w:val="0"/>
        <w:overflowPunct w:val="0"/>
        <w:spacing w:line="580" w:lineRule="exact"/>
        <w:ind w:firstLineChars="200" w:firstLine="643"/>
        <w:rPr>
          <w:rFonts w:ascii="黑体" w:eastAsia="黑体" w:hAnsi="黑体" w:cs="黑体"/>
          <w:b/>
          <w:bCs/>
        </w:rPr>
      </w:pPr>
      <w:r w:rsidRPr="00F72E9D">
        <w:rPr>
          <w:rFonts w:ascii="黑体" w:eastAsia="黑体" w:hAnsi="黑体" w:cs="黑体" w:hint="eastAsia"/>
          <w:b/>
          <w:bCs/>
        </w:rPr>
        <w:t>四、其它</w:t>
      </w:r>
    </w:p>
    <w:p w14:paraId="032CA44C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firstLineChars="200" w:firstLine="640"/>
        <w:rPr>
          <w:rFonts w:hAnsi="仿宋"/>
        </w:rPr>
      </w:pPr>
      <w:r w:rsidRPr="004808AE">
        <w:rPr>
          <w:rFonts w:hAnsi="仿宋" w:hint="eastAsia"/>
        </w:rPr>
        <w:t>（一）《申请书》排版格式要求。</w:t>
      </w:r>
    </w:p>
    <w:p w14:paraId="62A79820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firstLine="638"/>
        <w:jc w:val="both"/>
        <w:rPr>
          <w:rFonts w:hAnsi="仿宋"/>
        </w:rPr>
      </w:pPr>
      <w:r w:rsidRPr="004808AE">
        <w:rPr>
          <w:rFonts w:hAnsi="仿宋" w:cs="Times New Roman"/>
          <w:spacing w:val="-15"/>
        </w:rPr>
        <w:t>1</w:t>
      </w:r>
      <w:r w:rsidRPr="004808AE">
        <w:rPr>
          <w:rFonts w:hAnsi="仿宋" w:hint="eastAsia"/>
          <w:spacing w:val="-16"/>
        </w:rPr>
        <w:t>．纸张一律用</w:t>
      </w:r>
      <w:r w:rsidRPr="004808AE">
        <w:rPr>
          <w:rFonts w:hAnsi="仿宋"/>
          <w:spacing w:val="-16"/>
        </w:rPr>
        <w:t xml:space="preserve"> </w:t>
      </w:r>
      <w:r w:rsidRPr="004808AE">
        <w:rPr>
          <w:rFonts w:hAnsi="仿宋"/>
        </w:rPr>
        <w:t>A</w:t>
      </w:r>
      <w:r w:rsidRPr="004808AE">
        <w:rPr>
          <w:rFonts w:hAnsi="仿宋" w:cs="Times New Roman"/>
        </w:rPr>
        <w:t xml:space="preserve">4 </w:t>
      </w:r>
      <w:r w:rsidRPr="004808AE">
        <w:rPr>
          <w:rFonts w:hAnsi="仿宋" w:hint="eastAsia"/>
          <w:spacing w:val="-10"/>
        </w:rPr>
        <w:t>纸，竖装，双面印刷。文字及图表应限定</w:t>
      </w:r>
      <w:r w:rsidRPr="004808AE">
        <w:rPr>
          <w:rFonts w:hAnsi="仿宋" w:hint="eastAsia"/>
          <w:spacing w:val="-35"/>
        </w:rPr>
        <w:t>在高</w:t>
      </w:r>
      <w:r w:rsidRPr="004808AE">
        <w:rPr>
          <w:rFonts w:hAnsi="仿宋"/>
          <w:spacing w:val="-35"/>
        </w:rPr>
        <w:t xml:space="preserve"> </w:t>
      </w:r>
      <w:r w:rsidRPr="004808AE">
        <w:rPr>
          <w:rFonts w:hAnsi="仿宋" w:cs="Times New Roman"/>
        </w:rPr>
        <w:t xml:space="preserve">245 </w:t>
      </w:r>
      <w:r w:rsidRPr="004808AE">
        <w:rPr>
          <w:rFonts w:hAnsi="仿宋" w:hint="eastAsia"/>
          <w:spacing w:val="-26"/>
        </w:rPr>
        <w:t>毫米、宽</w:t>
      </w:r>
      <w:r w:rsidRPr="004808AE">
        <w:rPr>
          <w:rFonts w:hAnsi="仿宋"/>
          <w:spacing w:val="-26"/>
        </w:rPr>
        <w:t xml:space="preserve"> </w:t>
      </w:r>
      <w:r w:rsidRPr="004808AE">
        <w:rPr>
          <w:rFonts w:hAnsi="仿宋" w:cs="Times New Roman"/>
        </w:rPr>
        <w:t xml:space="preserve">170 </w:t>
      </w:r>
      <w:r w:rsidRPr="004808AE">
        <w:rPr>
          <w:rFonts w:hAnsi="仿宋" w:hint="eastAsia"/>
          <w:spacing w:val="-7"/>
        </w:rPr>
        <w:t>毫米的规格内排印，左边为装订边，宽度</w:t>
      </w:r>
      <w:r w:rsidRPr="004808AE">
        <w:rPr>
          <w:rFonts w:hAnsi="仿宋" w:hint="eastAsia"/>
        </w:rPr>
        <w:t>不小于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 xml:space="preserve">25 </w:t>
      </w:r>
      <w:r w:rsidRPr="004808AE">
        <w:rPr>
          <w:rFonts w:hAnsi="仿宋" w:hint="eastAsia"/>
        </w:rPr>
        <w:t>毫米，正文内容所用字型应不小于</w:t>
      </w:r>
      <w:r w:rsidRPr="004808AE">
        <w:rPr>
          <w:rFonts w:hAnsi="仿宋"/>
        </w:rPr>
        <w:t xml:space="preserve"> </w:t>
      </w:r>
      <w:r w:rsidRPr="004808AE">
        <w:rPr>
          <w:rFonts w:hAnsi="仿宋" w:cs="Times New Roman"/>
        </w:rPr>
        <w:t xml:space="preserve">4 </w:t>
      </w:r>
      <w:r w:rsidRPr="004808AE">
        <w:rPr>
          <w:rFonts w:hAnsi="仿宋" w:hint="eastAsia"/>
        </w:rPr>
        <w:t>号字。</w:t>
      </w:r>
    </w:p>
    <w:p w14:paraId="5283FD63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firstLine="638"/>
        <w:jc w:val="both"/>
        <w:rPr>
          <w:rFonts w:hAnsi="仿宋"/>
          <w:spacing w:val="-10"/>
        </w:rPr>
      </w:pPr>
      <w:r w:rsidRPr="004808AE">
        <w:rPr>
          <w:rFonts w:hAnsi="仿宋" w:cs="Times New Roman"/>
          <w:spacing w:val="1"/>
        </w:rPr>
        <w:t>2</w:t>
      </w:r>
      <w:r w:rsidRPr="004808AE">
        <w:rPr>
          <w:rFonts w:hAnsi="仿宋" w:hint="eastAsia"/>
          <w:spacing w:val="-18"/>
        </w:rPr>
        <w:t>．至少</w:t>
      </w:r>
      <w:r w:rsidRPr="004808AE">
        <w:rPr>
          <w:rFonts w:hAnsi="仿宋"/>
          <w:spacing w:val="-18"/>
        </w:rPr>
        <w:t xml:space="preserve"> </w:t>
      </w:r>
      <w:r w:rsidRPr="004808AE">
        <w:rPr>
          <w:rFonts w:hAnsi="仿宋" w:cs="Times New Roman"/>
        </w:rPr>
        <w:t xml:space="preserve">1 </w:t>
      </w:r>
      <w:r w:rsidRPr="004808AE">
        <w:rPr>
          <w:rFonts w:hAnsi="仿宋" w:hint="eastAsia"/>
        </w:rPr>
        <w:t>份《申请书》中的签字、盖章应为原件，其他可</w:t>
      </w:r>
      <w:r w:rsidRPr="004808AE">
        <w:rPr>
          <w:rFonts w:hAnsi="仿宋" w:hint="eastAsia"/>
          <w:spacing w:val="-10"/>
          <w:w w:val="95"/>
        </w:rPr>
        <w:t>采用复印件。表中栏目篇幅不够，可加页，但不要自行增加栏目</w:t>
      </w:r>
      <w:r w:rsidRPr="004808AE">
        <w:rPr>
          <w:rFonts w:hAnsi="仿宋"/>
          <w:spacing w:val="-10"/>
          <w:w w:val="95"/>
        </w:rPr>
        <w:t xml:space="preserve"> </w:t>
      </w:r>
      <w:r w:rsidRPr="004808AE">
        <w:rPr>
          <w:rFonts w:hAnsi="仿宋" w:hint="eastAsia"/>
          <w:spacing w:val="-10"/>
        </w:rPr>
        <w:t>或另附纸。</w:t>
      </w:r>
    </w:p>
    <w:p w14:paraId="2C9C8FD0" w14:textId="77777777" w:rsidR="00723257" w:rsidRDefault="00723257" w:rsidP="00723257">
      <w:pPr>
        <w:pStyle w:val="a7"/>
        <w:kinsoku w:val="0"/>
        <w:overflowPunct w:val="0"/>
        <w:spacing w:line="580" w:lineRule="exact"/>
        <w:ind w:left="268" w:right="389" w:firstLineChars="100" w:firstLine="320"/>
        <w:jc w:val="both"/>
        <w:rPr>
          <w:rFonts w:hAnsi="仿宋"/>
          <w:spacing w:val="-4"/>
        </w:rPr>
      </w:pPr>
      <w:r w:rsidRPr="004808AE">
        <w:rPr>
          <w:rFonts w:hAnsi="仿宋" w:hint="eastAsia"/>
        </w:rPr>
        <w:t>（二</w:t>
      </w:r>
      <w:r w:rsidRPr="004808AE">
        <w:rPr>
          <w:rFonts w:hAnsi="仿宋" w:hint="eastAsia"/>
          <w:spacing w:val="-58"/>
        </w:rPr>
        <w:t>）</w:t>
      </w:r>
      <w:r w:rsidRPr="004808AE">
        <w:rPr>
          <w:rFonts w:hAnsi="仿宋" w:hint="eastAsia"/>
          <w:spacing w:val="-4"/>
        </w:rPr>
        <w:t>所有申报材料用厚牛皮纸袋装好。每袋限装一项成果</w:t>
      </w:r>
    </w:p>
    <w:p w14:paraId="0D45F808" w14:textId="77777777" w:rsidR="00723257" w:rsidRPr="004808AE" w:rsidRDefault="00723257" w:rsidP="00723257">
      <w:pPr>
        <w:pStyle w:val="a7"/>
        <w:kinsoku w:val="0"/>
        <w:overflowPunct w:val="0"/>
        <w:spacing w:line="580" w:lineRule="exact"/>
        <w:ind w:right="389"/>
        <w:jc w:val="both"/>
        <w:rPr>
          <w:rFonts w:hAnsi="仿宋"/>
        </w:rPr>
      </w:pPr>
      <w:r w:rsidRPr="004808AE">
        <w:rPr>
          <w:rFonts w:hAnsi="仿宋" w:hint="eastAsia"/>
          <w:spacing w:val="-11"/>
          <w:w w:val="95"/>
        </w:rPr>
        <w:t>的材料，并将《申请书》封面</w:t>
      </w:r>
      <w:r w:rsidRPr="004808AE">
        <w:rPr>
          <w:rFonts w:hAnsi="仿宋" w:hint="eastAsia"/>
          <w:w w:val="95"/>
        </w:rPr>
        <w:t>（复印件</w:t>
      </w:r>
      <w:r w:rsidRPr="004808AE">
        <w:rPr>
          <w:rFonts w:hAnsi="仿宋" w:hint="eastAsia"/>
          <w:spacing w:val="-22"/>
          <w:w w:val="95"/>
        </w:rPr>
        <w:t>）</w:t>
      </w:r>
      <w:r w:rsidRPr="004808AE">
        <w:rPr>
          <w:rFonts w:hAnsi="仿宋" w:hint="eastAsia"/>
          <w:w w:val="95"/>
        </w:rPr>
        <w:t>和袋内材料明细表分别</w:t>
      </w:r>
      <w:r w:rsidRPr="004808AE">
        <w:rPr>
          <w:rFonts w:hAnsi="仿宋"/>
          <w:w w:val="95"/>
        </w:rPr>
        <w:t xml:space="preserve"> </w:t>
      </w:r>
      <w:r w:rsidRPr="004808AE">
        <w:rPr>
          <w:rFonts w:hAnsi="仿宋" w:hint="eastAsia"/>
        </w:rPr>
        <w:t>贴于袋的两面。</w:t>
      </w:r>
    </w:p>
    <w:p w14:paraId="5048F9BC" w14:textId="77777777" w:rsidR="00723257" w:rsidRPr="004808AE" w:rsidRDefault="00723257" w:rsidP="00723257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/>
          <w:sz w:val="32"/>
          <w:szCs w:val="32"/>
          <w:highlight w:val="yellow"/>
        </w:rPr>
      </w:pPr>
      <w:r w:rsidRPr="004808AE">
        <w:rPr>
          <w:rFonts w:ascii="仿宋" w:eastAsia="仿宋" w:hAnsi="仿宋" w:hint="eastAsia"/>
          <w:sz w:val="32"/>
          <w:szCs w:val="32"/>
        </w:rPr>
        <w:t>（三）所有纸质申报材料一律不退，请自行留底。</w:t>
      </w:r>
    </w:p>
    <w:p w14:paraId="15F2BE7C" w14:textId="77777777" w:rsidR="00894494" w:rsidRPr="00723257" w:rsidRDefault="00894494"/>
    <w:sectPr w:rsidR="00894494" w:rsidRPr="00723257">
      <w:pgSz w:w="11906" w:h="16838"/>
      <w:pgMar w:top="2098" w:right="1474" w:bottom="1984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E1B39" w14:textId="77777777" w:rsidR="00155C89" w:rsidRDefault="00155C89" w:rsidP="00723257">
      <w:r>
        <w:separator/>
      </w:r>
    </w:p>
  </w:endnote>
  <w:endnote w:type="continuationSeparator" w:id="0">
    <w:p w14:paraId="4D4A6972" w14:textId="77777777" w:rsidR="00155C89" w:rsidRDefault="00155C89" w:rsidP="00723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B5B2E" w14:textId="77777777" w:rsidR="00155C89" w:rsidRDefault="00155C89" w:rsidP="00723257">
      <w:r>
        <w:separator/>
      </w:r>
    </w:p>
  </w:footnote>
  <w:footnote w:type="continuationSeparator" w:id="0">
    <w:p w14:paraId="16651F39" w14:textId="77777777" w:rsidR="00155C89" w:rsidRDefault="00155C89" w:rsidP="007232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038"/>
    <w:rsid w:val="00155C89"/>
    <w:rsid w:val="00544F8D"/>
    <w:rsid w:val="00723257"/>
    <w:rsid w:val="00825038"/>
    <w:rsid w:val="00894494"/>
    <w:rsid w:val="00D64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A156F1"/>
  <w15:chartTrackingRefBased/>
  <w15:docId w15:val="{3BFCA83D-1D13-4802-AC9D-78B0D378A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3257"/>
    <w:pPr>
      <w:widowControl w:val="0"/>
      <w:jc w:val="both"/>
    </w:pPr>
    <w:rPr>
      <w:rFonts w:ascii="Times New Roman" w:hAnsi="Times New Roman"/>
      <w:sz w:val="21"/>
      <w:szCs w:val="24"/>
      <w14:ligatures w14:val="none"/>
    </w:rPr>
  </w:style>
  <w:style w:type="paragraph" w:styleId="1">
    <w:name w:val="heading 1"/>
    <w:basedOn w:val="a"/>
    <w:next w:val="a"/>
    <w:link w:val="10"/>
    <w:uiPriority w:val="1"/>
    <w:qFormat/>
    <w:rsid w:val="00723257"/>
    <w:pPr>
      <w:autoSpaceDE w:val="0"/>
      <w:autoSpaceDN w:val="0"/>
      <w:adjustRightInd w:val="0"/>
      <w:ind w:left="1828"/>
      <w:jc w:val="left"/>
      <w:outlineLvl w:val="0"/>
    </w:pPr>
    <w:rPr>
      <w:rFonts w:ascii="方正小标宋简体" w:eastAsia="方正小标宋简体" w:cs="方正小标宋简体"/>
      <w:kern w:val="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ther1">
    <w:name w:val="Other|1"/>
    <w:basedOn w:val="a"/>
    <w:qFormat/>
    <w:rsid w:val="00544F8D"/>
    <w:pPr>
      <w:spacing w:line="341" w:lineRule="auto"/>
      <w:ind w:firstLine="400"/>
    </w:pPr>
    <w:rPr>
      <w:rFonts w:ascii="宋体" w:hAnsi="宋体" w:cs="宋体"/>
      <w:color w:val="545557"/>
      <w:szCs w:val="20"/>
      <w:lang w:val="zh-TW" w:eastAsia="zh-TW" w:bidi="zh-TW"/>
    </w:rPr>
  </w:style>
  <w:style w:type="paragraph" w:customStyle="1" w:styleId="Bodytext1">
    <w:name w:val="Body text|1"/>
    <w:basedOn w:val="a"/>
    <w:qFormat/>
    <w:rsid w:val="00544F8D"/>
    <w:pPr>
      <w:spacing w:line="341" w:lineRule="auto"/>
      <w:ind w:firstLine="400"/>
    </w:pPr>
    <w:rPr>
      <w:rFonts w:ascii="宋体" w:hAnsi="宋体" w:cs="宋体"/>
      <w:color w:val="545557"/>
      <w:szCs w:val="20"/>
      <w:lang w:val="zh-TW" w:eastAsia="zh-TW" w:bidi="zh-TW"/>
    </w:rPr>
  </w:style>
  <w:style w:type="paragraph" w:styleId="a3">
    <w:name w:val="header"/>
    <w:basedOn w:val="a"/>
    <w:link w:val="a4"/>
    <w:uiPriority w:val="99"/>
    <w:unhideWhenUsed/>
    <w:rsid w:val="007232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3257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72325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3257"/>
    <w:rPr>
      <w:sz w:val="18"/>
      <w:szCs w:val="18"/>
      <w14:ligatures w14:val="none"/>
    </w:rPr>
  </w:style>
  <w:style w:type="character" w:customStyle="1" w:styleId="10">
    <w:name w:val="标题 1 字符"/>
    <w:basedOn w:val="a0"/>
    <w:link w:val="1"/>
    <w:uiPriority w:val="1"/>
    <w:rsid w:val="00723257"/>
    <w:rPr>
      <w:rFonts w:ascii="方正小标宋简体" w:eastAsia="方正小标宋简体" w:hAnsi="Times New Roman" w:cs="方正小标宋简体"/>
      <w:kern w:val="0"/>
      <w:sz w:val="44"/>
      <w:szCs w:val="44"/>
      <w14:ligatures w14:val="none"/>
    </w:rPr>
  </w:style>
  <w:style w:type="paragraph" w:styleId="a7">
    <w:name w:val="Body Text"/>
    <w:basedOn w:val="a"/>
    <w:link w:val="a8"/>
    <w:uiPriority w:val="1"/>
    <w:qFormat/>
    <w:rsid w:val="00723257"/>
    <w:pPr>
      <w:autoSpaceDE w:val="0"/>
      <w:autoSpaceDN w:val="0"/>
      <w:adjustRightInd w:val="0"/>
      <w:jc w:val="left"/>
    </w:pPr>
    <w:rPr>
      <w:rFonts w:ascii="仿宋" w:eastAsia="仿宋" w:cs="仿宋"/>
      <w:kern w:val="0"/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723257"/>
    <w:rPr>
      <w:rFonts w:ascii="仿宋" w:eastAsia="仿宋" w:hAnsi="Times New Roman" w:cs="仿宋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</dc:creator>
  <cp:keywords/>
  <dc:description/>
  <cp:lastModifiedBy>邓</cp:lastModifiedBy>
  <cp:revision>3</cp:revision>
  <dcterms:created xsi:type="dcterms:W3CDTF">2023-05-27T14:20:00Z</dcterms:created>
  <dcterms:modified xsi:type="dcterms:W3CDTF">2023-05-27T14:21:00Z</dcterms:modified>
</cp:coreProperties>
</file>