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49A57">
      <w:pPr>
        <w:pStyle w:val="2"/>
        <w:jc w:val="left"/>
        <w:rPr>
          <w:rFonts w:hint="eastAsia" w:eastAsia="宋体"/>
          <w:kern w:val="0"/>
          <w:lang w:eastAsia="zh-CN"/>
        </w:rPr>
      </w:pPr>
      <w:r>
        <w:rPr>
          <w:rFonts w:hint="eastAsia" w:ascii="宋体" w:hAnsi="宋体" w:eastAsia="宋体" w:cs="宋体"/>
          <w:sz w:val="24"/>
        </w:rPr>
        <w:t>附件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</w:p>
    <w:p w14:paraId="01CB9CC0">
      <w:pPr>
        <w:pStyle w:val="2"/>
        <w:jc w:val="center"/>
        <w:rPr>
          <w:kern w:val="2"/>
          <w:sz w:val="32"/>
          <w:szCs w:val="20"/>
        </w:rPr>
      </w:pPr>
      <w:r>
        <w:rPr>
          <w:rFonts w:hint="eastAsia"/>
          <w:sz w:val="36"/>
          <w:szCs w:val="36"/>
        </w:rPr>
        <w:t>202</w:t>
      </w:r>
      <w:r>
        <w:rPr>
          <w:rFonts w:hint="eastAsia"/>
          <w:sz w:val="36"/>
          <w:szCs w:val="36"/>
          <w:lang w:val="en-US" w:eastAsia="zh-CN"/>
        </w:rPr>
        <w:t>5</w:t>
      </w:r>
      <w:r>
        <w:rPr>
          <w:rFonts w:hint="eastAsia"/>
          <w:sz w:val="36"/>
          <w:szCs w:val="36"/>
        </w:rPr>
        <w:t>年大创</w:t>
      </w:r>
      <w:r>
        <w:rPr>
          <w:rFonts w:hint="eastAsia"/>
          <w:sz w:val="36"/>
          <w:szCs w:val="36"/>
          <w:lang w:val="en-US" w:eastAsia="zh-CN"/>
        </w:rPr>
        <w:t>计划</w:t>
      </w:r>
      <w:r>
        <w:rPr>
          <w:rFonts w:hint="eastAsia"/>
          <w:sz w:val="36"/>
          <w:szCs w:val="36"/>
        </w:rPr>
        <w:t>项目申报名额</w:t>
      </w:r>
    </w:p>
    <w:tbl>
      <w:tblPr>
        <w:tblStyle w:val="3"/>
        <w:tblW w:w="9182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1223"/>
        <w:gridCol w:w="1425"/>
        <w:gridCol w:w="1290"/>
        <w:gridCol w:w="1110"/>
        <w:gridCol w:w="1463"/>
      </w:tblGrid>
      <w:tr w14:paraId="16680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85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学院</w:t>
            </w:r>
          </w:p>
        </w:tc>
        <w:tc>
          <w:tcPr>
            <w:tcW w:w="12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8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创新项目</w:t>
            </w:r>
          </w:p>
          <w:p w14:paraId="6F33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最低申报</w:t>
            </w:r>
          </w:p>
          <w:p w14:paraId="0482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项目数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A3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创新项目</w:t>
            </w:r>
          </w:p>
          <w:p w14:paraId="74EE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推荐国家级</w:t>
            </w:r>
          </w:p>
          <w:p w14:paraId="7AAD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项目数</w:t>
            </w:r>
          </w:p>
        </w:tc>
        <w:tc>
          <w:tcPr>
            <w:tcW w:w="12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D1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创业项目</w:t>
            </w:r>
          </w:p>
          <w:p w14:paraId="2CED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最低申报</w:t>
            </w:r>
          </w:p>
          <w:p w14:paraId="2E3F2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项目数</w:t>
            </w: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C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创业项目</w:t>
            </w:r>
          </w:p>
          <w:p w14:paraId="255F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推荐国家级项目数</w:t>
            </w:r>
          </w:p>
        </w:tc>
      </w:tr>
      <w:tr w14:paraId="3EC34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6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3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95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DB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4D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常规</w:t>
            </w:r>
          </w:p>
          <w:p w14:paraId="7AE59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01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训练营专项</w:t>
            </w:r>
          </w:p>
          <w:p w14:paraId="6C819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计划</w:t>
            </w:r>
          </w:p>
        </w:tc>
      </w:tr>
      <w:tr w14:paraId="6E67E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2F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机电工程学院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D0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11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5FE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F00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</w:tr>
      <w:tr w14:paraId="29B57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信息与通信学院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B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DA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10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267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F0F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</w:tr>
      <w:tr w14:paraId="7AFC7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9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计算机与信息安全学院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9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D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33C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B1F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CE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</w:tr>
      <w:tr w14:paraId="7DD3F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A3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艺术与设计学院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4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6D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758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F55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E0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 w14:paraId="34705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E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商学院（包含数字经济学院）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5F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81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8CC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F25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374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</w:tr>
      <w:tr w14:paraId="58692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7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外国语学院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E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C77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948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22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5C6FB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45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数学与计算科学学院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BC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19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E60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5AD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89B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0320B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A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电子工程与自动化学院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1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7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246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844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702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</w:tr>
      <w:tr w14:paraId="70FE1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3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法学院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E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C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D54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F16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025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13A1B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DD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材料科学与工程学院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71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B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11D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DA5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B2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 w14:paraId="7A03C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59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生命与环境科学学院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0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17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DA2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ABF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26E3A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93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建筑与交通工程学院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C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E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A75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8F6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01C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 w14:paraId="7346D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B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人工智能学院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D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5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87A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EE6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C25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105EE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光电工程学院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4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ACB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77E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A16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69655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马克思主义学院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CA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A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6F8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0FB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DF1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 w14:paraId="31923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合计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282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3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103</w:t>
            </w: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0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52</w:t>
            </w:r>
          </w:p>
        </w:tc>
      </w:tr>
      <w:tr w14:paraId="40845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51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北海校区（建议）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67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C7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≤18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E6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0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≤6</w:t>
            </w:r>
          </w:p>
        </w:tc>
      </w:tr>
    </w:tbl>
    <w:p w14:paraId="53EB73A7">
      <w:pPr>
        <w:rPr>
          <w:rFonts w:hint="eastAsia" w:ascii="Times New Roman" w:hAnsi="Times New Roman" w:eastAsia="方正仿宋简体" w:cs="Times New Roman"/>
          <w:b/>
          <w:bCs/>
          <w:kern w:val="44"/>
          <w:sz w:val="36"/>
          <w:szCs w:val="36"/>
          <w:lang w:val="en-US" w:eastAsia="zh-CN" w:bidi="ar-SA"/>
        </w:rPr>
      </w:pPr>
    </w:p>
    <w:sectPr>
      <w:pgSz w:w="11906" w:h="16838"/>
      <w:pgMar w:top="873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2MzY1ZTFkMmVmNDg3ODk3OTU5MTA4OWNlYzFiZDIifQ=="/>
  </w:docVars>
  <w:rsids>
    <w:rsidRoot w:val="00000000"/>
    <w:rsid w:val="0659304E"/>
    <w:rsid w:val="1796354D"/>
    <w:rsid w:val="38B201FB"/>
    <w:rsid w:val="425E2DCE"/>
    <w:rsid w:val="5B046FF6"/>
    <w:rsid w:val="664D4577"/>
    <w:rsid w:val="7C9961C8"/>
    <w:rsid w:val="7F39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qFormat/>
    <w:uiPriority w:val="1"/>
  </w:style>
  <w:style w:type="table" w:default="1" w:styleId="3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1 字符"/>
    <w:basedOn w:val="5"/>
    <w:link w:val="2"/>
    <w:qFormat/>
    <w:uiPriority w:val="0"/>
    <w:rPr>
      <w:rFonts w:ascii="Times New Roman" w:hAnsi="Times New Roman" w:eastAsia="方正仿宋简体" w:cs="Times New Roman"/>
      <w:b/>
      <w:bCs/>
      <w:kern w:val="44"/>
      <w:sz w:val="44"/>
      <w:szCs w:val="44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8">
    <w:name w:val="font41"/>
    <w:basedOn w:val="5"/>
    <w:autoRedefine/>
    <w:qFormat/>
    <w:uiPriority w:val="0"/>
    <w:rPr>
      <w:rFonts w:ascii="Arial" w:hAnsi="Arial" w:cs="Arial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316</Characters>
  <Paragraphs>143</Paragraphs>
  <TotalTime>18</TotalTime>
  <ScaleCrop>false</ScaleCrop>
  <LinksUpToDate>false</LinksUpToDate>
  <CharactersWithSpaces>316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2021-04-01T06:55:00Z</dcterms:created>
  <dc:creator>NTKO</dc:creator>
  <cp:lastModifiedBy>大以巴蓝</cp:lastModifiedBy>
  <dcterms:modified xsi:type="dcterms:W3CDTF">2025-04-18T03:05:38Z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3DF0F968E89441F99DA7E41A76BB13FA_13</vt:lpwstr>
  </property>
  <property fmtid="{D5CDD505-2E9C-101B-9397-08002B2CF9AE}" pid="4" name="KSOTemplateDocerSaveRecord">
    <vt:lpwstr>eyJoZGlkIjoiOTFiOWQwNDY3MWQ3ODQwOTBhNzk5ZDAxZTJjOWM5OWEiLCJ1c2VySWQiOiIyNDg3ODgxMjEifQ==</vt:lpwstr>
  </property>
</Properties>
</file>