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268C30" w14:textId="77777777" w:rsidR="005A5A91" w:rsidRDefault="00000000">
      <w:pPr>
        <w:spacing w:line="360" w:lineRule="auto"/>
        <w:jc w:val="left"/>
        <w:rPr>
          <w:rFonts w:eastAsia="黑体"/>
          <w:sz w:val="32"/>
          <w:szCs w:val="32"/>
        </w:rPr>
      </w:pPr>
      <w:r>
        <w:rPr>
          <w:rFonts w:eastAsia="黑体"/>
          <w:sz w:val="32"/>
          <w:szCs w:val="32"/>
        </w:rPr>
        <w:t>附件</w:t>
      </w:r>
    </w:p>
    <w:p w14:paraId="59DCF450" w14:textId="77777777" w:rsidR="005A5A91" w:rsidRDefault="00000000">
      <w:pPr>
        <w:spacing w:line="586" w:lineRule="exact"/>
        <w:ind w:left="-527" w:firstLineChars="131" w:firstLine="472"/>
        <w:jc w:val="center"/>
        <w:rPr>
          <w:rFonts w:eastAsia="方正小标宋_GBK"/>
          <w:sz w:val="36"/>
          <w:szCs w:val="36"/>
        </w:rPr>
      </w:pPr>
      <w:r>
        <w:rPr>
          <w:rFonts w:eastAsia="方正小标宋_GBK"/>
          <w:sz w:val="36"/>
          <w:szCs w:val="36"/>
        </w:rPr>
        <w:t>202</w:t>
      </w:r>
      <w:r>
        <w:rPr>
          <w:rFonts w:eastAsia="方正小标宋_GBK" w:hint="eastAsia"/>
          <w:sz w:val="36"/>
          <w:szCs w:val="36"/>
        </w:rPr>
        <w:t>6</w:t>
      </w:r>
      <w:r>
        <w:rPr>
          <w:rFonts w:eastAsia="方正小标宋_GBK"/>
          <w:sz w:val="36"/>
          <w:szCs w:val="36"/>
        </w:rPr>
        <w:t>届校级优秀本科毕业设计（论文）获奖名单</w:t>
      </w:r>
    </w:p>
    <w:p w14:paraId="0C9589F7" w14:textId="77777777" w:rsidR="005A5A91" w:rsidRDefault="00000000">
      <w:pPr>
        <w:jc w:val="center"/>
        <w:rPr>
          <w:rFonts w:ascii="黑体" w:eastAsia="黑体" w:hAnsi="黑体" w:hint="eastAsia"/>
          <w:sz w:val="32"/>
          <w:szCs w:val="40"/>
        </w:rPr>
      </w:pPr>
      <w:r>
        <w:rPr>
          <w:rFonts w:ascii="黑体" w:eastAsia="黑体" w:hAnsi="黑体" w:hint="eastAsia"/>
          <w:sz w:val="32"/>
          <w:szCs w:val="40"/>
        </w:rPr>
        <w:t>一等奖（</w:t>
      </w:r>
      <w:r>
        <w:rPr>
          <w:rFonts w:eastAsia="黑体"/>
          <w:sz w:val="32"/>
          <w:szCs w:val="40"/>
        </w:rPr>
        <w:t>2</w:t>
      </w:r>
      <w:r>
        <w:rPr>
          <w:rFonts w:eastAsia="黑体" w:hint="eastAsia"/>
          <w:sz w:val="32"/>
          <w:szCs w:val="40"/>
        </w:rPr>
        <w:t>2</w:t>
      </w:r>
      <w:r>
        <w:rPr>
          <w:rFonts w:ascii="黑体" w:eastAsia="黑体" w:hAnsi="黑体" w:hint="eastAsia"/>
          <w:sz w:val="32"/>
          <w:szCs w:val="40"/>
        </w:rPr>
        <w:t>项）</w:t>
      </w:r>
    </w:p>
    <w:tbl>
      <w:tblPr>
        <w:tblW w:w="9498" w:type="dxa"/>
        <w:tblInd w:w="-318" w:type="dxa"/>
        <w:tblLook w:val="04A0" w:firstRow="1" w:lastRow="0" w:firstColumn="1" w:lastColumn="0" w:noHBand="0" w:noVBand="1"/>
      </w:tblPr>
      <w:tblGrid>
        <w:gridCol w:w="710"/>
        <w:gridCol w:w="1416"/>
        <w:gridCol w:w="994"/>
        <w:gridCol w:w="5386"/>
        <w:gridCol w:w="992"/>
      </w:tblGrid>
      <w:tr w:rsidR="005A5A91" w14:paraId="20E5499D" w14:textId="77777777" w:rsidTr="00D42A0E">
        <w:trPr>
          <w:trHeight w:val="454"/>
          <w:tblHeader/>
        </w:trPr>
        <w:tc>
          <w:tcPr>
            <w:tcW w:w="710" w:type="dxa"/>
            <w:tcBorders>
              <w:top w:val="single" w:sz="4" w:space="0" w:color="000000"/>
              <w:left w:val="single" w:sz="4" w:space="0" w:color="000000"/>
              <w:bottom w:val="single" w:sz="4" w:space="0" w:color="000000"/>
              <w:right w:val="single" w:sz="4" w:space="0" w:color="000000"/>
            </w:tcBorders>
            <w:noWrap/>
            <w:vAlign w:val="center"/>
          </w:tcPr>
          <w:p w14:paraId="08393863" w14:textId="77777777" w:rsidR="005A5A91" w:rsidRDefault="00000000">
            <w:pPr>
              <w:widowControl/>
              <w:jc w:val="center"/>
              <w:rPr>
                <w:rFonts w:ascii="仿宋" w:eastAsia="仿宋" w:hAnsi="仿宋" w:cs="宋体" w:hint="eastAsia"/>
                <w:b/>
                <w:bCs/>
                <w:color w:val="000000"/>
                <w:kern w:val="0"/>
                <w:sz w:val="24"/>
              </w:rPr>
            </w:pPr>
            <w:r>
              <w:rPr>
                <w:rFonts w:ascii="仿宋" w:eastAsia="仿宋" w:hAnsi="仿宋" w:cs="宋体"/>
                <w:b/>
                <w:bCs/>
                <w:color w:val="000000"/>
                <w:kern w:val="0"/>
                <w:sz w:val="24"/>
              </w:rPr>
              <w:t>序号</w:t>
            </w:r>
          </w:p>
        </w:tc>
        <w:tc>
          <w:tcPr>
            <w:tcW w:w="1416" w:type="dxa"/>
            <w:tcBorders>
              <w:top w:val="single" w:sz="4" w:space="0" w:color="000000"/>
              <w:left w:val="single" w:sz="4" w:space="0" w:color="000000"/>
              <w:bottom w:val="single" w:sz="4" w:space="0" w:color="000000"/>
              <w:right w:val="single" w:sz="4" w:space="0" w:color="000000"/>
            </w:tcBorders>
            <w:vAlign w:val="center"/>
          </w:tcPr>
          <w:p w14:paraId="1634DF0C" w14:textId="77777777" w:rsidR="005A5A91" w:rsidRDefault="00000000">
            <w:pPr>
              <w:widowControl/>
              <w:jc w:val="center"/>
              <w:rPr>
                <w:rFonts w:ascii="仿宋" w:eastAsia="仿宋" w:hAnsi="仿宋" w:cs="宋体" w:hint="eastAsia"/>
                <w:b/>
                <w:bCs/>
                <w:color w:val="000000"/>
                <w:kern w:val="0"/>
                <w:sz w:val="24"/>
              </w:rPr>
            </w:pPr>
            <w:r>
              <w:rPr>
                <w:rFonts w:ascii="仿宋" w:eastAsia="仿宋" w:hAnsi="仿宋" w:cs="宋体"/>
                <w:b/>
                <w:bCs/>
                <w:color w:val="000000"/>
                <w:kern w:val="0"/>
                <w:sz w:val="24"/>
              </w:rPr>
              <w:t>学号</w:t>
            </w:r>
          </w:p>
        </w:tc>
        <w:tc>
          <w:tcPr>
            <w:tcW w:w="994" w:type="dxa"/>
            <w:tcBorders>
              <w:top w:val="single" w:sz="4" w:space="0" w:color="000000"/>
              <w:left w:val="single" w:sz="4" w:space="0" w:color="000000"/>
              <w:bottom w:val="single" w:sz="4" w:space="0" w:color="000000"/>
              <w:right w:val="single" w:sz="4" w:space="0" w:color="000000"/>
            </w:tcBorders>
            <w:vAlign w:val="center"/>
          </w:tcPr>
          <w:p w14:paraId="055D81DD" w14:textId="77777777" w:rsidR="005A5A91" w:rsidRDefault="00000000">
            <w:pPr>
              <w:widowControl/>
              <w:jc w:val="center"/>
              <w:rPr>
                <w:rFonts w:ascii="仿宋" w:eastAsia="仿宋" w:hAnsi="仿宋" w:cs="宋体" w:hint="eastAsia"/>
                <w:b/>
                <w:bCs/>
                <w:color w:val="000000"/>
                <w:kern w:val="0"/>
                <w:sz w:val="24"/>
              </w:rPr>
            </w:pPr>
            <w:r>
              <w:rPr>
                <w:rFonts w:ascii="仿宋" w:eastAsia="仿宋" w:hAnsi="仿宋" w:cs="宋体"/>
                <w:b/>
                <w:bCs/>
                <w:color w:val="000000"/>
                <w:kern w:val="0"/>
                <w:sz w:val="24"/>
              </w:rPr>
              <w:t>姓名</w:t>
            </w:r>
          </w:p>
        </w:tc>
        <w:tc>
          <w:tcPr>
            <w:tcW w:w="5386" w:type="dxa"/>
            <w:tcBorders>
              <w:top w:val="single" w:sz="4" w:space="0" w:color="000000"/>
              <w:left w:val="single" w:sz="4" w:space="0" w:color="000000"/>
              <w:bottom w:val="single" w:sz="4" w:space="0" w:color="000000"/>
              <w:right w:val="single" w:sz="4" w:space="0" w:color="000000"/>
            </w:tcBorders>
            <w:vAlign w:val="center"/>
          </w:tcPr>
          <w:p w14:paraId="6F4BBF18" w14:textId="77777777" w:rsidR="005A5A91" w:rsidRDefault="00000000">
            <w:pPr>
              <w:widowControl/>
              <w:jc w:val="center"/>
              <w:rPr>
                <w:rFonts w:ascii="仿宋" w:eastAsia="仿宋" w:hAnsi="仿宋" w:cs="宋体" w:hint="eastAsia"/>
                <w:b/>
                <w:bCs/>
                <w:color w:val="000000"/>
                <w:kern w:val="0"/>
                <w:sz w:val="24"/>
              </w:rPr>
            </w:pPr>
            <w:r>
              <w:rPr>
                <w:rFonts w:ascii="仿宋" w:eastAsia="仿宋" w:hAnsi="仿宋" w:cs="宋体"/>
                <w:b/>
                <w:bCs/>
                <w:color w:val="000000"/>
                <w:kern w:val="0"/>
                <w:sz w:val="24"/>
              </w:rPr>
              <w:t>毕业设计（论文）题目</w:t>
            </w:r>
          </w:p>
        </w:tc>
        <w:tc>
          <w:tcPr>
            <w:tcW w:w="992" w:type="dxa"/>
            <w:tcBorders>
              <w:top w:val="single" w:sz="4" w:space="0" w:color="000000"/>
              <w:left w:val="single" w:sz="4" w:space="0" w:color="000000"/>
              <w:bottom w:val="single" w:sz="4" w:space="0" w:color="000000"/>
              <w:right w:val="single" w:sz="4" w:space="0" w:color="000000"/>
            </w:tcBorders>
            <w:vAlign w:val="center"/>
          </w:tcPr>
          <w:p w14:paraId="47EEE452" w14:textId="77777777" w:rsidR="005A5A91" w:rsidRDefault="00000000">
            <w:pPr>
              <w:widowControl/>
              <w:jc w:val="center"/>
              <w:rPr>
                <w:rFonts w:ascii="仿宋" w:eastAsia="仿宋" w:hAnsi="仿宋" w:cs="宋体" w:hint="eastAsia"/>
                <w:b/>
                <w:bCs/>
                <w:color w:val="000000"/>
                <w:kern w:val="0"/>
                <w:sz w:val="24"/>
              </w:rPr>
            </w:pPr>
            <w:r>
              <w:rPr>
                <w:rFonts w:ascii="仿宋" w:eastAsia="仿宋" w:hAnsi="仿宋" w:cs="宋体"/>
                <w:b/>
                <w:bCs/>
                <w:color w:val="000000"/>
                <w:kern w:val="0"/>
                <w:sz w:val="24"/>
              </w:rPr>
              <w:t>指导教师姓名</w:t>
            </w:r>
          </w:p>
        </w:tc>
      </w:tr>
      <w:tr w:rsidR="005A5A91" w14:paraId="675F2D5B" w14:textId="77777777" w:rsidTr="00D42A0E">
        <w:trPr>
          <w:trHeight w:val="454"/>
        </w:trPr>
        <w:tc>
          <w:tcPr>
            <w:tcW w:w="710" w:type="dxa"/>
            <w:tcBorders>
              <w:top w:val="nil"/>
              <w:left w:val="single" w:sz="4" w:space="0" w:color="000000"/>
              <w:bottom w:val="single" w:sz="4" w:space="0" w:color="000000"/>
              <w:right w:val="nil"/>
            </w:tcBorders>
            <w:noWrap/>
            <w:vAlign w:val="center"/>
          </w:tcPr>
          <w:p w14:paraId="1745D757"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1</w:t>
            </w:r>
          </w:p>
        </w:tc>
        <w:tc>
          <w:tcPr>
            <w:tcW w:w="1416" w:type="dxa"/>
            <w:tcBorders>
              <w:top w:val="single" w:sz="4" w:space="0" w:color="000000"/>
              <w:left w:val="single" w:sz="4" w:space="0" w:color="000000"/>
              <w:bottom w:val="single" w:sz="4" w:space="0" w:color="000000"/>
              <w:right w:val="nil"/>
            </w:tcBorders>
            <w:noWrap/>
            <w:vAlign w:val="center"/>
          </w:tcPr>
          <w:p w14:paraId="6D62ED22"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2200140523</w:t>
            </w:r>
          </w:p>
        </w:tc>
        <w:tc>
          <w:tcPr>
            <w:tcW w:w="994" w:type="dxa"/>
            <w:tcBorders>
              <w:top w:val="single" w:sz="4" w:space="0" w:color="000000"/>
              <w:left w:val="single" w:sz="4" w:space="0" w:color="000000"/>
              <w:bottom w:val="single" w:sz="4" w:space="0" w:color="000000"/>
              <w:right w:val="single" w:sz="4" w:space="0" w:color="000000"/>
            </w:tcBorders>
            <w:noWrap/>
            <w:vAlign w:val="center"/>
          </w:tcPr>
          <w:p w14:paraId="07302AF7"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陆泓舟</w:t>
            </w:r>
            <w:proofErr w:type="gramEnd"/>
          </w:p>
        </w:tc>
        <w:tc>
          <w:tcPr>
            <w:tcW w:w="5386" w:type="dxa"/>
            <w:tcBorders>
              <w:top w:val="single" w:sz="4" w:space="0" w:color="000000"/>
              <w:left w:val="single" w:sz="4" w:space="0" w:color="000000"/>
              <w:bottom w:val="single" w:sz="4" w:space="0" w:color="000000"/>
              <w:right w:val="single" w:sz="4" w:space="0" w:color="000000"/>
            </w:tcBorders>
            <w:vAlign w:val="center"/>
          </w:tcPr>
          <w:p w14:paraId="5DECF1B6"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面向PCB老化的便携分布式温度可视化监测系统设计</w:t>
            </w:r>
          </w:p>
        </w:tc>
        <w:tc>
          <w:tcPr>
            <w:tcW w:w="992" w:type="dxa"/>
            <w:tcBorders>
              <w:top w:val="single" w:sz="4" w:space="0" w:color="000000"/>
              <w:left w:val="single" w:sz="4" w:space="0" w:color="000000"/>
              <w:bottom w:val="single" w:sz="4" w:space="0" w:color="000000"/>
              <w:right w:val="single" w:sz="4" w:space="0" w:color="000000"/>
            </w:tcBorders>
            <w:noWrap/>
            <w:vAlign w:val="center"/>
          </w:tcPr>
          <w:p w14:paraId="6601C4DB"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潘开林</w:t>
            </w:r>
          </w:p>
        </w:tc>
      </w:tr>
      <w:tr w:rsidR="005A5A91" w14:paraId="613E8455" w14:textId="77777777" w:rsidTr="00D42A0E">
        <w:trPr>
          <w:trHeight w:val="454"/>
        </w:trPr>
        <w:tc>
          <w:tcPr>
            <w:tcW w:w="710" w:type="dxa"/>
            <w:tcBorders>
              <w:top w:val="nil"/>
              <w:left w:val="single" w:sz="4" w:space="0" w:color="000000"/>
              <w:bottom w:val="single" w:sz="4" w:space="0" w:color="000000"/>
              <w:right w:val="nil"/>
            </w:tcBorders>
            <w:noWrap/>
            <w:vAlign w:val="center"/>
          </w:tcPr>
          <w:p w14:paraId="495BF511"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w:t>
            </w:r>
          </w:p>
        </w:tc>
        <w:tc>
          <w:tcPr>
            <w:tcW w:w="1416" w:type="dxa"/>
            <w:tcBorders>
              <w:top w:val="single" w:sz="4" w:space="0" w:color="000000"/>
              <w:left w:val="single" w:sz="4" w:space="0" w:color="000000"/>
              <w:bottom w:val="single" w:sz="4" w:space="0" w:color="000000"/>
              <w:right w:val="nil"/>
            </w:tcBorders>
            <w:noWrap/>
            <w:vAlign w:val="center"/>
          </w:tcPr>
          <w:p w14:paraId="67D5746D"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2200100313</w:t>
            </w:r>
          </w:p>
        </w:tc>
        <w:tc>
          <w:tcPr>
            <w:tcW w:w="994" w:type="dxa"/>
            <w:tcBorders>
              <w:top w:val="single" w:sz="4" w:space="0" w:color="000000"/>
              <w:left w:val="single" w:sz="4" w:space="0" w:color="000000"/>
              <w:bottom w:val="single" w:sz="4" w:space="0" w:color="000000"/>
              <w:right w:val="single" w:sz="4" w:space="0" w:color="000000"/>
            </w:tcBorders>
            <w:noWrap/>
            <w:vAlign w:val="center"/>
          </w:tcPr>
          <w:p w14:paraId="02E05EFB"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郎正阳</w:t>
            </w:r>
          </w:p>
        </w:tc>
        <w:tc>
          <w:tcPr>
            <w:tcW w:w="5386" w:type="dxa"/>
            <w:tcBorders>
              <w:top w:val="single" w:sz="4" w:space="0" w:color="000000"/>
              <w:left w:val="single" w:sz="4" w:space="0" w:color="000000"/>
              <w:bottom w:val="single" w:sz="4" w:space="0" w:color="000000"/>
              <w:right w:val="single" w:sz="4" w:space="0" w:color="000000"/>
            </w:tcBorders>
            <w:vAlign w:val="center"/>
          </w:tcPr>
          <w:p w14:paraId="74A86D71"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基于单片机的特定型号螺栓螺母自动分类装置设计</w:t>
            </w:r>
          </w:p>
        </w:tc>
        <w:tc>
          <w:tcPr>
            <w:tcW w:w="992" w:type="dxa"/>
            <w:tcBorders>
              <w:top w:val="single" w:sz="4" w:space="0" w:color="000000"/>
              <w:left w:val="single" w:sz="4" w:space="0" w:color="000000"/>
              <w:bottom w:val="single" w:sz="4" w:space="0" w:color="000000"/>
              <w:right w:val="single" w:sz="4" w:space="0" w:color="000000"/>
            </w:tcBorders>
            <w:noWrap/>
            <w:vAlign w:val="center"/>
          </w:tcPr>
          <w:p w14:paraId="7C7B72F9"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廖斌</w:t>
            </w:r>
          </w:p>
        </w:tc>
      </w:tr>
      <w:tr w:rsidR="005A5A91" w14:paraId="0E81DE42" w14:textId="77777777" w:rsidTr="00D42A0E">
        <w:trPr>
          <w:trHeight w:val="454"/>
        </w:trPr>
        <w:tc>
          <w:tcPr>
            <w:tcW w:w="710" w:type="dxa"/>
            <w:tcBorders>
              <w:top w:val="nil"/>
              <w:left w:val="single" w:sz="4" w:space="0" w:color="000000"/>
              <w:bottom w:val="single" w:sz="4" w:space="0" w:color="000000"/>
              <w:right w:val="nil"/>
            </w:tcBorders>
            <w:noWrap/>
            <w:vAlign w:val="center"/>
          </w:tcPr>
          <w:p w14:paraId="36678F97"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3</w:t>
            </w:r>
          </w:p>
        </w:tc>
        <w:tc>
          <w:tcPr>
            <w:tcW w:w="1416" w:type="dxa"/>
            <w:tcBorders>
              <w:top w:val="single" w:sz="4" w:space="0" w:color="000000"/>
              <w:left w:val="single" w:sz="4" w:space="0" w:color="000000"/>
              <w:bottom w:val="single" w:sz="4" w:space="0" w:color="000000"/>
              <w:right w:val="nil"/>
            </w:tcBorders>
            <w:noWrap/>
            <w:vAlign w:val="center"/>
          </w:tcPr>
          <w:p w14:paraId="3DFC5E1C"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2200100307</w:t>
            </w:r>
          </w:p>
        </w:tc>
        <w:tc>
          <w:tcPr>
            <w:tcW w:w="994" w:type="dxa"/>
            <w:tcBorders>
              <w:top w:val="single" w:sz="4" w:space="0" w:color="000000"/>
              <w:left w:val="single" w:sz="4" w:space="0" w:color="000000"/>
              <w:bottom w:val="single" w:sz="4" w:space="0" w:color="000000"/>
              <w:right w:val="single" w:sz="4" w:space="0" w:color="000000"/>
            </w:tcBorders>
            <w:noWrap/>
            <w:vAlign w:val="center"/>
          </w:tcPr>
          <w:p w14:paraId="15B3323D"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官俞均</w:t>
            </w:r>
          </w:p>
        </w:tc>
        <w:tc>
          <w:tcPr>
            <w:tcW w:w="5386" w:type="dxa"/>
            <w:tcBorders>
              <w:top w:val="single" w:sz="4" w:space="0" w:color="000000"/>
              <w:left w:val="single" w:sz="4" w:space="0" w:color="000000"/>
              <w:bottom w:val="single" w:sz="4" w:space="0" w:color="000000"/>
              <w:right w:val="single" w:sz="4" w:space="0" w:color="000000"/>
            </w:tcBorders>
            <w:vAlign w:val="center"/>
          </w:tcPr>
          <w:p w14:paraId="169B0E60"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基于机器视觉的电子元件分拣系统设计</w:t>
            </w:r>
          </w:p>
        </w:tc>
        <w:tc>
          <w:tcPr>
            <w:tcW w:w="992" w:type="dxa"/>
            <w:tcBorders>
              <w:top w:val="single" w:sz="4" w:space="0" w:color="000000"/>
              <w:left w:val="single" w:sz="4" w:space="0" w:color="000000"/>
              <w:bottom w:val="single" w:sz="4" w:space="0" w:color="000000"/>
              <w:right w:val="single" w:sz="4" w:space="0" w:color="000000"/>
            </w:tcBorders>
            <w:noWrap/>
            <w:vAlign w:val="center"/>
          </w:tcPr>
          <w:p w14:paraId="558345E6"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黄伟</w:t>
            </w:r>
          </w:p>
        </w:tc>
      </w:tr>
      <w:tr w:rsidR="005A5A91" w14:paraId="4AA5CABC" w14:textId="77777777" w:rsidTr="00D42A0E">
        <w:trPr>
          <w:trHeight w:val="454"/>
        </w:trPr>
        <w:tc>
          <w:tcPr>
            <w:tcW w:w="710" w:type="dxa"/>
            <w:tcBorders>
              <w:top w:val="nil"/>
              <w:left w:val="single" w:sz="4" w:space="0" w:color="000000"/>
              <w:bottom w:val="single" w:sz="4" w:space="0" w:color="000000"/>
              <w:right w:val="nil"/>
            </w:tcBorders>
            <w:noWrap/>
            <w:vAlign w:val="center"/>
          </w:tcPr>
          <w:p w14:paraId="27383E81"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4</w:t>
            </w:r>
          </w:p>
        </w:tc>
        <w:tc>
          <w:tcPr>
            <w:tcW w:w="1416" w:type="dxa"/>
            <w:tcBorders>
              <w:top w:val="single" w:sz="4" w:space="0" w:color="000000"/>
              <w:left w:val="single" w:sz="4" w:space="0" w:color="000000"/>
              <w:bottom w:val="single" w:sz="4" w:space="0" w:color="000000"/>
              <w:right w:val="nil"/>
            </w:tcBorders>
            <w:noWrap/>
            <w:vAlign w:val="center"/>
          </w:tcPr>
          <w:p w14:paraId="33C29B01"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2200100419</w:t>
            </w:r>
          </w:p>
        </w:tc>
        <w:tc>
          <w:tcPr>
            <w:tcW w:w="994" w:type="dxa"/>
            <w:tcBorders>
              <w:top w:val="single" w:sz="4" w:space="0" w:color="000000"/>
              <w:left w:val="single" w:sz="4" w:space="0" w:color="000000"/>
              <w:bottom w:val="single" w:sz="4" w:space="0" w:color="000000"/>
              <w:right w:val="single" w:sz="4" w:space="0" w:color="000000"/>
            </w:tcBorders>
            <w:noWrap/>
            <w:vAlign w:val="center"/>
          </w:tcPr>
          <w:p w14:paraId="4BC13B6C"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楼丰川</w:t>
            </w:r>
            <w:proofErr w:type="gramEnd"/>
          </w:p>
        </w:tc>
        <w:tc>
          <w:tcPr>
            <w:tcW w:w="5386" w:type="dxa"/>
            <w:tcBorders>
              <w:top w:val="single" w:sz="4" w:space="0" w:color="000000"/>
              <w:left w:val="single" w:sz="4" w:space="0" w:color="000000"/>
              <w:bottom w:val="single" w:sz="4" w:space="0" w:color="000000"/>
              <w:right w:val="single" w:sz="4" w:space="0" w:color="000000"/>
            </w:tcBorders>
            <w:vAlign w:val="center"/>
          </w:tcPr>
          <w:p w14:paraId="4F1171B4"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基于脑电信号识别</w:t>
            </w:r>
            <w:proofErr w:type="gramStart"/>
            <w:r>
              <w:rPr>
                <w:rFonts w:ascii="仿宋" w:eastAsia="仿宋" w:hAnsi="仿宋" w:cs="宋体"/>
                <w:color w:val="000000"/>
                <w:kern w:val="0"/>
                <w:sz w:val="24"/>
              </w:rPr>
              <w:t>的脑控机械</w:t>
            </w:r>
            <w:proofErr w:type="gramEnd"/>
            <w:r>
              <w:rPr>
                <w:rFonts w:ascii="仿宋" w:eastAsia="仿宋" w:hAnsi="仿宋" w:cs="宋体"/>
                <w:color w:val="000000"/>
                <w:kern w:val="0"/>
                <w:sz w:val="24"/>
              </w:rPr>
              <w:t>臂系统设计</w:t>
            </w:r>
          </w:p>
        </w:tc>
        <w:tc>
          <w:tcPr>
            <w:tcW w:w="992" w:type="dxa"/>
            <w:tcBorders>
              <w:top w:val="single" w:sz="4" w:space="0" w:color="000000"/>
              <w:left w:val="single" w:sz="4" w:space="0" w:color="000000"/>
              <w:bottom w:val="single" w:sz="4" w:space="0" w:color="000000"/>
              <w:right w:val="single" w:sz="4" w:space="0" w:color="000000"/>
            </w:tcBorders>
            <w:noWrap/>
            <w:vAlign w:val="center"/>
          </w:tcPr>
          <w:p w14:paraId="6B43ED91"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廖斌</w:t>
            </w:r>
          </w:p>
        </w:tc>
      </w:tr>
      <w:tr w:rsidR="005A5A91" w14:paraId="3C03061C" w14:textId="77777777" w:rsidTr="00D42A0E">
        <w:trPr>
          <w:trHeight w:val="454"/>
        </w:trPr>
        <w:tc>
          <w:tcPr>
            <w:tcW w:w="710" w:type="dxa"/>
            <w:tcBorders>
              <w:top w:val="nil"/>
              <w:left w:val="single" w:sz="4" w:space="0" w:color="000000"/>
              <w:bottom w:val="single" w:sz="4" w:space="0" w:color="000000"/>
              <w:right w:val="nil"/>
            </w:tcBorders>
            <w:noWrap/>
            <w:vAlign w:val="center"/>
          </w:tcPr>
          <w:p w14:paraId="555F78D8"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5</w:t>
            </w:r>
          </w:p>
        </w:tc>
        <w:tc>
          <w:tcPr>
            <w:tcW w:w="1416" w:type="dxa"/>
            <w:tcBorders>
              <w:top w:val="single" w:sz="4" w:space="0" w:color="000000"/>
              <w:left w:val="single" w:sz="4" w:space="0" w:color="000000"/>
              <w:bottom w:val="single" w:sz="4" w:space="0" w:color="000000"/>
              <w:right w:val="single" w:sz="4" w:space="0" w:color="000000"/>
            </w:tcBorders>
            <w:noWrap/>
            <w:vAlign w:val="center"/>
          </w:tcPr>
          <w:p w14:paraId="4AABDB8C"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2200230302</w:t>
            </w:r>
          </w:p>
        </w:tc>
        <w:tc>
          <w:tcPr>
            <w:tcW w:w="994" w:type="dxa"/>
            <w:tcBorders>
              <w:top w:val="nil"/>
              <w:left w:val="single" w:sz="4" w:space="0" w:color="000000"/>
              <w:bottom w:val="single" w:sz="4" w:space="0" w:color="000000"/>
              <w:right w:val="single" w:sz="4" w:space="0" w:color="000000"/>
            </w:tcBorders>
            <w:noWrap/>
            <w:vAlign w:val="center"/>
          </w:tcPr>
          <w:p w14:paraId="3E1264F9"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卢姿桦</w:t>
            </w:r>
          </w:p>
        </w:tc>
        <w:tc>
          <w:tcPr>
            <w:tcW w:w="5386" w:type="dxa"/>
            <w:tcBorders>
              <w:top w:val="single" w:sz="4" w:space="0" w:color="000000"/>
              <w:left w:val="single" w:sz="4" w:space="0" w:color="000000"/>
              <w:bottom w:val="single" w:sz="4" w:space="0" w:color="000000"/>
              <w:right w:val="single" w:sz="4" w:space="0" w:color="000000"/>
            </w:tcBorders>
            <w:vAlign w:val="center"/>
          </w:tcPr>
          <w:p w14:paraId="62B87980"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间隙波导毫米波双频带通滤波器的设计</w:t>
            </w:r>
          </w:p>
        </w:tc>
        <w:tc>
          <w:tcPr>
            <w:tcW w:w="992" w:type="dxa"/>
            <w:tcBorders>
              <w:top w:val="single" w:sz="4" w:space="0" w:color="000000"/>
              <w:left w:val="single" w:sz="4" w:space="0" w:color="000000"/>
              <w:bottom w:val="single" w:sz="4" w:space="0" w:color="000000"/>
              <w:right w:val="single" w:sz="4" w:space="0" w:color="000000"/>
            </w:tcBorders>
            <w:noWrap/>
            <w:vAlign w:val="center"/>
          </w:tcPr>
          <w:p w14:paraId="5A1A038F"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郭立伟</w:t>
            </w:r>
          </w:p>
        </w:tc>
      </w:tr>
      <w:tr w:rsidR="005A5A91" w14:paraId="7E7DDB7C" w14:textId="77777777" w:rsidTr="00D42A0E">
        <w:trPr>
          <w:trHeight w:val="454"/>
        </w:trPr>
        <w:tc>
          <w:tcPr>
            <w:tcW w:w="710" w:type="dxa"/>
            <w:tcBorders>
              <w:top w:val="nil"/>
              <w:left w:val="single" w:sz="4" w:space="0" w:color="000000"/>
              <w:bottom w:val="single" w:sz="4" w:space="0" w:color="000000"/>
              <w:right w:val="nil"/>
            </w:tcBorders>
            <w:noWrap/>
            <w:vAlign w:val="center"/>
          </w:tcPr>
          <w:p w14:paraId="5B0E2721"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6</w:t>
            </w:r>
          </w:p>
        </w:tc>
        <w:tc>
          <w:tcPr>
            <w:tcW w:w="1416" w:type="dxa"/>
            <w:tcBorders>
              <w:top w:val="single" w:sz="4" w:space="0" w:color="000000"/>
              <w:left w:val="single" w:sz="4" w:space="0" w:color="000000"/>
              <w:bottom w:val="single" w:sz="4" w:space="0" w:color="000000"/>
              <w:right w:val="single" w:sz="4" w:space="0" w:color="000000"/>
            </w:tcBorders>
            <w:noWrap/>
            <w:vAlign w:val="center"/>
          </w:tcPr>
          <w:p w14:paraId="48FFF75A"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2200250213</w:t>
            </w:r>
          </w:p>
        </w:tc>
        <w:tc>
          <w:tcPr>
            <w:tcW w:w="994" w:type="dxa"/>
            <w:tcBorders>
              <w:top w:val="single" w:sz="4" w:space="0" w:color="000000"/>
              <w:left w:val="single" w:sz="4" w:space="0" w:color="000000"/>
              <w:bottom w:val="single" w:sz="4" w:space="0" w:color="000000"/>
              <w:right w:val="single" w:sz="4" w:space="0" w:color="000000"/>
            </w:tcBorders>
            <w:noWrap/>
            <w:vAlign w:val="center"/>
          </w:tcPr>
          <w:p w14:paraId="1EC113C9"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姜凯译</w:t>
            </w:r>
          </w:p>
        </w:tc>
        <w:tc>
          <w:tcPr>
            <w:tcW w:w="5386" w:type="dxa"/>
            <w:tcBorders>
              <w:top w:val="single" w:sz="4" w:space="0" w:color="000000"/>
              <w:left w:val="single" w:sz="4" w:space="0" w:color="000000"/>
              <w:bottom w:val="single" w:sz="4" w:space="0" w:color="000000"/>
              <w:right w:val="single" w:sz="4" w:space="0" w:color="000000"/>
            </w:tcBorders>
            <w:vAlign w:val="center"/>
          </w:tcPr>
          <w:p w14:paraId="7020C28F"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面向复杂环境的无人机导航与目标检测系统设计与实现</w:t>
            </w:r>
          </w:p>
        </w:tc>
        <w:tc>
          <w:tcPr>
            <w:tcW w:w="992" w:type="dxa"/>
            <w:tcBorders>
              <w:top w:val="single" w:sz="4" w:space="0" w:color="000000"/>
              <w:left w:val="single" w:sz="4" w:space="0" w:color="000000"/>
              <w:bottom w:val="single" w:sz="4" w:space="0" w:color="000000"/>
              <w:right w:val="single" w:sz="4" w:space="0" w:color="000000"/>
            </w:tcBorders>
            <w:noWrap/>
            <w:vAlign w:val="center"/>
          </w:tcPr>
          <w:p w14:paraId="33D4DF29"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陈宏滨</w:t>
            </w:r>
            <w:proofErr w:type="gramEnd"/>
          </w:p>
        </w:tc>
      </w:tr>
      <w:tr w:rsidR="005A5A91" w14:paraId="2CDC7136" w14:textId="77777777" w:rsidTr="00D42A0E">
        <w:trPr>
          <w:trHeight w:val="454"/>
        </w:trPr>
        <w:tc>
          <w:tcPr>
            <w:tcW w:w="710" w:type="dxa"/>
            <w:tcBorders>
              <w:top w:val="nil"/>
              <w:left w:val="single" w:sz="4" w:space="0" w:color="000000"/>
              <w:bottom w:val="single" w:sz="4" w:space="0" w:color="000000"/>
              <w:right w:val="nil"/>
            </w:tcBorders>
            <w:noWrap/>
            <w:vAlign w:val="center"/>
          </w:tcPr>
          <w:p w14:paraId="3D5A0DEC"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7</w:t>
            </w:r>
          </w:p>
        </w:tc>
        <w:tc>
          <w:tcPr>
            <w:tcW w:w="1416" w:type="dxa"/>
            <w:tcBorders>
              <w:top w:val="single" w:sz="4" w:space="0" w:color="000000"/>
              <w:left w:val="single" w:sz="4" w:space="0" w:color="000000"/>
              <w:bottom w:val="single" w:sz="4" w:space="0" w:color="000000"/>
              <w:right w:val="single" w:sz="4" w:space="0" w:color="000000"/>
            </w:tcBorders>
            <w:noWrap/>
            <w:vAlign w:val="center"/>
          </w:tcPr>
          <w:p w14:paraId="42D4E389"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2200260323</w:t>
            </w:r>
          </w:p>
        </w:tc>
        <w:tc>
          <w:tcPr>
            <w:tcW w:w="994" w:type="dxa"/>
            <w:tcBorders>
              <w:top w:val="single" w:sz="4" w:space="0" w:color="000000"/>
              <w:left w:val="single" w:sz="4" w:space="0" w:color="000000"/>
              <w:bottom w:val="single" w:sz="4" w:space="0" w:color="000000"/>
              <w:right w:val="single" w:sz="4" w:space="0" w:color="000000"/>
            </w:tcBorders>
            <w:noWrap/>
            <w:vAlign w:val="center"/>
          </w:tcPr>
          <w:p w14:paraId="7C29DF93"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吴家明</w:t>
            </w:r>
          </w:p>
        </w:tc>
        <w:tc>
          <w:tcPr>
            <w:tcW w:w="5386" w:type="dxa"/>
            <w:tcBorders>
              <w:top w:val="single" w:sz="4" w:space="0" w:color="000000"/>
              <w:left w:val="single" w:sz="4" w:space="0" w:color="000000"/>
              <w:bottom w:val="single" w:sz="4" w:space="0" w:color="000000"/>
              <w:right w:val="single" w:sz="4" w:space="0" w:color="000000"/>
            </w:tcBorders>
            <w:vAlign w:val="center"/>
          </w:tcPr>
          <w:p w14:paraId="6D72FE50"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基于深度学习的PCB贴片焊点缺陷检测系统</w:t>
            </w:r>
          </w:p>
        </w:tc>
        <w:tc>
          <w:tcPr>
            <w:tcW w:w="992" w:type="dxa"/>
            <w:tcBorders>
              <w:top w:val="single" w:sz="4" w:space="0" w:color="000000"/>
              <w:left w:val="single" w:sz="4" w:space="0" w:color="000000"/>
              <w:bottom w:val="single" w:sz="4" w:space="0" w:color="000000"/>
              <w:right w:val="single" w:sz="4" w:space="0" w:color="000000"/>
            </w:tcBorders>
            <w:noWrap/>
            <w:vAlign w:val="center"/>
          </w:tcPr>
          <w:p w14:paraId="6F934343"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赵中华</w:t>
            </w:r>
          </w:p>
        </w:tc>
      </w:tr>
      <w:tr w:rsidR="005A5A91" w14:paraId="7263DFC0" w14:textId="77777777" w:rsidTr="00D42A0E">
        <w:trPr>
          <w:trHeight w:val="454"/>
        </w:trPr>
        <w:tc>
          <w:tcPr>
            <w:tcW w:w="710" w:type="dxa"/>
            <w:tcBorders>
              <w:top w:val="nil"/>
              <w:left w:val="single" w:sz="4" w:space="0" w:color="000000"/>
              <w:bottom w:val="single" w:sz="4" w:space="0" w:color="000000"/>
              <w:right w:val="nil"/>
            </w:tcBorders>
            <w:noWrap/>
            <w:vAlign w:val="center"/>
          </w:tcPr>
          <w:p w14:paraId="1FEFF5C4"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8</w:t>
            </w:r>
          </w:p>
        </w:tc>
        <w:tc>
          <w:tcPr>
            <w:tcW w:w="1416" w:type="dxa"/>
            <w:tcBorders>
              <w:top w:val="single" w:sz="4" w:space="0" w:color="000000"/>
              <w:left w:val="single" w:sz="4" w:space="0" w:color="000000"/>
              <w:bottom w:val="single" w:sz="4" w:space="0" w:color="000000"/>
              <w:right w:val="single" w:sz="4" w:space="0" w:color="000000"/>
            </w:tcBorders>
            <w:noWrap/>
            <w:vAlign w:val="center"/>
          </w:tcPr>
          <w:p w14:paraId="53B42F2D"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2200520401</w:t>
            </w:r>
          </w:p>
        </w:tc>
        <w:tc>
          <w:tcPr>
            <w:tcW w:w="994" w:type="dxa"/>
            <w:tcBorders>
              <w:top w:val="single" w:sz="4" w:space="0" w:color="000000"/>
              <w:left w:val="single" w:sz="4" w:space="0" w:color="000000"/>
              <w:bottom w:val="single" w:sz="4" w:space="0" w:color="000000"/>
              <w:right w:val="single" w:sz="4" w:space="0" w:color="000000"/>
            </w:tcBorders>
            <w:noWrap/>
            <w:vAlign w:val="center"/>
          </w:tcPr>
          <w:p w14:paraId="4282BC6C"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陈煜涵</w:t>
            </w:r>
          </w:p>
        </w:tc>
        <w:tc>
          <w:tcPr>
            <w:tcW w:w="5386" w:type="dxa"/>
            <w:tcBorders>
              <w:top w:val="single" w:sz="4" w:space="0" w:color="000000"/>
              <w:left w:val="single" w:sz="4" w:space="0" w:color="000000"/>
              <w:bottom w:val="single" w:sz="4" w:space="0" w:color="000000"/>
              <w:right w:val="single" w:sz="4" w:space="0" w:color="000000"/>
            </w:tcBorders>
            <w:vAlign w:val="center"/>
          </w:tcPr>
          <w:p w14:paraId="2C83445E"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基于优化特征学习的</w:t>
            </w:r>
            <w:proofErr w:type="gramStart"/>
            <w:r>
              <w:rPr>
                <w:rFonts w:ascii="仿宋" w:eastAsia="仿宋" w:hAnsi="仿宋" w:cs="宋体"/>
                <w:color w:val="000000"/>
                <w:kern w:val="0"/>
                <w:sz w:val="24"/>
              </w:rPr>
              <w:t>半监督</w:t>
            </w:r>
            <w:proofErr w:type="gramEnd"/>
            <w:r>
              <w:rPr>
                <w:rFonts w:ascii="仿宋" w:eastAsia="仿宋" w:hAnsi="仿宋" w:cs="宋体"/>
                <w:color w:val="000000"/>
                <w:kern w:val="0"/>
                <w:sz w:val="24"/>
              </w:rPr>
              <w:t>医学图像分割方法研究</w:t>
            </w:r>
          </w:p>
        </w:tc>
        <w:tc>
          <w:tcPr>
            <w:tcW w:w="992" w:type="dxa"/>
            <w:tcBorders>
              <w:top w:val="single" w:sz="4" w:space="0" w:color="000000"/>
              <w:left w:val="single" w:sz="4" w:space="0" w:color="000000"/>
              <w:bottom w:val="single" w:sz="4" w:space="0" w:color="000000"/>
              <w:right w:val="single" w:sz="4" w:space="0" w:color="000000"/>
            </w:tcBorders>
            <w:noWrap/>
            <w:vAlign w:val="center"/>
          </w:tcPr>
          <w:p w14:paraId="42E2886A"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李优</w:t>
            </w:r>
            <w:proofErr w:type="gramEnd"/>
          </w:p>
        </w:tc>
      </w:tr>
      <w:tr w:rsidR="005A5A91" w14:paraId="417087A1" w14:textId="77777777" w:rsidTr="00D42A0E">
        <w:trPr>
          <w:trHeight w:val="454"/>
        </w:trPr>
        <w:tc>
          <w:tcPr>
            <w:tcW w:w="710" w:type="dxa"/>
            <w:tcBorders>
              <w:top w:val="nil"/>
              <w:left w:val="single" w:sz="4" w:space="0" w:color="000000"/>
              <w:bottom w:val="single" w:sz="4" w:space="0" w:color="000000"/>
              <w:right w:val="nil"/>
            </w:tcBorders>
            <w:noWrap/>
            <w:vAlign w:val="center"/>
          </w:tcPr>
          <w:p w14:paraId="7C8BCCEC"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9</w:t>
            </w:r>
          </w:p>
        </w:tc>
        <w:tc>
          <w:tcPr>
            <w:tcW w:w="1416" w:type="dxa"/>
            <w:tcBorders>
              <w:top w:val="single" w:sz="4" w:space="0" w:color="000000"/>
              <w:left w:val="single" w:sz="4" w:space="0" w:color="000000"/>
              <w:bottom w:val="single" w:sz="4" w:space="0" w:color="000000"/>
              <w:right w:val="single" w:sz="4" w:space="0" w:color="000000"/>
            </w:tcBorders>
            <w:noWrap/>
            <w:vAlign w:val="center"/>
          </w:tcPr>
          <w:p w14:paraId="1A416376"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2200310535</w:t>
            </w:r>
          </w:p>
        </w:tc>
        <w:tc>
          <w:tcPr>
            <w:tcW w:w="994" w:type="dxa"/>
            <w:tcBorders>
              <w:top w:val="single" w:sz="4" w:space="0" w:color="000000"/>
              <w:left w:val="single" w:sz="4" w:space="0" w:color="000000"/>
              <w:bottom w:val="single" w:sz="4" w:space="0" w:color="000000"/>
              <w:right w:val="single" w:sz="4" w:space="0" w:color="000000"/>
            </w:tcBorders>
            <w:noWrap/>
            <w:vAlign w:val="center"/>
          </w:tcPr>
          <w:p w14:paraId="599164BB"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庄涛宇</w:t>
            </w:r>
            <w:proofErr w:type="gramEnd"/>
          </w:p>
        </w:tc>
        <w:tc>
          <w:tcPr>
            <w:tcW w:w="5386" w:type="dxa"/>
            <w:tcBorders>
              <w:top w:val="single" w:sz="4" w:space="0" w:color="000000"/>
              <w:left w:val="single" w:sz="4" w:space="0" w:color="000000"/>
              <w:bottom w:val="single" w:sz="4" w:space="0" w:color="000000"/>
              <w:right w:val="single" w:sz="4" w:space="0" w:color="000000"/>
            </w:tcBorders>
            <w:vAlign w:val="center"/>
          </w:tcPr>
          <w:p w14:paraId="39D242FC"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基于结构感知强化的代码生成模型研究与智能分析检测系统</w:t>
            </w:r>
          </w:p>
        </w:tc>
        <w:tc>
          <w:tcPr>
            <w:tcW w:w="992" w:type="dxa"/>
            <w:tcBorders>
              <w:top w:val="single" w:sz="4" w:space="0" w:color="000000"/>
              <w:left w:val="single" w:sz="4" w:space="0" w:color="000000"/>
              <w:bottom w:val="single" w:sz="4" w:space="0" w:color="000000"/>
              <w:right w:val="single" w:sz="4" w:space="0" w:color="000000"/>
            </w:tcBorders>
            <w:noWrap/>
            <w:vAlign w:val="center"/>
          </w:tcPr>
          <w:p w14:paraId="52608A59"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王慧娇</w:t>
            </w:r>
            <w:proofErr w:type="gramEnd"/>
          </w:p>
        </w:tc>
      </w:tr>
      <w:tr w:rsidR="005A5A91" w14:paraId="78470D5E" w14:textId="77777777" w:rsidTr="00D42A0E">
        <w:trPr>
          <w:trHeight w:val="454"/>
        </w:trPr>
        <w:tc>
          <w:tcPr>
            <w:tcW w:w="710" w:type="dxa"/>
            <w:tcBorders>
              <w:top w:val="nil"/>
              <w:left w:val="single" w:sz="4" w:space="0" w:color="000000"/>
              <w:bottom w:val="single" w:sz="4" w:space="0" w:color="000000"/>
              <w:right w:val="nil"/>
            </w:tcBorders>
            <w:noWrap/>
            <w:vAlign w:val="center"/>
          </w:tcPr>
          <w:p w14:paraId="15100541"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10</w:t>
            </w:r>
          </w:p>
        </w:tc>
        <w:tc>
          <w:tcPr>
            <w:tcW w:w="1416" w:type="dxa"/>
            <w:tcBorders>
              <w:top w:val="single" w:sz="4" w:space="0" w:color="000000"/>
              <w:left w:val="single" w:sz="4" w:space="0" w:color="000000"/>
              <w:bottom w:val="single" w:sz="4" w:space="0" w:color="000000"/>
              <w:right w:val="single" w:sz="4" w:space="0" w:color="000000"/>
            </w:tcBorders>
            <w:vAlign w:val="center"/>
          </w:tcPr>
          <w:p w14:paraId="22A65952"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2200420113</w:t>
            </w:r>
          </w:p>
        </w:tc>
        <w:tc>
          <w:tcPr>
            <w:tcW w:w="994" w:type="dxa"/>
            <w:tcBorders>
              <w:top w:val="single" w:sz="4" w:space="0" w:color="000000"/>
              <w:left w:val="single" w:sz="4" w:space="0" w:color="000000"/>
              <w:bottom w:val="single" w:sz="4" w:space="0" w:color="000000"/>
              <w:right w:val="single" w:sz="4" w:space="0" w:color="000000"/>
            </w:tcBorders>
            <w:vAlign w:val="center"/>
          </w:tcPr>
          <w:p w14:paraId="62BD55EF"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梅戈菡</w:t>
            </w:r>
          </w:p>
        </w:tc>
        <w:tc>
          <w:tcPr>
            <w:tcW w:w="5386" w:type="dxa"/>
            <w:tcBorders>
              <w:top w:val="single" w:sz="4" w:space="0" w:color="000000"/>
              <w:left w:val="single" w:sz="4" w:space="0" w:color="000000"/>
              <w:bottom w:val="single" w:sz="4" w:space="0" w:color="000000"/>
              <w:right w:val="single" w:sz="4" w:space="0" w:color="000000"/>
            </w:tcBorders>
            <w:vAlign w:val="center"/>
          </w:tcPr>
          <w:p w14:paraId="1496A60A"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“侗境程阳”程阳</w:t>
            </w:r>
            <w:proofErr w:type="gramStart"/>
            <w:r>
              <w:rPr>
                <w:rFonts w:ascii="仿宋" w:eastAsia="仿宋" w:hAnsi="仿宋" w:cs="宋体"/>
                <w:color w:val="000000"/>
                <w:kern w:val="0"/>
                <w:sz w:val="24"/>
              </w:rPr>
              <w:t>八寨文创</w:t>
            </w:r>
            <w:proofErr w:type="gramEnd"/>
            <w:r>
              <w:rPr>
                <w:rFonts w:ascii="仿宋" w:eastAsia="仿宋" w:hAnsi="仿宋" w:cs="宋体"/>
                <w:color w:val="000000"/>
                <w:kern w:val="0"/>
                <w:sz w:val="24"/>
              </w:rPr>
              <w:t>品牌形象设计与推广</w:t>
            </w:r>
          </w:p>
        </w:tc>
        <w:tc>
          <w:tcPr>
            <w:tcW w:w="992" w:type="dxa"/>
            <w:tcBorders>
              <w:top w:val="single" w:sz="4" w:space="0" w:color="000000"/>
              <w:left w:val="single" w:sz="4" w:space="0" w:color="000000"/>
              <w:bottom w:val="single" w:sz="4" w:space="0" w:color="000000"/>
              <w:right w:val="single" w:sz="4" w:space="0" w:color="000000"/>
            </w:tcBorders>
            <w:vAlign w:val="center"/>
          </w:tcPr>
          <w:p w14:paraId="726C9CE7"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和</w:t>
            </w:r>
            <w:proofErr w:type="gramStart"/>
            <w:r>
              <w:rPr>
                <w:rFonts w:ascii="仿宋" w:eastAsia="仿宋" w:hAnsi="仿宋" w:cs="宋体"/>
                <w:color w:val="000000"/>
                <w:kern w:val="0"/>
                <w:sz w:val="24"/>
              </w:rPr>
              <w:t>钰</w:t>
            </w:r>
            <w:proofErr w:type="gramEnd"/>
          </w:p>
        </w:tc>
      </w:tr>
      <w:tr w:rsidR="005A5A91" w14:paraId="598F00A6" w14:textId="77777777" w:rsidTr="00D42A0E">
        <w:trPr>
          <w:trHeight w:val="454"/>
        </w:trPr>
        <w:tc>
          <w:tcPr>
            <w:tcW w:w="710" w:type="dxa"/>
            <w:tcBorders>
              <w:top w:val="nil"/>
              <w:left w:val="single" w:sz="4" w:space="0" w:color="000000"/>
              <w:bottom w:val="single" w:sz="4" w:space="0" w:color="000000"/>
              <w:right w:val="nil"/>
            </w:tcBorders>
            <w:noWrap/>
            <w:vAlign w:val="center"/>
          </w:tcPr>
          <w:p w14:paraId="58D8BC3E"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11</w:t>
            </w:r>
          </w:p>
        </w:tc>
        <w:tc>
          <w:tcPr>
            <w:tcW w:w="1416" w:type="dxa"/>
            <w:tcBorders>
              <w:top w:val="single" w:sz="4" w:space="0" w:color="000000"/>
              <w:left w:val="single" w:sz="4" w:space="0" w:color="000000"/>
              <w:bottom w:val="single" w:sz="4" w:space="0" w:color="000000"/>
              <w:right w:val="single" w:sz="4" w:space="0" w:color="000000"/>
            </w:tcBorders>
            <w:vAlign w:val="center"/>
          </w:tcPr>
          <w:p w14:paraId="0DBA8259"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2200430233</w:t>
            </w:r>
          </w:p>
        </w:tc>
        <w:tc>
          <w:tcPr>
            <w:tcW w:w="994" w:type="dxa"/>
            <w:tcBorders>
              <w:top w:val="single" w:sz="4" w:space="0" w:color="000000"/>
              <w:left w:val="single" w:sz="4" w:space="0" w:color="000000"/>
              <w:bottom w:val="single" w:sz="4" w:space="0" w:color="000000"/>
              <w:right w:val="single" w:sz="4" w:space="0" w:color="000000"/>
            </w:tcBorders>
            <w:vAlign w:val="center"/>
          </w:tcPr>
          <w:p w14:paraId="4727526B"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徐</w:t>
            </w:r>
            <w:proofErr w:type="gramStart"/>
            <w:r>
              <w:rPr>
                <w:rFonts w:ascii="仿宋" w:eastAsia="仿宋" w:hAnsi="仿宋" w:cs="宋体"/>
                <w:color w:val="000000"/>
                <w:kern w:val="0"/>
                <w:sz w:val="24"/>
              </w:rPr>
              <w:t>世</w:t>
            </w:r>
            <w:proofErr w:type="gramEnd"/>
            <w:r>
              <w:rPr>
                <w:rFonts w:ascii="仿宋" w:eastAsia="仿宋" w:hAnsi="仿宋" w:cs="宋体"/>
                <w:color w:val="000000"/>
                <w:kern w:val="0"/>
                <w:sz w:val="24"/>
              </w:rPr>
              <w:t>佳</w:t>
            </w:r>
          </w:p>
        </w:tc>
        <w:tc>
          <w:tcPr>
            <w:tcW w:w="5386" w:type="dxa"/>
            <w:tcBorders>
              <w:top w:val="single" w:sz="4" w:space="0" w:color="000000"/>
              <w:left w:val="single" w:sz="4" w:space="0" w:color="000000"/>
              <w:bottom w:val="single" w:sz="4" w:space="0" w:color="000000"/>
              <w:right w:val="single" w:sz="4" w:space="0" w:color="000000"/>
            </w:tcBorders>
            <w:vAlign w:val="center"/>
          </w:tcPr>
          <w:p w14:paraId="4A91B4A7"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智织·互享·共生——绿色公平视角下的城市绿地景观设计</w:t>
            </w:r>
          </w:p>
        </w:tc>
        <w:tc>
          <w:tcPr>
            <w:tcW w:w="992" w:type="dxa"/>
            <w:tcBorders>
              <w:top w:val="single" w:sz="4" w:space="0" w:color="000000"/>
              <w:left w:val="single" w:sz="4" w:space="0" w:color="000000"/>
              <w:bottom w:val="single" w:sz="4" w:space="0" w:color="000000"/>
              <w:right w:val="single" w:sz="4" w:space="0" w:color="000000"/>
            </w:tcBorders>
            <w:vAlign w:val="center"/>
          </w:tcPr>
          <w:p w14:paraId="52CC4614"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刘林</w:t>
            </w:r>
          </w:p>
        </w:tc>
      </w:tr>
      <w:tr w:rsidR="005A5A91" w14:paraId="5FC4BAD2" w14:textId="77777777" w:rsidTr="00D42A0E">
        <w:trPr>
          <w:trHeight w:val="454"/>
        </w:trPr>
        <w:tc>
          <w:tcPr>
            <w:tcW w:w="710" w:type="dxa"/>
            <w:tcBorders>
              <w:top w:val="nil"/>
              <w:left w:val="single" w:sz="4" w:space="0" w:color="000000"/>
              <w:bottom w:val="single" w:sz="4" w:space="0" w:color="000000"/>
              <w:right w:val="nil"/>
            </w:tcBorders>
            <w:noWrap/>
            <w:vAlign w:val="center"/>
          </w:tcPr>
          <w:p w14:paraId="5E18B666"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12</w:t>
            </w:r>
          </w:p>
        </w:tc>
        <w:tc>
          <w:tcPr>
            <w:tcW w:w="1416" w:type="dxa"/>
            <w:tcBorders>
              <w:top w:val="single" w:sz="4" w:space="0" w:color="000000"/>
              <w:left w:val="single" w:sz="4" w:space="0" w:color="000000"/>
              <w:bottom w:val="single" w:sz="4" w:space="0" w:color="000000"/>
              <w:right w:val="single" w:sz="4" w:space="0" w:color="000000"/>
            </w:tcBorders>
            <w:vAlign w:val="center"/>
          </w:tcPr>
          <w:p w14:paraId="751A410A"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2200520203</w:t>
            </w:r>
          </w:p>
        </w:tc>
        <w:tc>
          <w:tcPr>
            <w:tcW w:w="994" w:type="dxa"/>
            <w:tcBorders>
              <w:top w:val="single" w:sz="4" w:space="0" w:color="000000"/>
              <w:left w:val="single" w:sz="4" w:space="0" w:color="000000"/>
              <w:bottom w:val="single" w:sz="4" w:space="0" w:color="000000"/>
              <w:right w:val="single" w:sz="4" w:space="0" w:color="000000"/>
            </w:tcBorders>
            <w:vAlign w:val="center"/>
          </w:tcPr>
          <w:p w14:paraId="0B3E229C"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申永奕</w:t>
            </w:r>
          </w:p>
        </w:tc>
        <w:tc>
          <w:tcPr>
            <w:tcW w:w="5386" w:type="dxa"/>
            <w:tcBorders>
              <w:top w:val="single" w:sz="4" w:space="0" w:color="000000"/>
              <w:left w:val="single" w:sz="4" w:space="0" w:color="000000"/>
              <w:bottom w:val="single" w:sz="4" w:space="0" w:color="000000"/>
              <w:right w:val="single" w:sz="4" w:space="0" w:color="000000"/>
            </w:tcBorders>
            <w:vAlign w:val="center"/>
          </w:tcPr>
          <w:p w14:paraId="69C26574"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H公司吹风机装配线分析与改善</w:t>
            </w:r>
          </w:p>
        </w:tc>
        <w:tc>
          <w:tcPr>
            <w:tcW w:w="992" w:type="dxa"/>
            <w:tcBorders>
              <w:top w:val="single" w:sz="4" w:space="0" w:color="000000"/>
              <w:left w:val="single" w:sz="4" w:space="0" w:color="000000"/>
              <w:bottom w:val="single" w:sz="4" w:space="0" w:color="000000"/>
              <w:right w:val="single" w:sz="4" w:space="0" w:color="000000"/>
            </w:tcBorders>
            <w:vAlign w:val="center"/>
          </w:tcPr>
          <w:p w14:paraId="61BB087A"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肖吉军</w:t>
            </w:r>
          </w:p>
        </w:tc>
      </w:tr>
      <w:tr w:rsidR="005A5A91" w14:paraId="193C35B6" w14:textId="77777777" w:rsidTr="00D42A0E">
        <w:trPr>
          <w:trHeight w:val="454"/>
        </w:trPr>
        <w:tc>
          <w:tcPr>
            <w:tcW w:w="710" w:type="dxa"/>
            <w:tcBorders>
              <w:top w:val="nil"/>
              <w:left w:val="single" w:sz="4" w:space="0" w:color="000000"/>
              <w:bottom w:val="single" w:sz="4" w:space="0" w:color="000000"/>
              <w:right w:val="nil"/>
            </w:tcBorders>
            <w:noWrap/>
            <w:vAlign w:val="center"/>
          </w:tcPr>
          <w:p w14:paraId="193FEEEC"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13</w:t>
            </w:r>
          </w:p>
        </w:tc>
        <w:tc>
          <w:tcPr>
            <w:tcW w:w="1416" w:type="dxa"/>
            <w:tcBorders>
              <w:top w:val="single" w:sz="4" w:space="0" w:color="000000"/>
              <w:left w:val="single" w:sz="4" w:space="0" w:color="000000"/>
              <w:bottom w:val="single" w:sz="4" w:space="0" w:color="000000"/>
              <w:right w:val="single" w:sz="4" w:space="0" w:color="000000"/>
            </w:tcBorders>
            <w:vAlign w:val="center"/>
          </w:tcPr>
          <w:p w14:paraId="44BD850A"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2200580319</w:t>
            </w:r>
          </w:p>
        </w:tc>
        <w:tc>
          <w:tcPr>
            <w:tcW w:w="994" w:type="dxa"/>
            <w:tcBorders>
              <w:top w:val="single" w:sz="4" w:space="0" w:color="000000"/>
              <w:left w:val="single" w:sz="4" w:space="0" w:color="000000"/>
              <w:bottom w:val="single" w:sz="4" w:space="0" w:color="000000"/>
              <w:right w:val="single" w:sz="4" w:space="0" w:color="000000"/>
            </w:tcBorders>
            <w:vAlign w:val="center"/>
          </w:tcPr>
          <w:p w14:paraId="35A5980A"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蓝棚献</w:t>
            </w:r>
            <w:proofErr w:type="gramEnd"/>
          </w:p>
        </w:tc>
        <w:tc>
          <w:tcPr>
            <w:tcW w:w="5386" w:type="dxa"/>
            <w:tcBorders>
              <w:top w:val="single" w:sz="4" w:space="0" w:color="000000"/>
              <w:left w:val="single" w:sz="4" w:space="0" w:color="000000"/>
              <w:bottom w:val="single" w:sz="4" w:space="0" w:color="000000"/>
              <w:right w:val="single" w:sz="4" w:space="0" w:color="000000"/>
            </w:tcBorders>
            <w:vAlign w:val="center"/>
          </w:tcPr>
          <w:p w14:paraId="2CC69572"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GL智能公交运行管理系统的设计与实现</w:t>
            </w:r>
          </w:p>
        </w:tc>
        <w:tc>
          <w:tcPr>
            <w:tcW w:w="992" w:type="dxa"/>
            <w:tcBorders>
              <w:top w:val="single" w:sz="4" w:space="0" w:color="000000"/>
              <w:left w:val="single" w:sz="4" w:space="0" w:color="000000"/>
              <w:bottom w:val="single" w:sz="4" w:space="0" w:color="000000"/>
              <w:right w:val="single" w:sz="4" w:space="0" w:color="000000"/>
            </w:tcBorders>
            <w:vAlign w:val="center"/>
          </w:tcPr>
          <w:p w14:paraId="595FF9C6"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黄福</w:t>
            </w:r>
          </w:p>
        </w:tc>
      </w:tr>
      <w:tr w:rsidR="005A5A91" w14:paraId="32A43DCB" w14:textId="77777777" w:rsidTr="00D42A0E">
        <w:trPr>
          <w:trHeight w:val="454"/>
        </w:trPr>
        <w:tc>
          <w:tcPr>
            <w:tcW w:w="710" w:type="dxa"/>
            <w:tcBorders>
              <w:top w:val="nil"/>
              <w:left w:val="single" w:sz="4" w:space="0" w:color="000000"/>
              <w:bottom w:val="single" w:sz="4" w:space="0" w:color="000000"/>
              <w:right w:val="nil"/>
            </w:tcBorders>
            <w:noWrap/>
            <w:vAlign w:val="center"/>
          </w:tcPr>
          <w:p w14:paraId="35E5580A"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14</w:t>
            </w:r>
          </w:p>
        </w:tc>
        <w:tc>
          <w:tcPr>
            <w:tcW w:w="1416" w:type="dxa"/>
            <w:tcBorders>
              <w:top w:val="single" w:sz="4" w:space="0" w:color="000000"/>
              <w:left w:val="single" w:sz="4" w:space="0" w:color="000000"/>
              <w:bottom w:val="single" w:sz="4" w:space="0" w:color="000000"/>
              <w:right w:val="single" w:sz="4" w:space="0" w:color="000000"/>
            </w:tcBorders>
            <w:vAlign w:val="center"/>
          </w:tcPr>
          <w:p w14:paraId="3A6F5811"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2200610226</w:t>
            </w:r>
          </w:p>
        </w:tc>
        <w:tc>
          <w:tcPr>
            <w:tcW w:w="994" w:type="dxa"/>
            <w:tcBorders>
              <w:top w:val="single" w:sz="4" w:space="0" w:color="000000"/>
              <w:left w:val="single" w:sz="4" w:space="0" w:color="000000"/>
              <w:bottom w:val="single" w:sz="4" w:space="0" w:color="000000"/>
              <w:right w:val="single" w:sz="4" w:space="0" w:color="000000"/>
            </w:tcBorders>
            <w:vAlign w:val="center"/>
          </w:tcPr>
          <w:p w14:paraId="5C92553F"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蒙卓林</w:t>
            </w:r>
            <w:proofErr w:type="gramEnd"/>
          </w:p>
        </w:tc>
        <w:tc>
          <w:tcPr>
            <w:tcW w:w="5386" w:type="dxa"/>
            <w:tcBorders>
              <w:top w:val="single" w:sz="4" w:space="0" w:color="000000"/>
              <w:left w:val="single" w:sz="4" w:space="0" w:color="000000"/>
              <w:bottom w:val="single" w:sz="4" w:space="0" w:color="000000"/>
              <w:right w:val="single" w:sz="4" w:space="0" w:color="000000"/>
            </w:tcBorders>
            <w:vAlign w:val="center"/>
          </w:tcPr>
          <w:p w14:paraId="74DD4041"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基于PDCA循环理论非标自动化行业跨厂协作项目的优化策略研究</w:t>
            </w:r>
          </w:p>
        </w:tc>
        <w:tc>
          <w:tcPr>
            <w:tcW w:w="992" w:type="dxa"/>
            <w:tcBorders>
              <w:top w:val="single" w:sz="4" w:space="0" w:color="000000"/>
              <w:left w:val="single" w:sz="4" w:space="0" w:color="000000"/>
              <w:bottom w:val="single" w:sz="4" w:space="0" w:color="000000"/>
              <w:right w:val="single" w:sz="4" w:space="0" w:color="000000"/>
            </w:tcBorders>
            <w:vAlign w:val="center"/>
          </w:tcPr>
          <w:p w14:paraId="66F6ECCE"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王琳</w:t>
            </w:r>
          </w:p>
        </w:tc>
      </w:tr>
      <w:tr w:rsidR="005A5A91" w14:paraId="79CDDF96" w14:textId="77777777" w:rsidTr="00D42A0E">
        <w:trPr>
          <w:trHeight w:val="454"/>
        </w:trPr>
        <w:tc>
          <w:tcPr>
            <w:tcW w:w="710" w:type="dxa"/>
            <w:tcBorders>
              <w:top w:val="nil"/>
              <w:left w:val="single" w:sz="4" w:space="0" w:color="000000"/>
              <w:bottom w:val="single" w:sz="4" w:space="0" w:color="000000"/>
              <w:right w:val="nil"/>
            </w:tcBorders>
            <w:noWrap/>
            <w:vAlign w:val="center"/>
          </w:tcPr>
          <w:p w14:paraId="61E35AA7"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15</w:t>
            </w:r>
          </w:p>
        </w:tc>
        <w:tc>
          <w:tcPr>
            <w:tcW w:w="1416" w:type="dxa"/>
            <w:tcBorders>
              <w:top w:val="single" w:sz="4" w:space="0" w:color="000000"/>
              <w:left w:val="single" w:sz="4" w:space="0" w:color="000000"/>
              <w:bottom w:val="single" w:sz="4" w:space="0" w:color="000000"/>
              <w:right w:val="single" w:sz="4" w:space="0" w:color="000000"/>
            </w:tcBorders>
            <w:vAlign w:val="center"/>
          </w:tcPr>
          <w:p w14:paraId="6A19A490"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2200710312</w:t>
            </w:r>
          </w:p>
        </w:tc>
        <w:tc>
          <w:tcPr>
            <w:tcW w:w="994" w:type="dxa"/>
            <w:tcBorders>
              <w:top w:val="single" w:sz="4" w:space="0" w:color="000000"/>
              <w:left w:val="single" w:sz="4" w:space="0" w:color="000000"/>
              <w:bottom w:val="single" w:sz="4" w:space="0" w:color="000000"/>
              <w:right w:val="single" w:sz="4" w:space="0" w:color="000000"/>
            </w:tcBorders>
            <w:vAlign w:val="center"/>
          </w:tcPr>
          <w:p w14:paraId="74CB17BA"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覃月凤</w:t>
            </w:r>
          </w:p>
        </w:tc>
        <w:tc>
          <w:tcPr>
            <w:tcW w:w="5386" w:type="dxa"/>
            <w:tcBorders>
              <w:top w:val="single" w:sz="4" w:space="0" w:color="000000"/>
              <w:left w:val="single" w:sz="4" w:space="0" w:color="000000"/>
              <w:bottom w:val="single" w:sz="4" w:space="0" w:color="000000"/>
              <w:right w:val="single" w:sz="4" w:space="0" w:color="000000"/>
            </w:tcBorders>
            <w:vAlign w:val="center"/>
          </w:tcPr>
          <w:p w14:paraId="2E5A3E98"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基于不动点迭代的若干向量序列加速算法研究及应用</w:t>
            </w:r>
          </w:p>
        </w:tc>
        <w:tc>
          <w:tcPr>
            <w:tcW w:w="992" w:type="dxa"/>
            <w:tcBorders>
              <w:top w:val="single" w:sz="4" w:space="0" w:color="000000"/>
              <w:left w:val="single" w:sz="4" w:space="0" w:color="000000"/>
              <w:bottom w:val="single" w:sz="4" w:space="0" w:color="000000"/>
              <w:right w:val="single" w:sz="4" w:space="0" w:color="000000"/>
            </w:tcBorders>
            <w:vAlign w:val="center"/>
          </w:tcPr>
          <w:p w14:paraId="57202928"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李姣芬</w:t>
            </w:r>
          </w:p>
        </w:tc>
      </w:tr>
      <w:tr w:rsidR="005A5A91" w14:paraId="0BF1C351" w14:textId="77777777" w:rsidTr="00D42A0E">
        <w:trPr>
          <w:trHeight w:val="454"/>
        </w:trPr>
        <w:tc>
          <w:tcPr>
            <w:tcW w:w="710" w:type="dxa"/>
            <w:tcBorders>
              <w:top w:val="nil"/>
              <w:left w:val="single" w:sz="4" w:space="0" w:color="000000"/>
              <w:bottom w:val="single" w:sz="4" w:space="0" w:color="000000"/>
              <w:right w:val="nil"/>
            </w:tcBorders>
            <w:noWrap/>
            <w:vAlign w:val="center"/>
          </w:tcPr>
          <w:p w14:paraId="6A077C91"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16</w:t>
            </w:r>
          </w:p>
        </w:tc>
        <w:tc>
          <w:tcPr>
            <w:tcW w:w="1416" w:type="dxa"/>
            <w:tcBorders>
              <w:top w:val="single" w:sz="4" w:space="0" w:color="000000"/>
              <w:left w:val="single" w:sz="4" w:space="0" w:color="000000"/>
              <w:bottom w:val="single" w:sz="4" w:space="0" w:color="000000"/>
              <w:right w:val="single" w:sz="4" w:space="0" w:color="000000"/>
            </w:tcBorders>
            <w:vAlign w:val="center"/>
          </w:tcPr>
          <w:p w14:paraId="3C42C947"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2200710225</w:t>
            </w:r>
          </w:p>
        </w:tc>
        <w:tc>
          <w:tcPr>
            <w:tcW w:w="994" w:type="dxa"/>
            <w:tcBorders>
              <w:top w:val="single" w:sz="4" w:space="0" w:color="000000"/>
              <w:left w:val="single" w:sz="4" w:space="0" w:color="000000"/>
              <w:bottom w:val="single" w:sz="4" w:space="0" w:color="000000"/>
              <w:right w:val="single" w:sz="4" w:space="0" w:color="000000"/>
            </w:tcBorders>
            <w:vAlign w:val="center"/>
          </w:tcPr>
          <w:p w14:paraId="69307345"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李文杰</w:t>
            </w:r>
          </w:p>
        </w:tc>
        <w:tc>
          <w:tcPr>
            <w:tcW w:w="5386" w:type="dxa"/>
            <w:tcBorders>
              <w:top w:val="single" w:sz="4" w:space="0" w:color="000000"/>
              <w:left w:val="single" w:sz="4" w:space="0" w:color="000000"/>
              <w:bottom w:val="single" w:sz="4" w:space="0" w:color="000000"/>
              <w:right w:val="single" w:sz="4" w:space="0" w:color="000000"/>
            </w:tcBorders>
            <w:vAlign w:val="center"/>
          </w:tcPr>
          <w:p w14:paraId="02C30D0A"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多</w:t>
            </w:r>
            <w:proofErr w:type="gramStart"/>
            <w:r>
              <w:rPr>
                <w:rFonts w:ascii="仿宋" w:eastAsia="仿宋" w:hAnsi="仿宋" w:cs="宋体"/>
                <w:color w:val="000000"/>
                <w:kern w:val="0"/>
                <w:sz w:val="24"/>
              </w:rPr>
              <w:t>涡卷系统</w:t>
            </w:r>
            <w:proofErr w:type="gramEnd"/>
            <w:r>
              <w:rPr>
                <w:rFonts w:ascii="仿宋" w:eastAsia="仿宋" w:hAnsi="仿宋" w:cs="宋体"/>
                <w:color w:val="000000"/>
                <w:kern w:val="0"/>
                <w:sz w:val="24"/>
              </w:rPr>
              <w:t>的改进设计及应用</w:t>
            </w:r>
          </w:p>
        </w:tc>
        <w:tc>
          <w:tcPr>
            <w:tcW w:w="992" w:type="dxa"/>
            <w:tcBorders>
              <w:top w:val="single" w:sz="4" w:space="0" w:color="000000"/>
              <w:left w:val="single" w:sz="4" w:space="0" w:color="000000"/>
              <w:bottom w:val="single" w:sz="4" w:space="0" w:color="000000"/>
              <w:right w:val="single" w:sz="4" w:space="0" w:color="000000"/>
            </w:tcBorders>
            <w:vAlign w:val="center"/>
          </w:tcPr>
          <w:p w14:paraId="0FD7EC7D"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徐文霞</w:t>
            </w:r>
          </w:p>
        </w:tc>
      </w:tr>
      <w:tr w:rsidR="005A5A91" w14:paraId="6B428A44" w14:textId="77777777" w:rsidTr="00D42A0E">
        <w:trPr>
          <w:trHeight w:val="454"/>
        </w:trPr>
        <w:tc>
          <w:tcPr>
            <w:tcW w:w="710" w:type="dxa"/>
            <w:tcBorders>
              <w:top w:val="nil"/>
              <w:left w:val="single" w:sz="4" w:space="0" w:color="000000"/>
              <w:bottom w:val="single" w:sz="4" w:space="0" w:color="000000"/>
              <w:right w:val="nil"/>
            </w:tcBorders>
            <w:noWrap/>
            <w:vAlign w:val="center"/>
          </w:tcPr>
          <w:p w14:paraId="54DEC175"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17</w:t>
            </w:r>
          </w:p>
        </w:tc>
        <w:tc>
          <w:tcPr>
            <w:tcW w:w="1416" w:type="dxa"/>
            <w:tcBorders>
              <w:top w:val="single" w:sz="4" w:space="0" w:color="000000"/>
              <w:left w:val="single" w:sz="4" w:space="0" w:color="000000"/>
              <w:bottom w:val="single" w:sz="4" w:space="0" w:color="000000"/>
              <w:right w:val="single" w:sz="4" w:space="0" w:color="000000"/>
            </w:tcBorders>
            <w:vAlign w:val="center"/>
          </w:tcPr>
          <w:p w14:paraId="00B086D7"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2200810831</w:t>
            </w:r>
          </w:p>
        </w:tc>
        <w:tc>
          <w:tcPr>
            <w:tcW w:w="994" w:type="dxa"/>
            <w:tcBorders>
              <w:top w:val="single" w:sz="4" w:space="0" w:color="000000"/>
              <w:left w:val="single" w:sz="4" w:space="0" w:color="000000"/>
              <w:bottom w:val="single" w:sz="4" w:space="0" w:color="000000"/>
              <w:right w:val="single" w:sz="4" w:space="0" w:color="000000"/>
            </w:tcBorders>
            <w:vAlign w:val="center"/>
          </w:tcPr>
          <w:p w14:paraId="0F3197B6"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杨淇钧</w:t>
            </w:r>
          </w:p>
        </w:tc>
        <w:tc>
          <w:tcPr>
            <w:tcW w:w="5386" w:type="dxa"/>
            <w:tcBorders>
              <w:top w:val="single" w:sz="4" w:space="0" w:color="000000"/>
              <w:left w:val="single" w:sz="4" w:space="0" w:color="000000"/>
              <w:bottom w:val="single" w:sz="4" w:space="0" w:color="000000"/>
              <w:right w:val="single" w:sz="4" w:space="0" w:color="000000"/>
            </w:tcBorders>
            <w:vAlign w:val="center"/>
          </w:tcPr>
          <w:p w14:paraId="7C95DE08"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轮足式巡视机器人设计</w:t>
            </w:r>
          </w:p>
        </w:tc>
        <w:tc>
          <w:tcPr>
            <w:tcW w:w="992" w:type="dxa"/>
            <w:tcBorders>
              <w:top w:val="single" w:sz="4" w:space="0" w:color="000000"/>
              <w:left w:val="single" w:sz="4" w:space="0" w:color="000000"/>
              <w:bottom w:val="single" w:sz="4" w:space="0" w:color="000000"/>
              <w:right w:val="single" w:sz="4" w:space="0" w:color="000000"/>
            </w:tcBorders>
            <w:vAlign w:val="center"/>
          </w:tcPr>
          <w:p w14:paraId="1C73D819"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李珊</w:t>
            </w:r>
          </w:p>
        </w:tc>
      </w:tr>
      <w:tr w:rsidR="005A5A91" w14:paraId="77EA3C40" w14:textId="77777777" w:rsidTr="00D42A0E">
        <w:trPr>
          <w:trHeight w:val="454"/>
        </w:trPr>
        <w:tc>
          <w:tcPr>
            <w:tcW w:w="710" w:type="dxa"/>
            <w:tcBorders>
              <w:top w:val="nil"/>
              <w:left w:val="single" w:sz="4" w:space="0" w:color="000000"/>
              <w:bottom w:val="single" w:sz="4" w:space="0" w:color="000000"/>
              <w:right w:val="nil"/>
            </w:tcBorders>
            <w:noWrap/>
            <w:vAlign w:val="center"/>
          </w:tcPr>
          <w:p w14:paraId="72BF535A"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18</w:t>
            </w:r>
          </w:p>
        </w:tc>
        <w:tc>
          <w:tcPr>
            <w:tcW w:w="1416" w:type="dxa"/>
            <w:tcBorders>
              <w:top w:val="single" w:sz="4" w:space="0" w:color="000000"/>
              <w:left w:val="single" w:sz="4" w:space="0" w:color="000000"/>
              <w:bottom w:val="single" w:sz="4" w:space="0" w:color="000000"/>
              <w:right w:val="single" w:sz="4" w:space="0" w:color="000000"/>
            </w:tcBorders>
            <w:vAlign w:val="center"/>
          </w:tcPr>
          <w:p w14:paraId="30ED9F41"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2201010608</w:t>
            </w:r>
          </w:p>
        </w:tc>
        <w:tc>
          <w:tcPr>
            <w:tcW w:w="994" w:type="dxa"/>
            <w:tcBorders>
              <w:top w:val="single" w:sz="4" w:space="0" w:color="000000"/>
              <w:left w:val="single" w:sz="4" w:space="0" w:color="000000"/>
              <w:bottom w:val="single" w:sz="4" w:space="0" w:color="000000"/>
              <w:right w:val="single" w:sz="4" w:space="0" w:color="000000"/>
            </w:tcBorders>
            <w:vAlign w:val="center"/>
          </w:tcPr>
          <w:p w14:paraId="27034852"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孙颖</w:t>
            </w:r>
          </w:p>
        </w:tc>
        <w:tc>
          <w:tcPr>
            <w:tcW w:w="5386" w:type="dxa"/>
            <w:tcBorders>
              <w:top w:val="single" w:sz="4" w:space="0" w:color="000000"/>
              <w:left w:val="single" w:sz="4" w:space="0" w:color="000000"/>
              <w:bottom w:val="single" w:sz="4" w:space="0" w:color="000000"/>
              <w:right w:val="single" w:sz="4" w:space="0" w:color="000000"/>
            </w:tcBorders>
            <w:vAlign w:val="center"/>
          </w:tcPr>
          <w:p w14:paraId="43FA451C"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堆叠零件自动上料定向下料系统设计</w:t>
            </w:r>
          </w:p>
        </w:tc>
        <w:tc>
          <w:tcPr>
            <w:tcW w:w="992" w:type="dxa"/>
            <w:tcBorders>
              <w:top w:val="single" w:sz="4" w:space="0" w:color="000000"/>
              <w:left w:val="single" w:sz="4" w:space="0" w:color="000000"/>
              <w:bottom w:val="single" w:sz="4" w:space="0" w:color="000000"/>
              <w:right w:val="single" w:sz="4" w:space="0" w:color="000000"/>
            </w:tcBorders>
            <w:vAlign w:val="center"/>
          </w:tcPr>
          <w:p w14:paraId="733A1C69"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黎莲花</w:t>
            </w:r>
          </w:p>
        </w:tc>
      </w:tr>
      <w:tr w:rsidR="005A5A91" w14:paraId="0A546E26" w14:textId="77777777" w:rsidTr="00D42A0E">
        <w:trPr>
          <w:trHeight w:val="454"/>
        </w:trPr>
        <w:tc>
          <w:tcPr>
            <w:tcW w:w="710" w:type="dxa"/>
            <w:tcBorders>
              <w:top w:val="nil"/>
              <w:left w:val="single" w:sz="4" w:space="0" w:color="000000"/>
              <w:bottom w:val="single" w:sz="4" w:space="0" w:color="000000"/>
              <w:right w:val="nil"/>
            </w:tcBorders>
            <w:noWrap/>
            <w:vAlign w:val="center"/>
          </w:tcPr>
          <w:p w14:paraId="701662C6"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19</w:t>
            </w:r>
          </w:p>
        </w:tc>
        <w:tc>
          <w:tcPr>
            <w:tcW w:w="1416" w:type="dxa"/>
            <w:tcBorders>
              <w:top w:val="single" w:sz="4" w:space="0" w:color="000000"/>
              <w:left w:val="single" w:sz="4" w:space="0" w:color="000000"/>
              <w:bottom w:val="single" w:sz="4" w:space="0" w:color="000000"/>
              <w:right w:val="single" w:sz="4" w:space="0" w:color="000000"/>
            </w:tcBorders>
            <w:vAlign w:val="center"/>
          </w:tcPr>
          <w:p w14:paraId="25D84C21"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2200810325</w:t>
            </w:r>
          </w:p>
        </w:tc>
        <w:tc>
          <w:tcPr>
            <w:tcW w:w="994" w:type="dxa"/>
            <w:tcBorders>
              <w:top w:val="single" w:sz="4" w:space="0" w:color="000000"/>
              <w:left w:val="single" w:sz="4" w:space="0" w:color="000000"/>
              <w:bottom w:val="single" w:sz="4" w:space="0" w:color="000000"/>
              <w:right w:val="single" w:sz="4" w:space="0" w:color="000000"/>
            </w:tcBorders>
            <w:vAlign w:val="center"/>
          </w:tcPr>
          <w:p w14:paraId="75ED4DC0"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童昊</w:t>
            </w:r>
          </w:p>
        </w:tc>
        <w:tc>
          <w:tcPr>
            <w:tcW w:w="5386" w:type="dxa"/>
            <w:tcBorders>
              <w:top w:val="single" w:sz="4" w:space="0" w:color="000000"/>
              <w:left w:val="single" w:sz="4" w:space="0" w:color="000000"/>
              <w:bottom w:val="single" w:sz="4" w:space="0" w:color="000000"/>
              <w:right w:val="single" w:sz="4" w:space="0" w:color="000000"/>
            </w:tcBorders>
            <w:vAlign w:val="center"/>
          </w:tcPr>
          <w:p w14:paraId="2BCCAEB2"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基于人工智能路径规划与环境感知的智能扫地机器人设计</w:t>
            </w:r>
          </w:p>
        </w:tc>
        <w:tc>
          <w:tcPr>
            <w:tcW w:w="992" w:type="dxa"/>
            <w:tcBorders>
              <w:top w:val="single" w:sz="4" w:space="0" w:color="000000"/>
              <w:left w:val="single" w:sz="4" w:space="0" w:color="000000"/>
              <w:bottom w:val="single" w:sz="4" w:space="0" w:color="000000"/>
              <w:right w:val="single" w:sz="4" w:space="0" w:color="000000"/>
            </w:tcBorders>
            <w:vAlign w:val="center"/>
          </w:tcPr>
          <w:p w14:paraId="6656A486"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罗瀛</w:t>
            </w:r>
          </w:p>
        </w:tc>
      </w:tr>
      <w:tr w:rsidR="005A5A91" w14:paraId="06F05F89" w14:textId="77777777" w:rsidTr="00D42A0E">
        <w:trPr>
          <w:trHeight w:val="454"/>
        </w:trPr>
        <w:tc>
          <w:tcPr>
            <w:tcW w:w="710" w:type="dxa"/>
            <w:tcBorders>
              <w:top w:val="nil"/>
              <w:left w:val="single" w:sz="4" w:space="0" w:color="000000"/>
              <w:bottom w:val="single" w:sz="4" w:space="0" w:color="000000"/>
              <w:right w:val="nil"/>
            </w:tcBorders>
            <w:noWrap/>
            <w:vAlign w:val="center"/>
          </w:tcPr>
          <w:p w14:paraId="6412713C"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20</w:t>
            </w:r>
          </w:p>
        </w:tc>
        <w:tc>
          <w:tcPr>
            <w:tcW w:w="1416" w:type="dxa"/>
            <w:tcBorders>
              <w:top w:val="single" w:sz="4" w:space="0" w:color="000000"/>
              <w:left w:val="single" w:sz="4" w:space="0" w:color="000000"/>
              <w:bottom w:val="single" w:sz="4" w:space="0" w:color="000000"/>
              <w:right w:val="single" w:sz="4" w:space="0" w:color="000000"/>
            </w:tcBorders>
            <w:vAlign w:val="center"/>
          </w:tcPr>
          <w:p w14:paraId="328EE4F0"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2200910216</w:t>
            </w:r>
          </w:p>
        </w:tc>
        <w:tc>
          <w:tcPr>
            <w:tcW w:w="994" w:type="dxa"/>
            <w:tcBorders>
              <w:top w:val="single" w:sz="4" w:space="0" w:color="000000"/>
              <w:left w:val="single" w:sz="4" w:space="0" w:color="000000"/>
              <w:bottom w:val="single" w:sz="4" w:space="0" w:color="000000"/>
              <w:right w:val="single" w:sz="4" w:space="0" w:color="000000"/>
            </w:tcBorders>
            <w:vAlign w:val="center"/>
          </w:tcPr>
          <w:p w14:paraId="2EF1925F"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谭玲惠</w:t>
            </w:r>
          </w:p>
        </w:tc>
        <w:tc>
          <w:tcPr>
            <w:tcW w:w="5386" w:type="dxa"/>
            <w:tcBorders>
              <w:top w:val="single" w:sz="4" w:space="0" w:color="000000"/>
              <w:left w:val="single" w:sz="4" w:space="0" w:color="000000"/>
              <w:bottom w:val="single" w:sz="4" w:space="0" w:color="000000"/>
              <w:right w:val="single" w:sz="4" w:space="0" w:color="000000"/>
            </w:tcBorders>
            <w:vAlign w:val="center"/>
          </w:tcPr>
          <w:p w14:paraId="04890F6C"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论广西民族村寨村民理事会的法律职能——以贵港市</w:t>
            </w:r>
            <w:proofErr w:type="gramStart"/>
            <w:r>
              <w:rPr>
                <w:rFonts w:ascii="仿宋" w:eastAsia="仿宋" w:hAnsi="仿宋" w:cs="宋体"/>
                <w:color w:val="000000"/>
                <w:kern w:val="0"/>
                <w:sz w:val="24"/>
              </w:rPr>
              <w:t>覃</w:t>
            </w:r>
            <w:proofErr w:type="gramEnd"/>
            <w:r>
              <w:rPr>
                <w:rFonts w:ascii="仿宋" w:eastAsia="仿宋" w:hAnsi="仿宋" w:cs="宋体"/>
                <w:color w:val="000000"/>
                <w:kern w:val="0"/>
                <w:sz w:val="24"/>
              </w:rPr>
              <w:t>塘区为例</w:t>
            </w:r>
          </w:p>
        </w:tc>
        <w:tc>
          <w:tcPr>
            <w:tcW w:w="992" w:type="dxa"/>
            <w:tcBorders>
              <w:top w:val="single" w:sz="4" w:space="0" w:color="000000"/>
              <w:left w:val="single" w:sz="4" w:space="0" w:color="000000"/>
              <w:bottom w:val="single" w:sz="4" w:space="0" w:color="000000"/>
              <w:right w:val="single" w:sz="4" w:space="0" w:color="000000"/>
            </w:tcBorders>
            <w:vAlign w:val="center"/>
          </w:tcPr>
          <w:p w14:paraId="19214B99"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袁翔珠</w:t>
            </w:r>
          </w:p>
        </w:tc>
      </w:tr>
      <w:tr w:rsidR="005A5A91" w14:paraId="52B26A5D" w14:textId="77777777" w:rsidTr="00D42A0E">
        <w:trPr>
          <w:trHeight w:val="454"/>
        </w:trPr>
        <w:tc>
          <w:tcPr>
            <w:tcW w:w="710" w:type="dxa"/>
            <w:tcBorders>
              <w:top w:val="nil"/>
              <w:left w:val="single" w:sz="4" w:space="0" w:color="000000"/>
              <w:bottom w:val="single" w:sz="4" w:space="0" w:color="000000"/>
              <w:right w:val="nil"/>
            </w:tcBorders>
            <w:noWrap/>
            <w:vAlign w:val="center"/>
          </w:tcPr>
          <w:p w14:paraId="4E8DCCC8"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21</w:t>
            </w:r>
          </w:p>
        </w:tc>
        <w:tc>
          <w:tcPr>
            <w:tcW w:w="1416" w:type="dxa"/>
            <w:tcBorders>
              <w:top w:val="single" w:sz="4" w:space="0" w:color="000000"/>
              <w:left w:val="single" w:sz="4" w:space="0" w:color="000000"/>
              <w:bottom w:val="single" w:sz="4" w:space="0" w:color="000000"/>
              <w:right w:val="single" w:sz="4" w:space="0" w:color="000000"/>
            </w:tcBorders>
            <w:vAlign w:val="center"/>
          </w:tcPr>
          <w:p w14:paraId="30F5EF78"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2201020323</w:t>
            </w:r>
          </w:p>
        </w:tc>
        <w:tc>
          <w:tcPr>
            <w:tcW w:w="994" w:type="dxa"/>
            <w:tcBorders>
              <w:top w:val="single" w:sz="4" w:space="0" w:color="000000"/>
              <w:left w:val="single" w:sz="4" w:space="0" w:color="000000"/>
              <w:bottom w:val="single" w:sz="4" w:space="0" w:color="000000"/>
              <w:right w:val="single" w:sz="4" w:space="0" w:color="000000"/>
            </w:tcBorders>
            <w:vAlign w:val="center"/>
          </w:tcPr>
          <w:p w14:paraId="65F0AE20"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王鹏宇</w:t>
            </w:r>
            <w:proofErr w:type="gramEnd"/>
          </w:p>
        </w:tc>
        <w:tc>
          <w:tcPr>
            <w:tcW w:w="5386" w:type="dxa"/>
            <w:tcBorders>
              <w:top w:val="single" w:sz="4" w:space="0" w:color="000000"/>
              <w:left w:val="single" w:sz="4" w:space="0" w:color="000000"/>
              <w:bottom w:val="single" w:sz="4" w:space="0" w:color="000000"/>
              <w:right w:val="single" w:sz="4" w:space="0" w:color="000000"/>
            </w:tcBorders>
            <w:vAlign w:val="center"/>
          </w:tcPr>
          <w:p w14:paraId="5D54F22A"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醇类共溶剂调控钙钛矿前驱体胶粒分布及器件性能研究</w:t>
            </w:r>
          </w:p>
        </w:tc>
        <w:tc>
          <w:tcPr>
            <w:tcW w:w="992" w:type="dxa"/>
            <w:tcBorders>
              <w:top w:val="single" w:sz="4" w:space="0" w:color="000000"/>
              <w:left w:val="single" w:sz="4" w:space="0" w:color="000000"/>
              <w:bottom w:val="single" w:sz="4" w:space="0" w:color="000000"/>
              <w:right w:val="single" w:sz="4" w:space="0" w:color="000000"/>
            </w:tcBorders>
            <w:vAlign w:val="center"/>
          </w:tcPr>
          <w:p w14:paraId="1EDB2EB8"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黄瑜</w:t>
            </w:r>
          </w:p>
        </w:tc>
      </w:tr>
      <w:tr w:rsidR="005A5A91" w14:paraId="76319C81" w14:textId="77777777" w:rsidTr="00D42A0E">
        <w:trPr>
          <w:trHeight w:val="471"/>
        </w:trPr>
        <w:tc>
          <w:tcPr>
            <w:tcW w:w="710" w:type="dxa"/>
            <w:tcBorders>
              <w:top w:val="nil"/>
              <w:left w:val="single" w:sz="4" w:space="0" w:color="000000"/>
              <w:bottom w:val="single" w:sz="4" w:space="0" w:color="000000"/>
              <w:right w:val="nil"/>
            </w:tcBorders>
            <w:noWrap/>
            <w:vAlign w:val="center"/>
          </w:tcPr>
          <w:p w14:paraId="21A744A8"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w:t>
            </w:r>
          </w:p>
        </w:tc>
        <w:tc>
          <w:tcPr>
            <w:tcW w:w="1416" w:type="dxa"/>
            <w:tcBorders>
              <w:top w:val="single" w:sz="4" w:space="0" w:color="000000"/>
              <w:left w:val="single" w:sz="4" w:space="0" w:color="000000"/>
              <w:bottom w:val="single" w:sz="4" w:space="0" w:color="000000"/>
              <w:right w:val="single" w:sz="4" w:space="0" w:color="000000"/>
            </w:tcBorders>
            <w:vAlign w:val="center"/>
          </w:tcPr>
          <w:p w14:paraId="2901B6D3"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2201630101</w:t>
            </w:r>
          </w:p>
        </w:tc>
        <w:tc>
          <w:tcPr>
            <w:tcW w:w="994" w:type="dxa"/>
            <w:tcBorders>
              <w:top w:val="single" w:sz="4" w:space="0" w:color="000000"/>
              <w:left w:val="single" w:sz="4" w:space="0" w:color="000000"/>
              <w:bottom w:val="single" w:sz="4" w:space="0" w:color="000000"/>
              <w:right w:val="single" w:sz="4" w:space="0" w:color="000000"/>
            </w:tcBorders>
            <w:vAlign w:val="center"/>
          </w:tcPr>
          <w:p w14:paraId="41CF95AB"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蔡雨琳</w:t>
            </w:r>
          </w:p>
        </w:tc>
        <w:tc>
          <w:tcPr>
            <w:tcW w:w="5386" w:type="dxa"/>
            <w:tcBorders>
              <w:top w:val="single" w:sz="4" w:space="0" w:color="000000"/>
              <w:left w:val="single" w:sz="4" w:space="0" w:color="000000"/>
              <w:bottom w:val="single" w:sz="4" w:space="0" w:color="000000"/>
              <w:right w:val="single" w:sz="4" w:space="0" w:color="000000"/>
            </w:tcBorders>
            <w:vAlign w:val="center"/>
          </w:tcPr>
          <w:p w14:paraId="53AD92DE"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基于知识蒸馏的遥感图像变化检测方法研究</w:t>
            </w:r>
          </w:p>
        </w:tc>
        <w:tc>
          <w:tcPr>
            <w:tcW w:w="992" w:type="dxa"/>
            <w:tcBorders>
              <w:top w:val="single" w:sz="4" w:space="0" w:color="000000"/>
              <w:left w:val="single" w:sz="4" w:space="0" w:color="000000"/>
              <w:bottom w:val="single" w:sz="4" w:space="0" w:color="000000"/>
              <w:right w:val="single" w:sz="4" w:space="0" w:color="000000"/>
            </w:tcBorders>
            <w:vAlign w:val="center"/>
          </w:tcPr>
          <w:p w14:paraId="44E82F02"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赵彬</w:t>
            </w:r>
          </w:p>
        </w:tc>
      </w:tr>
    </w:tbl>
    <w:p w14:paraId="41101559" w14:textId="77777777" w:rsidR="005A5A91" w:rsidRDefault="005A5A91">
      <w:pPr>
        <w:jc w:val="center"/>
        <w:rPr>
          <w:rFonts w:ascii="黑体" w:eastAsia="黑体" w:hAnsi="黑体" w:hint="eastAsia"/>
          <w:sz w:val="32"/>
          <w:szCs w:val="40"/>
        </w:rPr>
        <w:sectPr w:rsidR="005A5A91">
          <w:pgSz w:w="11906" w:h="16838"/>
          <w:pgMar w:top="1135" w:right="1558" w:bottom="763" w:left="1800" w:header="851" w:footer="992" w:gutter="0"/>
          <w:cols w:space="425"/>
          <w:docGrid w:type="lines" w:linePitch="312"/>
        </w:sectPr>
      </w:pPr>
    </w:p>
    <w:p w14:paraId="655A5282" w14:textId="77777777" w:rsidR="005A5A91" w:rsidRDefault="00000000">
      <w:pPr>
        <w:jc w:val="center"/>
        <w:rPr>
          <w:rFonts w:ascii="黑体" w:eastAsia="黑体" w:hAnsi="黑体" w:hint="eastAsia"/>
          <w:sz w:val="32"/>
          <w:szCs w:val="40"/>
        </w:rPr>
      </w:pPr>
      <w:r>
        <w:rPr>
          <w:rFonts w:ascii="黑体" w:eastAsia="黑体" w:hAnsi="黑体" w:hint="eastAsia"/>
          <w:sz w:val="32"/>
          <w:szCs w:val="40"/>
        </w:rPr>
        <w:lastRenderedPageBreak/>
        <w:t>二等奖（</w:t>
      </w:r>
      <w:r>
        <w:rPr>
          <w:rFonts w:eastAsia="黑体"/>
          <w:sz w:val="32"/>
          <w:szCs w:val="40"/>
        </w:rPr>
        <w:t>4</w:t>
      </w:r>
      <w:r>
        <w:rPr>
          <w:rFonts w:eastAsia="黑体" w:hint="eastAsia"/>
          <w:sz w:val="32"/>
          <w:szCs w:val="40"/>
        </w:rPr>
        <w:t>5</w:t>
      </w:r>
      <w:r>
        <w:rPr>
          <w:rFonts w:ascii="黑体" w:eastAsia="黑体" w:hAnsi="黑体" w:hint="eastAsia"/>
          <w:sz w:val="32"/>
          <w:szCs w:val="40"/>
        </w:rPr>
        <w:t>项）</w:t>
      </w:r>
    </w:p>
    <w:tbl>
      <w:tblPr>
        <w:tblW w:w="9498" w:type="dxa"/>
        <w:tblInd w:w="-318" w:type="dxa"/>
        <w:tblLayout w:type="fixed"/>
        <w:tblLook w:val="04A0" w:firstRow="1" w:lastRow="0" w:firstColumn="1" w:lastColumn="0" w:noHBand="0" w:noVBand="1"/>
      </w:tblPr>
      <w:tblGrid>
        <w:gridCol w:w="710"/>
        <w:gridCol w:w="1417"/>
        <w:gridCol w:w="993"/>
        <w:gridCol w:w="5332"/>
        <w:gridCol w:w="1046"/>
      </w:tblGrid>
      <w:tr w:rsidR="005A5A91" w14:paraId="413D55F6" w14:textId="77777777" w:rsidTr="00D42A0E">
        <w:trPr>
          <w:trHeight w:val="454"/>
          <w:tblHeader/>
        </w:trPr>
        <w:tc>
          <w:tcPr>
            <w:tcW w:w="710" w:type="dxa"/>
            <w:tcBorders>
              <w:top w:val="single" w:sz="4" w:space="0" w:color="000000"/>
              <w:left w:val="single" w:sz="4" w:space="0" w:color="000000"/>
              <w:bottom w:val="single" w:sz="4" w:space="0" w:color="000000"/>
              <w:right w:val="single" w:sz="4" w:space="0" w:color="000000"/>
            </w:tcBorders>
            <w:noWrap/>
            <w:vAlign w:val="center"/>
          </w:tcPr>
          <w:p w14:paraId="55A27BED" w14:textId="77777777" w:rsidR="005A5A91" w:rsidRDefault="00000000">
            <w:pPr>
              <w:widowControl/>
              <w:jc w:val="center"/>
              <w:rPr>
                <w:rFonts w:ascii="仿宋" w:eastAsia="仿宋" w:hAnsi="仿宋" w:cs="宋体" w:hint="eastAsia"/>
                <w:b/>
                <w:bCs/>
                <w:color w:val="000000"/>
                <w:kern w:val="0"/>
                <w:sz w:val="24"/>
              </w:rPr>
            </w:pPr>
            <w:r>
              <w:rPr>
                <w:rFonts w:ascii="仿宋" w:eastAsia="仿宋" w:hAnsi="仿宋" w:cs="宋体"/>
                <w:b/>
                <w:bCs/>
                <w:color w:val="000000"/>
                <w:kern w:val="0"/>
                <w:sz w:val="24"/>
              </w:rPr>
              <w:t>序号</w:t>
            </w:r>
          </w:p>
        </w:tc>
        <w:tc>
          <w:tcPr>
            <w:tcW w:w="1417" w:type="dxa"/>
            <w:tcBorders>
              <w:top w:val="single" w:sz="4" w:space="0" w:color="000000"/>
              <w:left w:val="single" w:sz="4" w:space="0" w:color="000000"/>
              <w:bottom w:val="single" w:sz="4" w:space="0" w:color="000000"/>
              <w:right w:val="single" w:sz="4" w:space="0" w:color="000000"/>
            </w:tcBorders>
            <w:vAlign w:val="center"/>
          </w:tcPr>
          <w:p w14:paraId="55790751" w14:textId="77777777" w:rsidR="005A5A91" w:rsidRDefault="00000000">
            <w:pPr>
              <w:widowControl/>
              <w:jc w:val="center"/>
              <w:rPr>
                <w:rFonts w:ascii="仿宋" w:eastAsia="仿宋" w:hAnsi="仿宋" w:cs="宋体" w:hint="eastAsia"/>
                <w:b/>
                <w:bCs/>
                <w:color w:val="000000"/>
                <w:kern w:val="0"/>
                <w:sz w:val="24"/>
              </w:rPr>
            </w:pPr>
            <w:r>
              <w:rPr>
                <w:rFonts w:ascii="仿宋" w:eastAsia="仿宋" w:hAnsi="仿宋" w:cs="宋体"/>
                <w:b/>
                <w:bCs/>
                <w:color w:val="000000"/>
                <w:kern w:val="0"/>
                <w:sz w:val="24"/>
              </w:rPr>
              <w:t>学号</w:t>
            </w:r>
          </w:p>
        </w:tc>
        <w:tc>
          <w:tcPr>
            <w:tcW w:w="993" w:type="dxa"/>
            <w:tcBorders>
              <w:top w:val="single" w:sz="4" w:space="0" w:color="000000"/>
              <w:left w:val="single" w:sz="4" w:space="0" w:color="000000"/>
              <w:bottom w:val="single" w:sz="4" w:space="0" w:color="000000"/>
              <w:right w:val="single" w:sz="4" w:space="0" w:color="000000"/>
            </w:tcBorders>
            <w:vAlign w:val="center"/>
          </w:tcPr>
          <w:p w14:paraId="1F1A8E90" w14:textId="77777777" w:rsidR="005A5A91" w:rsidRDefault="00000000">
            <w:pPr>
              <w:widowControl/>
              <w:jc w:val="center"/>
              <w:rPr>
                <w:rFonts w:ascii="仿宋" w:eastAsia="仿宋" w:hAnsi="仿宋" w:cs="宋体" w:hint="eastAsia"/>
                <w:b/>
                <w:bCs/>
                <w:color w:val="000000"/>
                <w:kern w:val="0"/>
                <w:sz w:val="24"/>
              </w:rPr>
            </w:pPr>
            <w:r>
              <w:rPr>
                <w:rFonts w:ascii="仿宋" w:eastAsia="仿宋" w:hAnsi="仿宋" w:cs="宋体"/>
                <w:b/>
                <w:bCs/>
                <w:color w:val="000000"/>
                <w:kern w:val="0"/>
                <w:sz w:val="24"/>
              </w:rPr>
              <w:t>姓名</w:t>
            </w:r>
          </w:p>
        </w:tc>
        <w:tc>
          <w:tcPr>
            <w:tcW w:w="5332" w:type="dxa"/>
            <w:tcBorders>
              <w:top w:val="single" w:sz="4" w:space="0" w:color="000000"/>
              <w:left w:val="single" w:sz="4" w:space="0" w:color="000000"/>
              <w:bottom w:val="single" w:sz="4" w:space="0" w:color="000000"/>
              <w:right w:val="single" w:sz="4" w:space="0" w:color="000000"/>
            </w:tcBorders>
            <w:vAlign w:val="center"/>
          </w:tcPr>
          <w:p w14:paraId="58DBDF83" w14:textId="77777777" w:rsidR="005A5A91" w:rsidRDefault="00000000">
            <w:pPr>
              <w:widowControl/>
              <w:jc w:val="center"/>
              <w:rPr>
                <w:rFonts w:ascii="仿宋" w:eastAsia="仿宋" w:hAnsi="仿宋" w:cs="宋体" w:hint="eastAsia"/>
                <w:b/>
                <w:bCs/>
                <w:color w:val="000000"/>
                <w:kern w:val="0"/>
                <w:sz w:val="24"/>
              </w:rPr>
            </w:pPr>
            <w:r>
              <w:rPr>
                <w:rFonts w:ascii="仿宋" w:eastAsia="仿宋" w:hAnsi="仿宋" w:cs="宋体"/>
                <w:b/>
                <w:bCs/>
                <w:color w:val="000000"/>
                <w:kern w:val="0"/>
                <w:sz w:val="24"/>
              </w:rPr>
              <w:t>毕业设计（论文）题目</w:t>
            </w:r>
          </w:p>
        </w:tc>
        <w:tc>
          <w:tcPr>
            <w:tcW w:w="1046" w:type="dxa"/>
            <w:tcBorders>
              <w:top w:val="single" w:sz="4" w:space="0" w:color="000000"/>
              <w:left w:val="single" w:sz="4" w:space="0" w:color="000000"/>
              <w:bottom w:val="single" w:sz="4" w:space="0" w:color="000000"/>
              <w:right w:val="single" w:sz="4" w:space="0" w:color="000000"/>
            </w:tcBorders>
            <w:vAlign w:val="center"/>
          </w:tcPr>
          <w:p w14:paraId="061A7D16" w14:textId="77777777" w:rsidR="005A5A91" w:rsidRDefault="00000000">
            <w:pPr>
              <w:widowControl/>
              <w:jc w:val="center"/>
              <w:rPr>
                <w:rFonts w:ascii="仿宋" w:eastAsia="仿宋" w:hAnsi="仿宋" w:cs="宋体" w:hint="eastAsia"/>
                <w:b/>
                <w:bCs/>
                <w:color w:val="000000"/>
                <w:kern w:val="0"/>
                <w:sz w:val="24"/>
              </w:rPr>
            </w:pPr>
            <w:r>
              <w:rPr>
                <w:rFonts w:ascii="仿宋" w:eastAsia="仿宋" w:hAnsi="仿宋" w:cs="宋体"/>
                <w:b/>
                <w:bCs/>
                <w:color w:val="000000"/>
                <w:kern w:val="0"/>
                <w:sz w:val="24"/>
              </w:rPr>
              <w:t>指导教师姓名</w:t>
            </w:r>
          </w:p>
        </w:tc>
      </w:tr>
      <w:tr w:rsidR="005A5A91" w14:paraId="150655D1" w14:textId="77777777" w:rsidTr="00D42A0E">
        <w:trPr>
          <w:trHeight w:val="454"/>
        </w:trPr>
        <w:tc>
          <w:tcPr>
            <w:tcW w:w="710" w:type="dxa"/>
            <w:tcBorders>
              <w:top w:val="nil"/>
              <w:left w:val="single" w:sz="4" w:space="0" w:color="000000"/>
              <w:bottom w:val="single" w:sz="4" w:space="0" w:color="000000"/>
              <w:right w:val="nil"/>
            </w:tcBorders>
            <w:noWrap/>
            <w:vAlign w:val="center"/>
          </w:tcPr>
          <w:p w14:paraId="69179535"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1</w:t>
            </w:r>
          </w:p>
        </w:tc>
        <w:tc>
          <w:tcPr>
            <w:tcW w:w="1417" w:type="dxa"/>
            <w:tcBorders>
              <w:top w:val="single" w:sz="4" w:space="0" w:color="000000"/>
              <w:left w:val="single" w:sz="4" w:space="0" w:color="000000"/>
              <w:bottom w:val="single" w:sz="4" w:space="0" w:color="000000"/>
              <w:right w:val="nil"/>
            </w:tcBorders>
            <w:noWrap/>
            <w:vAlign w:val="center"/>
          </w:tcPr>
          <w:p w14:paraId="48C40019"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2200120414</w:t>
            </w:r>
          </w:p>
        </w:tc>
        <w:tc>
          <w:tcPr>
            <w:tcW w:w="993" w:type="dxa"/>
            <w:tcBorders>
              <w:top w:val="single" w:sz="4" w:space="0" w:color="000000"/>
              <w:left w:val="single" w:sz="4" w:space="0" w:color="000000"/>
              <w:bottom w:val="single" w:sz="4" w:space="0" w:color="000000"/>
              <w:right w:val="single" w:sz="4" w:space="0" w:color="000000"/>
            </w:tcBorders>
            <w:noWrap/>
            <w:vAlign w:val="center"/>
          </w:tcPr>
          <w:p w14:paraId="2244A3DD"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潘立闯</w:t>
            </w:r>
          </w:p>
        </w:tc>
        <w:tc>
          <w:tcPr>
            <w:tcW w:w="5332" w:type="dxa"/>
            <w:tcBorders>
              <w:top w:val="single" w:sz="4" w:space="0" w:color="000000"/>
              <w:left w:val="single" w:sz="4" w:space="0" w:color="000000"/>
              <w:bottom w:val="single" w:sz="4" w:space="0" w:color="000000"/>
              <w:right w:val="single" w:sz="4" w:space="0" w:color="000000"/>
            </w:tcBorders>
            <w:vAlign w:val="center"/>
          </w:tcPr>
          <w:p w14:paraId="3E4F1486"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基于STM32的</w:t>
            </w:r>
            <w:proofErr w:type="gramStart"/>
            <w:r>
              <w:rPr>
                <w:rFonts w:ascii="仿宋" w:eastAsia="仿宋" w:hAnsi="仿宋" w:cs="宋体"/>
                <w:color w:val="000000"/>
                <w:kern w:val="0"/>
                <w:sz w:val="24"/>
              </w:rPr>
              <w:t>单相在</w:t>
            </w:r>
            <w:proofErr w:type="gramEnd"/>
            <w:r>
              <w:rPr>
                <w:rFonts w:ascii="仿宋" w:eastAsia="仿宋" w:hAnsi="仿宋" w:cs="宋体"/>
                <w:color w:val="000000"/>
                <w:kern w:val="0"/>
                <w:sz w:val="24"/>
              </w:rPr>
              <w:t>线式不间断电源设计</w:t>
            </w:r>
          </w:p>
        </w:tc>
        <w:tc>
          <w:tcPr>
            <w:tcW w:w="1046" w:type="dxa"/>
            <w:tcBorders>
              <w:top w:val="single" w:sz="4" w:space="0" w:color="000000"/>
              <w:left w:val="single" w:sz="4" w:space="0" w:color="000000"/>
              <w:bottom w:val="single" w:sz="4" w:space="0" w:color="000000"/>
              <w:right w:val="single" w:sz="4" w:space="0" w:color="000000"/>
            </w:tcBorders>
            <w:noWrap/>
            <w:vAlign w:val="center"/>
          </w:tcPr>
          <w:p w14:paraId="7AD33E34"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何少佳</w:t>
            </w:r>
          </w:p>
        </w:tc>
      </w:tr>
      <w:tr w:rsidR="005A5A91" w14:paraId="77B44334" w14:textId="77777777" w:rsidTr="00D42A0E">
        <w:trPr>
          <w:trHeight w:val="454"/>
        </w:trPr>
        <w:tc>
          <w:tcPr>
            <w:tcW w:w="710" w:type="dxa"/>
            <w:tcBorders>
              <w:top w:val="nil"/>
              <w:left w:val="single" w:sz="4" w:space="0" w:color="000000"/>
              <w:bottom w:val="single" w:sz="4" w:space="0" w:color="000000"/>
              <w:right w:val="nil"/>
            </w:tcBorders>
            <w:noWrap/>
            <w:vAlign w:val="center"/>
          </w:tcPr>
          <w:p w14:paraId="2F16EF65"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w:t>
            </w:r>
          </w:p>
        </w:tc>
        <w:tc>
          <w:tcPr>
            <w:tcW w:w="1417" w:type="dxa"/>
            <w:tcBorders>
              <w:top w:val="single" w:sz="4" w:space="0" w:color="000000"/>
              <w:left w:val="single" w:sz="4" w:space="0" w:color="000000"/>
              <w:bottom w:val="single" w:sz="4" w:space="0" w:color="000000"/>
              <w:right w:val="nil"/>
            </w:tcBorders>
            <w:noWrap/>
            <w:vAlign w:val="center"/>
          </w:tcPr>
          <w:p w14:paraId="1DEABF93"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2200150212</w:t>
            </w:r>
          </w:p>
        </w:tc>
        <w:tc>
          <w:tcPr>
            <w:tcW w:w="993" w:type="dxa"/>
            <w:tcBorders>
              <w:top w:val="single" w:sz="4" w:space="0" w:color="000000"/>
              <w:left w:val="single" w:sz="4" w:space="0" w:color="000000"/>
              <w:bottom w:val="single" w:sz="4" w:space="0" w:color="000000"/>
              <w:right w:val="single" w:sz="4" w:space="0" w:color="000000"/>
            </w:tcBorders>
            <w:noWrap/>
            <w:vAlign w:val="center"/>
          </w:tcPr>
          <w:p w14:paraId="51C421A0"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李庆承</w:t>
            </w:r>
            <w:proofErr w:type="gramEnd"/>
          </w:p>
        </w:tc>
        <w:tc>
          <w:tcPr>
            <w:tcW w:w="5332" w:type="dxa"/>
            <w:tcBorders>
              <w:top w:val="single" w:sz="4" w:space="0" w:color="000000"/>
              <w:left w:val="single" w:sz="4" w:space="0" w:color="000000"/>
              <w:bottom w:val="single" w:sz="4" w:space="0" w:color="000000"/>
              <w:right w:val="single" w:sz="4" w:space="0" w:color="000000"/>
            </w:tcBorders>
            <w:vAlign w:val="center"/>
          </w:tcPr>
          <w:p w14:paraId="6C4ACBF1"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基于机器视觉的微小器件表面缺陷检测系统设计</w:t>
            </w:r>
          </w:p>
        </w:tc>
        <w:tc>
          <w:tcPr>
            <w:tcW w:w="1046" w:type="dxa"/>
            <w:tcBorders>
              <w:top w:val="single" w:sz="4" w:space="0" w:color="000000"/>
              <w:left w:val="single" w:sz="4" w:space="0" w:color="000000"/>
              <w:bottom w:val="single" w:sz="4" w:space="0" w:color="000000"/>
              <w:right w:val="single" w:sz="4" w:space="0" w:color="000000"/>
            </w:tcBorders>
            <w:noWrap/>
            <w:vAlign w:val="center"/>
          </w:tcPr>
          <w:p w14:paraId="0C7ECE12"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梁永湖</w:t>
            </w:r>
          </w:p>
        </w:tc>
      </w:tr>
      <w:tr w:rsidR="005A5A91" w14:paraId="604DE233" w14:textId="77777777" w:rsidTr="00D42A0E">
        <w:trPr>
          <w:trHeight w:val="454"/>
        </w:trPr>
        <w:tc>
          <w:tcPr>
            <w:tcW w:w="710" w:type="dxa"/>
            <w:tcBorders>
              <w:top w:val="nil"/>
              <w:left w:val="single" w:sz="4" w:space="0" w:color="000000"/>
              <w:bottom w:val="single" w:sz="4" w:space="0" w:color="000000"/>
              <w:right w:val="nil"/>
            </w:tcBorders>
            <w:noWrap/>
            <w:vAlign w:val="center"/>
          </w:tcPr>
          <w:p w14:paraId="59832AB5"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3</w:t>
            </w:r>
          </w:p>
        </w:tc>
        <w:tc>
          <w:tcPr>
            <w:tcW w:w="1417" w:type="dxa"/>
            <w:tcBorders>
              <w:top w:val="single" w:sz="4" w:space="0" w:color="000000"/>
              <w:left w:val="single" w:sz="4" w:space="0" w:color="000000"/>
              <w:bottom w:val="single" w:sz="4" w:space="0" w:color="000000"/>
              <w:right w:val="nil"/>
            </w:tcBorders>
            <w:noWrap/>
            <w:vAlign w:val="center"/>
          </w:tcPr>
          <w:p w14:paraId="180A55AC"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2200100808</w:t>
            </w:r>
          </w:p>
        </w:tc>
        <w:tc>
          <w:tcPr>
            <w:tcW w:w="993" w:type="dxa"/>
            <w:tcBorders>
              <w:top w:val="single" w:sz="4" w:space="0" w:color="000000"/>
              <w:left w:val="single" w:sz="4" w:space="0" w:color="000000"/>
              <w:bottom w:val="single" w:sz="4" w:space="0" w:color="000000"/>
              <w:right w:val="single" w:sz="4" w:space="0" w:color="000000"/>
            </w:tcBorders>
            <w:noWrap/>
            <w:vAlign w:val="center"/>
          </w:tcPr>
          <w:p w14:paraId="5F855AE2"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何洋</w:t>
            </w:r>
            <w:proofErr w:type="gramEnd"/>
          </w:p>
        </w:tc>
        <w:tc>
          <w:tcPr>
            <w:tcW w:w="5332" w:type="dxa"/>
            <w:tcBorders>
              <w:top w:val="single" w:sz="4" w:space="0" w:color="000000"/>
              <w:left w:val="single" w:sz="4" w:space="0" w:color="000000"/>
              <w:bottom w:val="single" w:sz="4" w:space="0" w:color="000000"/>
              <w:right w:val="single" w:sz="4" w:space="0" w:color="000000"/>
            </w:tcBorders>
            <w:vAlign w:val="center"/>
          </w:tcPr>
          <w:p w14:paraId="19FC812C"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基于DDS的宽频带超声波功率放大器设计与实现</w:t>
            </w:r>
          </w:p>
        </w:tc>
        <w:tc>
          <w:tcPr>
            <w:tcW w:w="1046" w:type="dxa"/>
            <w:tcBorders>
              <w:top w:val="single" w:sz="4" w:space="0" w:color="000000"/>
              <w:left w:val="single" w:sz="4" w:space="0" w:color="000000"/>
              <w:bottom w:val="single" w:sz="4" w:space="0" w:color="000000"/>
              <w:right w:val="single" w:sz="4" w:space="0" w:color="000000"/>
            </w:tcBorders>
            <w:noWrap/>
            <w:vAlign w:val="center"/>
          </w:tcPr>
          <w:p w14:paraId="06F42C23"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高鹏</w:t>
            </w:r>
          </w:p>
        </w:tc>
      </w:tr>
      <w:tr w:rsidR="005A5A91" w14:paraId="43740278" w14:textId="77777777" w:rsidTr="00D42A0E">
        <w:trPr>
          <w:trHeight w:val="454"/>
        </w:trPr>
        <w:tc>
          <w:tcPr>
            <w:tcW w:w="710" w:type="dxa"/>
            <w:tcBorders>
              <w:top w:val="nil"/>
              <w:left w:val="single" w:sz="4" w:space="0" w:color="000000"/>
              <w:bottom w:val="single" w:sz="4" w:space="0" w:color="000000"/>
              <w:right w:val="nil"/>
            </w:tcBorders>
            <w:noWrap/>
            <w:vAlign w:val="center"/>
          </w:tcPr>
          <w:p w14:paraId="26EBB42B"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4</w:t>
            </w:r>
          </w:p>
        </w:tc>
        <w:tc>
          <w:tcPr>
            <w:tcW w:w="1417" w:type="dxa"/>
            <w:tcBorders>
              <w:top w:val="single" w:sz="4" w:space="0" w:color="000000"/>
              <w:left w:val="single" w:sz="4" w:space="0" w:color="000000"/>
              <w:bottom w:val="single" w:sz="4" w:space="0" w:color="000000"/>
              <w:right w:val="nil"/>
            </w:tcBorders>
            <w:noWrap/>
            <w:vAlign w:val="center"/>
          </w:tcPr>
          <w:p w14:paraId="3B6B8FD7"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2200140431</w:t>
            </w:r>
          </w:p>
        </w:tc>
        <w:tc>
          <w:tcPr>
            <w:tcW w:w="993" w:type="dxa"/>
            <w:tcBorders>
              <w:top w:val="single" w:sz="4" w:space="0" w:color="000000"/>
              <w:left w:val="single" w:sz="4" w:space="0" w:color="000000"/>
              <w:bottom w:val="single" w:sz="4" w:space="0" w:color="000000"/>
              <w:right w:val="single" w:sz="4" w:space="0" w:color="000000"/>
            </w:tcBorders>
            <w:noWrap/>
            <w:vAlign w:val="center"/>
          </w:tcPr>
          <w:p w14:paraId="287A0A1E"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张俊杰</w:t>
            </w:r>
          </w:p>
        </w:tc>
        <w:tc>
          <w:tcPr>
            <w:tcW w:w="5332" w:type="dxa"/>
            <w:tcBorders>
              <w:top w:val="single" w:sz="4" w:space="0" w:color="000000"/>
              <w:left w:val="single" w:sz="4" w:space="0" w:color="000000"/>
              <w:bottom w:val="single" w:sz="4" w:space="0" w:color="000000"/>
              <w:right w:val="single" w:sz="4" w:space="0" w:color="000000"/>
            </w:tcBorders>
            <w:vAlign w:val="center"/>
          </w:tcPr>
          <w:p w14:paraId="6CE2E0A9"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w:t>
            </w:r>
            <w:proofErr w:type="spellStart"/>
            <w:r>
              <w:rPr>
                <w:rFonts w:ascii="仿宋" w:eastAsia="仿宋" w:hAnsi="仿宋" w:cs="宋体"/>
                <w:color w:val="000000"/>
                <w:kern w:val="0"/>
                <w:sz w:val="24"/>
              </w:rPr>
              <w:t>GaN</w:t>
            </w:r>
            <w:proofErr w:type="spellEnd"/>
            <w:r>
              <w:rPr>
                <w:rFonts w:ascii="仿宋" w:eastAsia="仿宋" w:hAnsi="仿宋" w:cs="宋体"/>
                <w:color w:val="000000"/>
                <w:kern w:val="0"/>
                <w:sz w:val="24"/>
              </w:rPr>
              <w:t xml:space="preserve"> HEMT的DHTGB测试系统设计与开发</w:t>
            </w:r>
          </w:p>
        </w:tc>
        <w:tc>
          <w:tcPr>
            <w:tcW w:w="1046" w:type="dxa"/>
            <w:tcBorders>
              <w:top w:val="single" w:sz="4" w:space="0" w:color="000000"/>
              <w:left w:val="single" w:sz="4" w:space="0" w:color="000000"/>
              <w:bottom w:val="single" w:sz="4" w:space="0" w:color="000000"/>
              <w:right w:val="single" w:sz="4" w:space="0" w:color="000000"/>
            </w:tcBorders>
            <w:noWrap/>
            <w:vAlign w:val="center"/>
          </w:tcPr>
          <w:p w14:paraId="56D1A356"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蔡苗</w:t>
            </w:r>
          </w:p>
        </w:tc>
      </w:tr>
      <w:tr w:rsidR="005A5A91" w14:paraId="52F00BF4" w14:textId="77777777" w:rsidTr="00D42A0E">
        <w:trPr>
          <w:trHeight w:val="454"/>
        </w:trPr>
        <w:tc>
          <w:tcPr>
            <w:tcW w:w="710" w:type="dxa"/>
            <w:tcBorders>
              <w:top w:val="nil"/>
              <w:left w:val="single" w:sz="4" w:space="0" w:color="000000"/>
              <w:bottom w:val="single" w:sz="4" w:space="0" w:color="000000"/>
              <w:right w:val="nil"/>
            </w:tcBorders>
            <w:noWrap/>
            <w:vAlign w:val="center"/>
          </w:tcPr>
          <w:p w14:paraId="548F8278"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5</w:t>
            </w:r>
          </w:p>
        </w:tc>
        <w:tc>
          <w:tcPr>
            <w:tcW w:w="1417" w:type="dxa"/>
            <w:tcBorders>
              <w:top w:val="single" w:sz="4" w:space="0" w:color="000000"/>
              <w:left w:val="single" w:sz="4" w:space="0" w:color="000000"/>
              <w:bottom w:val="single" w:sz="4" w:space="0" w:color="000000"/>
              <w:right w:val="nil"/>
            </w:tcBorders>
            <w:noWrap/>
            <w:vAlign w:val="center"/>
          </w:tcPr>
          <w:p w14:paraId="208D1D5F"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2200160334</w:t>
            </w:r>
          </w:p>
        </w:tc>
        <w:tc>
          <w:tcPr>
            <w:tcW w:w="993" w:type="dxa"/>
            <w:tcBorders>
              <w:top w:val="single" w:sz="4" w:space="0" w:color="000000"/>
              <w:left w:val="single" w:sz="4" w:space="0" w:color="000000"/>
              <w:bottom w:val="single" w:sz="4" w:space="0" w:color="000000"/>
              <w:right w:val="single" w:sz="4" w:space="0" w:color="000000"/>
            </w:tcBorders>
            <w:noWrap/>
            <w:vAlign w:val="center"/>
          </w:tcPr>
          <w:p w14:paraId="60AC8EF1"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张弘毅</w:t>
            </w:r>
          </w:p>
        </w:tc>
        <w:tc>
          <w:tcPr>
            <w:tcW w:w="5332" w:type="dxa"/>
            <w:tcBorders>
              <w:top w:val="single" w:sz="4" w:space="0" w:color="000000"/>
              <w:left w:val="single" w:sz="4" w:space="0" w:color="000000"/>
              <w:bottom w:val="single" w:sz="4" w:space="0" w:color="000000"/>
              <w:right w:val="single" w:sz="4" w:space="0" w:color="000000"/>
            </w:tcBorders>
            <w:vAlign w:val="center"/>
          </w:tcPr>
          <w:p w14:paraId="56F48DB0"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基于NSGA-II算法的激光加工工艺参数多目标优化</w:t>
            </w:r>
          </w:p>
        </w:tc>
        <w:tc>
          <w:tcPr>
            <w:tcW w:w="1046" w:type="dxa"/>
            <w:tcBorders>
              <w:top w:val="single" w:sz="4" w:space="0" w:color="000000"/>
              <w:left w:val="single" w:sz="4" w:space="0" w:color="000000"/>
              <w:bottom w:val="single" w:sz="4" w:space="0" w:color="000000"/>
              <w:right w:val="single" w:sz="4" w:space="0" w:color="000000"/>
            </w:tcBorders>
            <w:noWrap/>
            <w:vAlign w:val="center"/>
          </w:tcPr>
          <w:p w14:paraId="7EEC867B"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龙芋宏</w:t>
            </w:r>
            <w:proofErr w:type="gramEnd"/>
          </w:p>
        </w:tc>
      </w:tr>
      <w:tr w:rsidR="005A5A91" w14:paraId="62C1EA7C" w14:textId="77777777" w:rsidTr="00D42A0E">
        <w:trPr>
          <w:trHeight w:val="454"/>
        </w:trPr>
        <w:tc>
          <w:tcPr>
            <w:tcW w:w="710" w:type="dxa"/>
            <w:tcBorders>
              <w:top w:val="nil"/>
              <w:left w:val="single" w:sz="4" w:space="0" w:color="000000"/>
              <w:bottom w:val="single" w:sz="4" w:space="0" w:color="000000"/>
              <w:right w:val="nil"/>
            </w:tcBorders>
            <w:noWrap/>
            <w:vAlign w:val="center"/>
          </w:tcPr>
          <w:p w14:paraId="5E075F70"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6</w:t>
            </w:r>
          </w:p>
        </w:tc>
        <w:tc>
          <w:tcPr>
            <w:tcW w:w="1417" w:type="dxa"/>
            <w:tcBorders>
              <w:top w:val="single" w:sz="4" w:space="0" w:color="000000"/>
              <w:left w:val="single" w:sz="4" w:space="0" w:color="000000"/>
              <w:bottom w:val="single" w:sz="4" w:space="0" w:color="000000"/>
              <w:right w:val="single" w:sz="4" w:space="0" w:color="000000"/>
            </w:tcBorders>
            <w:noWrap/>
            <w:vAlign w:val="center"/>
          </w:tcPr>
          <w:p w14:paraId="5BE536AF"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2200240118</w:t>
            </w:r>
          </w:p>
        </w:tc>
        <w:tc>
          <w:tcPr>
            <w:tcW w:w="993" w:type="dxa"/>
            <w:tcBorders>
              <w:top w:val="single" w:sz="4" w:space="0" w:color="000000"/>
              <w:left w:val="single" w:sz="4" w:space="0" w:color="000000"/>
              <w:bottom w:val="single" w:sz="4" w:space="0" w:color="000000"/>
              <w:right w:val="single" w:sz="4" w:space="0" w:color="000000"/>
            </w:tcBorders>
            <w:noWrap/>
            <w:vAlign w:val="center"/>
          </w:tcPr>
          <w:p w14:paraId="036FC01A"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林国宏</w:t>
            </w:r>
          </w:p>
        </w:tc>
        <w:tc>
          <w:tcPr>
            <w:tcW w:w="5332" w:type="dxa"/>
            <w:tcBorders>
              <w:top w:val="single" w:sz="4" w:space="0" w:color="000000"/>
              <w:left w:val="single" w:sz="4" w:space="0" w:color="000000"/>
              <w:bottom w:val="single" w:sz="4" w:space="0" w:color="000000"/>
              <w:right w:val="single" w:sz="4" w:space="0" w:color="000000"/>
            </w:tcBorders>
            <w:vAlign w:val="center"/>
          </w:tcPr>
          <w:p w14:paraId="712967D4"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一种低相位噪声射频信号源的设计与实现</w:t>
            </w:r>
          </w:p>
        </w:tc>
        <w:tc>
          <w:tcPr>
            <w:tcW w:w="1046" w:type="dxa"/>
            <w:tcBorders>
              <w:top w:val="single" w:sz="4" w:space="0" w:color="000000"/>
              <w:left w:val="single" w:sz="4" w:space="0" w:color="000000"/>
              <w:bottom w:val="single" w:sz="4" w:space="0" w:color="000000"/>
              <w:right w:val="single" w:sz="4" w:space="0" w:color="000000"/>
            </w:tcBorders>
            <w:noWrap/>
            <w:vAlign w:val="center"/>
          </w:tcPr>
          <w:p w14:paraId="5C812DAB"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刘涛</w:t>
            </w:r>
          </w:p>
        </w:tc>
      </w:tr>
      <w:tr w:rsidR="005A5A91" w14:paraId="41F7068D" w14:textId="77777777" w:rsidTr="00D42A0E">
        <w:trPr>
          <w:trHeight w:val="454"/>
        </w:trPr>
        <w:tc>
          <w:tcPr>
            <w:tcW w:w="710" w:type="dxa"/>
            <w:tcBorders>
              <w:top w:val="nil"/>
              <w:left w:val="single" w:sz="4" w:space="0" w:color="000000"/>
              <w:bottom w:val="single" w:sz="4" w:space="0" w:color="000000"/>
              <w:right w:val="nil"/>
            </w:tcBorders>
            <w:noWrap/>
            <w:vAlign w:val="center"/>
          </w:tcPr>
          <w:p w14:paraId="444D906E"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7</w:t>
            </w:r>
          </w:p>
        </w:tc>
        <w:tc>
          <w:tcPr>
            <w:tcW w:w="1417" w:type="dxa"/>
            <w:tcBorders>
              <w:top w:val="single" w:sz="4" w:space="0" w:color="000000"/>
              <w:left w:val="single" w:sz="4" w:space="0" w:color="000000"/>
              <w:bottom w:val="single" w:sz="4" w:space="0" w:color="000000"/>
              <w:right w:val="single" w:sz="4" w:space="0" w:color="000000"/>
            </w:tcBorders>
            <w:noWrap/>
            <w:vAlign w:val="center"/>
          </w:tcPr>
          <w:p w14:paraId="6EAAAFB0"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2200201131</w:t>
            </w:r>
          </w:p>
        </w:tc>
        <w:tc>
          <w:tcPr>
            <w:tcW w:w="993" w:type="dxa"/>
            <w:tcBorders>
              <w:top w:val="single" w:sz="4" w:space="0" w:color="000000"/>
              <w:left w:val="single" w:sz="4" w:space="0" w:color="000000"/>
              <w:bottom w:val="single" w:sz="4" w:space="0" w:color="000000"/>
              <w:right w:val="single" w:sz="4" w:space="0" w:color="000000"/>
            </w:tcBorders>
            <w:noWrap/>
            <w:vAlign w:val="center"/>
          </w:tcPr>
          <w:p w14:paraId="2522EA13"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翟子豪</w:t>
            </w:r>
          </w:p>
        </w:tc>
        <w:tc>
          <w:tcPr>
            <w:tcW w:w="5332" w:type="dxa"/>
            <w:tcBorders>
              <w:top w:val="single" w:sz="4" w:space="0" w:color="000000"/>
              <w:left w:val="single" w:sz="4" w:space="0" w:color="000000"/>
              <w:bottom w:val="single" w:sz="4" w:space="0" w:color="000000"/>
              <w:right w:val="single" w:sz="4" w:space="0" w:color="000000"/>
            </w:tcBorders>
            <w:vAlign w:val="center"/>
          </w:tcPr>
          <w:p w14:paraId="477AAD8C"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基于视觉-语言模型的室内机器人无图导航系统设计与实现</w:t>
            </w:r>
          </w:p>
        </w:tc>
        <w:tc>
          <w:tcPr>
            <w:tcW w:w="1046" w:type="dxa"/>
            <w:tcBorders>
              <w:top w:val="single" w:sz="4" w:space="0" w:color="000000"/>
              <w:left w:val="single" w:sz="4" w:space="0" w:color="000000"/>
              <w:bottom w:val="single" w:sz="4" w:space="0" w:color="000000"/>
              <w:right w:val="single" w:sz="4" w:space="0" w:color="000000"/>
            </w:tcBorders>
            <w:noWrap/>
            <w:vAlign w:val="center"/>
          </w:tcPr>
          <w:p w14:paraId="4860BB1C"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罗丽燕</w:t>
            </w:r>
          </w:p>
        </w:tc>
      </w:tr>
      <w:tr w:rsidR="005A5A91" w14:paraId="1FEE9354" w14:textId="77777777" w:rsidTr="00D42A0E">
        <w:trPr>
          <w:trHeight w:val="454"/>
        </w:trPr>
        <w:tc>
          <w:tcPr>
            <w:tcW w:w="710" w:type="dxa"/>
            <w:tcBorders>
              <w:top w:val="nil"/>
              <w:left w:val="single" w:sz="4" w:space="0" w:color="000000"/>
              <w:bottom w:val="single" w:sz="4" w:space="0" w:color="000000"/>
              <w:right w:val="nil"/>
            </w:tcBorders>
            <w:noWrap/>
            <w:vAlign w:val="center"/>
          </w:tcPr>
          <w:p w14:paraId="3CC31FD9"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8</w:t>
            </w:r>
          </w:p>
        </w:tc>
        <w:tc>
          <w:tcPr>
            <w:tcW w:w="1417" w:type="dxa"/>
            <w:tcBorders>
              <w:top w:val="single" w:sz="4" w:space="0" w:color="000000"/>
              <w:left w:val="single" w:sz="4" w:space="0" w:color="000000"/>
              <w:bottom w:val="single" w:sz="4" w:space="0" w:color="000000"/>
              <w:right w:val="single" w:sz="4" w:space="0" w:color="000000"/>
            </w:tcBorders>
            <w:noWrap/>
            <w:vAlign w:val="center"/>
          </w:tcPr>
          <w:p w14:paraId="24A98C65"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2200200428</w:t>
            </w:r>
          </w:p>
        </w:tc>
        <w:tc>
          <w:tcPr>
            <w:tcW w:w="993" w:type="dxa"/>
            <w:tcBorders>
              <w:top w:val="single" w:sz="4" w:space="0" w:color="000000"/>
              <w:left w:val="single" w:sz="4" w:space="0" w:color="000000"/>
              <w:bottom w:val="single" w:sz="4" w:space="0" w:color="000000"/>
              <w:right w:val="single" w:sz="4" w:space="0" w:color="000000"/>
            </w:tcBorders>
            <w:noWrap/>
            <w:vAlign w:val="center"/>
          </w:tcPr>
          <w:p w14:paraId="177BB9E3"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吴金乐</w:t>
            </w:r>
          </w:p>
        </w:tc>
        <w:tc>
          <w:tcPr>
            <w:tcW w:w="5332" w:type="dxa"/>
            <w:tcBorders>
              <w:top w:val="single" w:sz="4" w:space="0" w:color="000000"/>
              <w:left w:val="single" w:sz="4" w:space="0" w:color="000000"/>
              <w:bottom w:val="single" w:sz="4" w:space="0" w:color="000000"/>
              <w:right w:val="single" w:sz="4" w:space="0" w:color="000000"/>
            </w:tcBorders>
            <w:vAlign w:val="center"/>
          </w:tcPr>
          <w:p w14:paraId="0096FFFA"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小功率单相有源电力滤波实验装置</w:t>
            </w:r>
          </w:p>
        </w:tc>
        <w:tc>
          <w:tcPr>
            <w:tcW w:w="1046" w:type="dxa"/>
            <w:tcBorders>
              <w:top w:val="single" w:sz="4" w:space="0" w:color="000000"/>
              <w:left w:val="single" w:sz="4" w:space="0" w:color="000000"/>
              <w:bottom w:val="single" w:sz="4" w:space="0" w:color="000000"/>
              <w:right w:val="single" w:sz="4" w:space="0" w:color="000000"/>
            </w:tcBorders>
            <w:noWrap/>
            <w:vAlign w:val="center"/>
          </w:tcPr>
          <w:p w14:paraId="3BE6CA60"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童有为</w:t>
            </w:r>
          </w:p>
        </w:tc>
      </w:tr>
      <w:tr w:rsidR="005A5A91" w14:paraId="24F41D54" w14:textId="77777777" w:rsidTr="00D42A0E">
        <w:trPr>
          <w:trHeight w:val="454"/>
        </w:trPr>
        <w:tc>
          <w:tcPr>
            <w:tcW w:w="710" w:type="dxa"/>
            <w:tcBorders>
              <w:top w:val="nil"/>
              <w:left w:val="single" w:sz="4" w:space="0" w:color="000000"/>
              <w:bottom w:val="single" w:sz="4" w:space="0" w:color="000000"/>
              <w:right w:val="nil"/>
            </w:tcBorders>
            <w:noWrap/>
            <w:vAlign w:val="center"/>
          </w:tcPr>
          <w:p w14:paraId="1E96C347"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9</w:t>
            </w:r>
          </w:p>
        </w:tc>
        <w:tc>
          <w:tcPr>
            <w:tcW w:w="1417" w:type="dxa"/>
            <w:tcBorders>
              <w:top w:val="single" w:sz="4" w:space="0" w:color="000000"/>
              <w:left w:val="single" w:sz="4" w:space="0" w:color="000000"/>
              <w:bottom w:val="single" w:sz="4" w:space="0" w:color="000000"/>
              <w:right w:val="single" w:sz="4" w:space="0" w:color="000000"/>
            </w:tcBorders>
            <w:noWrap/>
            <w:vAlign w:val="center"/>
          </w:tcPr>
          <w:p w14:paraId="18CE3264"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2200230425</w:t>
            </w:r>
          </w:p>
        </w:tc>
        <w:tc>
          <w:tcPr>
            <w:tcW w:w="993" w:type="dxa"/>
            <w:tcBorders>
              <w:top w:val="single" w:sz="4" w:space="0" w:color="000000"/>
              <w:left w:val="single" w:sz="4" w:space="0" w:color="000000"/>
              <w:bottom w:val="single" w:sz="4" w:space="0" w:color="000000"/>
              <w:right w:val="single" w:sz="4" w:space="0" w:color="000000"/>
            </w:tcBorders>
            <w:noWrap/>
            <w:vAlign w:val="center"/>
          </w:tcPr>
          <w:p w14:paraId="396FF7A0"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杨宏涛</w:t>
            </w:r>
          </w:p>
        </w:tc>
        <w:tc>
          <w:tcPr>
            <w:tcW w:w="5332" w:type="dxa"/>
            <w:tcBorders>
              <w:top w:val="single" w:sz="4" w:space="0" w:color="000000"/>
              <w:left w:val="single" w:sz="4" w:space="0" w:color="000000"/>
              <w:bottom w:val="single" w:sz="4" w:space="0" w:color="000000"/>
              <w:right w:val="single" w:sz="4" w:space="0" w:color="000000"/>
            </w:tcBorders>
            <w:vAlign w:val="center"/>
          </w:tcPr>
          <w:p w14:paraId="177B920A"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基于复合馈电的双极化宽带天线</w:t>
            </w:r>
          </w:p>
        </w:tc>
        <w:tc>
          <w:tcPr>
            <w:tcW w:w="1046" w:type="dxa"/>
            <w:tcBorders>
              <w:top w:val="single" w:sz="4" w:space="0" w:color="000000"/>
              <w:left w:val="single" w:sz="4" w:space="0" w:color="000000"/>
              <w:bottom w:val="single" w:sz="4" w:space="0" w:color="000000"/>
              <w:right w:val="single" w:sz="4" w:space="0" w:color="000000"/>
            </w:tcBorders>
            <w:noWrap/>
            <w:vAlign w:val="center"/>
          </w:tcPr>
          <w:p w14:paraId="7A9E4619"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赵其祥</w:t>
            </w:r>
          </w:p>
        </w:tc>
      </w:tr>
      <w:tr w:rsidR="005A5A91" w14:paraId="07EC694B" w14:textId="77777777" w:rsidTr="00D42A0E">
        <w:trPr>
          <w:trHeight w:val="454"/>
        </w:trPr>
        <w:tc>
          <w:tcPr>
            <w:tcW w:w="710" w:type="dxa"/>
            <w:tcBorders>
              <w:top w:val="nil"/>
              <w:left w:val="single" w:sz="4" w:space="0" w:color="000000"/>
              <w:bottom w:val="single" w:sz="4" w:space="0" w:color="000000"/>
              <w:right w:val="nil"/>
            </w:tcBorders>
            <w:noWrap/>
            <w:vAlign w:val="center"/>
          </w:tcPr>
          <w:p w14:paraId="4415D6E3"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10</w:t>
            </w:r>
          </w:p>
        </w:tc>
        <w:tc>
          <w:tcPr>
            <w:tcW w:w="1417" w:type="dxa"/>
            <w:tcBorders>
              <w:top w:val="single" w:sz="4" w:space="0" w:color="000000"/>
              <w:left w:val="single" w:sz="4" w:space="0" w:color="000000"/>
              <w:bottom w:val="single" w:sz="4" w:space="0" w:color="000000"/>
              <w:right w:val="single" w:sz="4" w:space="0" w:color="000000"/>
            </w:tcBorders>
            <w:noWrap/>
            <w:vAlign w:val="center"/>
          </w:tcPr>
          <w:p w14:paraId="14E1A539"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2200230320</w:t>
            </w:r>
          </w:p>
        </w:tc>
        <w:tc>
          <w:tcPr>
            <w:tcW w:w="993" w:type="dxa"/>
            <w:tcBorders>
              <w:top w:val="single" w:sz="4" w:space="0" w:color="000000"/>
              <w:left w:val="single" w:sz="4" w:space="0" w:color="000000"/>
              <w:bottom w:val="single" w:sz="4" w:space="0" w:color="000000"/>
              <w:right w:val="single" w:sz="4" w:space="0" w:color="000000"/>
            </w:tcBorders>
            <w:noWrap/>
            <w:vAlign w:val="center"/>
          </w:tcPr>
          <w:p w14:paraId="2F8C3E9F"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万文豪</w:t>
            </w:r>
          </w:p>
        </w:tc>
        <w:tc>
          <w:tcPr>
            <w:tcW w:w="5332" w:type="dxa"/>
            <w:tcBorders>
              <w:top w:val="single" w:sz="4" w:space="0" w:color="000000"/>
              <w:left w:val="single" w:sz="4" w:space="0" w:color="000000"/>
              <w:bottom w:val="single" w:sz="4" w:space="0" w:color="000000"/>
              <w:right w:val="single" w:sz="4" w:space="0" w:color="000000"/>
            </w:tcBorders>
            <w:vAlign w:val="center"/>
          </w:tcPr>
          <w:p w14:paraId="324B151B"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一种射频开关矩阵装置的设计与实现</w:t>
            </w:r>
          </w:p>
        </w:tc>
        <w:tc>
          <w:tcPr>
            <w:tcW w:w="1046" w:type="dxa"/>
            <w:tcBorders>
              <w:top w:val="single" w:sz="4" w:space="0" w:color="000000"/>
              <w:left w:val="single" w:sz="4" w:space="0" w:color="000000"/>
              <w:bottom w:val="single" w:sz="4" w:space="0" w:color="000000"/>
              <w:right w:val="single" w:sz="4" w:space="0" w:color="000000"/>
            </w:tcBorders>
            <w:noWrap/>
            <w:vAlign w:val="center"/>
          </w:tcPr>
          <w:p w14:paraId="05758142"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刘涛</w:t>
            </w:r>
          </w:p>
        </w:tc>
      </w:tr>
      <w:tr w:rsidR="005A5A91" w14:paraId="5DB8D08F" w14:textId="77777777" w:rsidTr="00D42A0E">
        <w:trPr>
          <w:trHeight w:val="454"/>
        </w:trPr>
        <w:tc>
          <w:tcPr>
            <w:tcW w:w="710" w:type="dxa"/>
            <w:tcBorders>
              <w:top w:val="nil"/>
              <w:left w:val="single" w:sz="4" w:space="0" w:color="000000"/>
              <w:bottom w:val="single" w:sz="4" w:space="0" w:color="000000"/>
              <w:right w:val="nil"/>
            </w:tcBorders>
            <w:noWrap/>
            <w:vAlign w:val="center"/>
          </w:tcPr>
          <w:p w14:paraId="13900B16"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11</w:t>
            </w:r>
          </w:p>
        </w:tc>
        <w:tc>
          <w:tcPr>
            <w:tcW w:w="1417" w:type="dxa"/>
            <w:tcBorders>
              <w:top w:val="single" w:sz="4" w:space="0" w:color="000000"/>
              <w:left w:val="single" w:sz="4" w:space="0" w:color="000000"/>
              <w:bottom w:val="single" w:sz="4" w:space="0" w:color="000000"/>
              <w:right w:val="single" w:sz="4" w:space="0" w:color="000000"/>
            </w:tcBorders>
            <w:noWrap/>
            <w:vAlign w:val="center"/>
          </w:tcPr>
          <w:p w14:paraId="1805FE3F"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2200340243</w:t>
            </w:r>
          </w:p>
        </w:tc>
        <w:tc>
          <w:tcPr>
            <w:tcW w:w="993" w:type="dxa"/>
            <w:tcBorders>
              <w:top w:val="single" w:sz="4" w:space="0" w:color="000000"/>
              <w:left w:val="single" w:sz="4" w:space="0" w:color="000000"/>
              <w:bottom w:val="single" w:sz="4" w:space="0" w:color="000000"/>
              <w:right w:val="single" w:sz="4" w:space="0" w:color="000000"/>
            </w:tcBorders>
            <w:noWrap/>
            <w:vAlign w:val="center"/>
          </w:tcPr>
          <w:p w14:paraId="38F773A8"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周超</w:t>
            </w:r>
            <w:proofErr w:type="gramEnd"/>
          </w:p>
        </w:tc>
        <w:tc>
          <w:tcPr>
            <w:tcW w:w="5332" w:type="dxa"/>
            <w:tcBorders>
              <w:top w:val="single" w:sz="4" w:space="0" w:color="000000"/>
              <w:left w:val="single" w:sz="4" w:space="0" w:color="000000"/>
              <w:bottom w:val="single" w:sz="4" w:space="0" w:color="000000"/>
              <w:right w:val="single" w:sz="4" w:space="0" w:color="000000"/>
            </w:tcBorders>
            <w:vAlign w:val="center"/>
          </w:tcPr>
          <w:p w14:paraId="081CB36D"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基于视觉的水果采摘机器人系统设计</w:t>
            </w:r>
          </w:p>
        </w:tc>
        <w:tc>
          <w:tcPr>
            <w:tcW w:w="1046" w:type="dxa"/>
            <w:tcBorders>
              <w:top w:val="single" w:sz="4" w:space="0" w:color="000000"/>
              <w:left w:val="single" w:sz="4" w:space="0" w:color="000000"/>
              <w:bottom w:val="single" w:sz="4" w:space="0" w:color="000000"/>
              <w:right w:val="single" w:sz="4" w:space="0" w:color="000000"/>
            </w:tcBorders>
            <w:noWrap/>
            <w:vAlign w:val="center"/>
          </w:tcPr>
          <w:p w14:paraId="501C0356"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陈辉</w:t>
            </w:r>
          </w:p>
        </w:tc>
      </w:tr>
      <w:tr w:rsidR="005A5A91" w14:paraId="514A8709" w14:textId="77777777" w:rsidTr="00D42A0E">
        <w:trPr>
          <w:trHeight w:val="454"/>
        </w:trPr>
        <w:tc>
          <w:tcPr>
            <w:tcW w:w="710" w:type="dxa"/>
            <w:tcBorders>
              <w:top w:val="nil"/>
              <w:left w:val="single" w:sz="4" w:space="0" w:color="000000"/>
              <w:bottom w:val="single" w:sz="4" w:space="0" w:color="000000"/>
              <w:right w:val="nil"/>
            </w:tcBorders>
            <w:noWrap/>
            <w:vAlign w:val="center"/>
          </w:tcPr>
          <w:p w14:paraId="1625E162"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12</w:t>
            </w:r>
          </w:p>
        </w:tc>
        <w:tc>
          <w:tcPr>
            <w:tcW w:w="1417" w:type="dxa"/>
            <w:tcBorders>
              <w:top w:val="single" w:sz="4" w:space="0" w:color="000000"/>
              <w:left w:val="single" w:sz="4" w:space="0" w:color="000000"/>
              <w:bottom w:val="single" w:sz="4" w:space="0" w:color="000000"/>
              <w:right w:val="single" w:sz="4" w:space="0" w:color="000000"/>
            </w:tcBorders>
            <w:noWrap/>
            <w:vAlign w:val="center"/>
          </w:tcPr>
          <w:p w14:paraId="46442180"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2201010904</w:t>
            </w:r>
          </w:p>
        </w:tc>
        <w:tc>
          <w:tcPr>
            <w:tcW w:w="993" w:type="dxa"/>
            <w:tcBorders>
              <w:top w:val="single" w:sz="4" w:space="0" w:color="000000"/>
              <w:left w:val="single" w:sz="4" w:space="0" w:color="000000"/>
              <w:bottom w:val="single" w:sz="4" w:space="0" w:color="000000"/>
              <w:right w:val="single" w:sz="4" w:space="0" w:color="000000"/>
            </w:tcBorders>
            <w:noWrap/>
            <w:vAlign w:val="center"/>
          </w:tcPr>
          <w:p w14:paraId="3EC60E7B"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黄洁</w:t>
            </w:r>
          </w:p>
        </w:tc>
        <w:tc>
          <w:tcPr>
            <w:tcW w:w="5332" w:type="dxa"/>
            <w:tcBorders>
              <w:top w:val="single" w:sz="4" w:space="0" w:color="000000"/>
              <w:left w:val="single" w:sz="4" w:space="0" w:color="000000"/>
              <w:bottom w:val="single" w:sz="4" w:space="0" w:color="000000"/>
              <w:right w:val="single" w:sz="4" w:space="0" w:color="000000"/>
            </w:tcBorders>
            <w:vAlign w:val="center"/>
          </w:tcPr>
          <w:p w14:paraId="4F265C80"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基于视觉的铝材数量检测系统设计</w:t>
            </w:r>
          </w:p>
        </w:tc>
        <w:tc>
          <w:tcPr>
            <w:tcW w:w="1046" w:type="dxa"/>
            <w:tcBorders>
              <w:top w:val="single" w:sz="4" w:space="0" w:color="000000"/>
              <w:left w:val="single" w:sz="4" w:space="0" w:color="000000"/>
              <w:bottom w:val="single" w:sz="4" w:space="0" w:color="000000"/>
              <w:right w:val="single" w:sz="4" w:space="0" w:color="000000"/>
            </w:tcBorders>
            <w:noWrap/>
            <w:vAlign w:val="center"/>
          </w:tcPr>
          <w:p w14:paraId="0DB76FD9"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陈辉</w:t>
            </w:r>
          </w:p>
        </w:tc>
      </w:tr>
      <w:tr w:rsidR="005A5A91" w14:paraId="19BCC9FA" w14:textId="77777777" w:rsidTr="00D42A0E">
        <w:trPr>
          <w:trHeight w:val="454"/>
        </w:trPr>
        <w:tc>
          <w:tcPr>
            <w:tcW w:w="710" w:type="dxa"/>
            <w:tcBorders>
              <w:top w:val="nil"/>
              <w:left w:val="single" w:sz="4" w:space="0" w:color="000000"/>
              <w:bottom w:val="single" w:sz="4" w:space="0" w:color="000000"/>
              <w:right w:val="nil"/>
            </w:tcBorders>
            <w:noWrap/>
            <w:vAlign w:val="center"/>
          </w:tcPr>
          <w:p w14:paraId="332B4EBE"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13</w:t>
            </w:r>
          </w:p>
        </w:tc>
        <w:tc>
          <w:tcPr>
            <w:tcW w:w="1417" w:type="dxa"/>
            <w:tcBorders>
              <w:top w:val="single" w:sz="4" w:space="0" w:color="000000"/>
              <w:left w:val="single" w:sz="4" w:space="0" w:color="000000"/>
              <w:bottom w:val="single" w:sz="4" w:space="0" w:color="000000"/>
              <w:right w:val="single" w:sz="4" w:space="0" w:color="000000"/>
            </w:tcBorders>
            <w:noWrap/>
            <w:vAlign w:val="center"/>
          </w:tcPr>
          <w:p w14:paraId="1F78AD23"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2200340225</w:t>
            </w:r>
          </w:p>
        </w:tc>
        <w:tc>
          <w:tcPr>
            <w:tcW w:w="993" w:type="dxa"/>
            <w:tcBorders>
              <w:top w:val="single" w:sz="4" w:space="0" w:color="000000"/>
              <w:left w:val="single" w:sz="4" w:space="0" w:color="000000"/>
              <w:bottom w:val="single" w:sz="4" w:space="0" w:color="000000"/>
              <w:right w:val="single" w:sz="4" w:space="0" w:color="000000"/>
            </w:tcBorders>
            <w:noWrap/>
            <w:vAlign w:val="center"/>
          </w:tcPr>
          <w:p w14:paraId="7396D095"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茅智权</w:t>
            </w:r>
          </w:p>
        </w:tc>
        <w:tc>
          <w:tcPr>
            <w:tcW w:w="5332" w:type="dxa"/>
            <w:tcBorders>
              <w:top w:val="single" w:sz="4" w:space="0" w:color="000000"/>
              <w:left w:val="single" w:sz="4" w:space="0" w:color="000000"/>
              <w:bottom w:val="single" w:sz="4" w:space="0" w:color="000000"/>
              <w:right w:val="single" w:sz="4" w:space="0" w:color="000000"/>
            </w:tcBorders>
            <w:vAlign w:val="center"/>
          </w:tcPr>
          <w:p w14:paraId="7BCCDF28"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多模态无人驾驶系统设计</w:t>
            </w:r>
          </w:p>
        </w:tc>
        <w:tc>
          <w:tcPr>
            <w:tcW w:w="1046" w:type="dxa"/>
            <w:tcBorders>
              <w:top w:val="single" w:sz="4" w:space="0" w:color="000000"/>
              <w:left w:val="single" w:sz="4" w:space="0" w:color="000000"/>
              <w:bottom w:val="single" w:sz="4" w:space="0" w:color="000000"/>
              <w:right w:val="single" w:sz="4" w:space="0" w:color="000000"/>
            </w:tcBorders>
            <w:noWrap/>
            <w:vAlign w:val="center"/>
          </w:tcPr>
          <w:p w14:paraId="7D9A0B9F"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何晴</w:t>
            </w:r>
            <w:proofErr w:type="gramEnd"/>
          </w:p>
        </w:tc>
      </w:tr>
      <w:tr w:rsidR="005A5A91" w14:paraId="148A8D0A" w14:textId="77777777" w:rsidTr="00D42A0E">
        <w:trPr>
          <w:trHeight w:val="454"/>
        </w:trPr>
        <w:tc>
          <w:tcPr>
            <w:tcW w:w="710" w:type="dxa"/>
            <w:tcBorders>
              <w:top w:val="nil"/>
              <w:left w:val="single" w:sz="4" w:space="0" w:color="000000"/>
              <w:bottom w:val="single" w:sz="4" w:space="0" w:color="000000"/>
              <w:right w:val="nil"/>
            </w:tcBorders>
            <w:noWrap/>
            <w:vAlign w:val="center"/>
          </w:tcPr>
          <w:p w14:paraId="7A9D2EFE"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14</w:t>
            </w:r>
          </w:p>
        </w:tc>
        <w:tc>
          <w:tcPr>
            <w:tcW w:w="1417" w:type="dxa"/>
            <w:tcBorders>
              <w:top w:val="single" w:sz="4" w:space="0" w:color="000000"/>
              <w:left w:val="single" w:sz="4" w:space="0" w:color="000000"/>
              <w:bottom w:val="single" w:sz="4" w:space="0" w:color="000000"/>
              <w:right w:val="single" w:sz="4" w:space="0" w:color="000000"/>
            </w:tcBorders>
            <w:noWrap/>
            <w:vAlign w:val="center"/>
          </w:tcPr>
          <w:p w14:paraId="7B20C8CC"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2200340221</w:t>
            </w:r>
          </w:p>
        </w:tc>
        <w:tc>
          <w:tcPr>
            <w:tcW w:w="993" w:type="dxa"/>
            <w:tcBorders>
              <w:top w:val="single" w:sz="4" w:space="0" w:color="000000"/>
              <w:left w:val="single" w:sz="4" w:space="0" w:color="000000"/>
              <w:bottom w:val="single" w:sz="4" w:space="0" w:color="000000"/>
              <w:right w:val="single" w:sz="4" w:space="0" w:color="000000"/>
            </w:tcBorders>
            <w:noWrap/>
            <w:vAlign w:val="center"/>
          </w:tcPr>
          <w:p w14:paraId="33C42422"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梁霄</w:t>
            </w:r>
            <w:proofErr w:type="gramEnd"/>
          </w:p>
        </w:tc>
        <w:tc>
          <w:tcPr>
            <w:tcW w:w="5332" w:type="dxa"/>
            <w:tcBorders>
              <w:top w:val="single" w:sz="4" w:space="0" w:color="000000"/>
              <w:left w:val="single" w:sz="4" w:space="0" w:color="000000"/>
              <w:bottom w:val="single" w:sz="4" w:space="0" w:color="000000"/>
              <w:right w:val="single" w:sz="4" w:space="0" w:color="000000"/>
            </w:tcBorders>
            <w:vAlign w:val="center"/>
          </w:tcPr>
          <w:p w14:paraId="06AB0718"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仿生飞行器控制系统设计</w:t>
            </w:r>
          </w:p>
        </w:tc>
        <w:tc>
          <w:tcPr>
            <w:tcW w:w="1046" w:type="dxa"/>
            <w:tcBorders>
              <w:top w:val="single" w:sz="4" w:space="0" w:color="000000"/>
              <w:left w:val="single" w:sz="4" w:space="0" w:color="000000"/>
              <w:bottom w:val="single" w:sz="4" w:space="0" w:color="000000"/>
              <w:right w:val="single" w:sz="4" w:space="0" w:color="000000"/>
            </w:tcBorders>
            <w:noWrap/>
            <w:vAlign w:val="center"/>
          </w:tcPr>
          <w:p w14:paraId="6A3BD5EB"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王诗文</w:t>
            </w:r>
          </w:p>
        </w:tc>
      </w:tr>
      <w:tr w:rsidR="005A5A91" w14:paraId="2736C6D1" w14:textId="77777777" w:rsidTr="00D42A0E">
        <w:trPr>
          <w:trHeight w:val="454"/>
        </w:trPr>
        <w:tc>
          <w:tcPr>
            <w:tcW w:w="710" w:type="dxa"/>
            <w:tcBorders>
              <w:top w:val="nil"/>
              <w:left w:val="single" w:sz="4" w:space="0" w:color="000000"/>
              <w:bottom w:val="single" w:sz="4" w:space="0" w:color="000000"/>
              <w:right w:val="nil"/>
            </w:tcBorders>
            <w:noWrap/>
            <w:vAlign w:val="center"/>
          </w:tcPr>
          <w:p w14:paraId="225164FE"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15</w:t>
            </w:r>
          </w:p>
        </w:tc>
        <w:tc>
          <w:tcPr>
            <w:tcW w:w="1417" w:type="dxa"/>
            <w:tcBorders>
              <w:top w:val="single" w:sz="4" w:space="0" w:color="000000"/>
              <w:left w:val="single" w:sz="4" w:space="0" w:color="000000"/>
              <w:bottom w:val="single" w:sz="4" w:space="0" w:color="000000"/>
              <w:right w:val="single" w:sz="4" w:space="0" w:color="000000"/>
            </w:tcBorders>
            <w:noWrap/>
            <w:vAlign w:val="center"/>
          </w:tcPr>
          <w:p w14:paraId="279C2C22"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2200320201</w:t>
            </w:r>
          </w:p>
        </w:tc>
        <w:tc>
          <w:tcPr>
            <w:tcW w:w="993" w:type="dxa"/>
            <w:tcBorders>
              <w:top w:val="single" w:sz="4" w:space="0" w:color="000000"/>
              <w:left w:val="single" w:sz="4" w:space="0" w:color="000000"/>
              <w:bottom w:val="single" w:sz="4" w:space="0" w:color="000000"/>
              <w:right w:val="single" w:sz="4" w:space="0" w:color="000000"/>
            </w:tcBorders>
            <w:noWrap/>
            <w:vAlign w:val="center"/>
          </w:tcPr>
          <w:p w14:paraId="2D55CF3F"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黄舒萍</w:t>
            </w:r>
          </w:p>
        </w:tc>
        <w:tc>
          <w:tcPr>
            <w:tcW w:w="5332" w:type="dxa"/>
            <w:tcBorders>
              <w:top w:val="single" w:sz="4" w:space="0" w:color="000000"/>
              <w:left w:val="single" w:sz="4" w:space="0" w:color="000000"/>
              <w:bottom w:val="single" w:sz="4" w:space="0" w:color="000000"/>
              <w:right w:val="single" w:sz="4" w:space="0" w:color="000000"/>
            </w:tcBorders>
            <w:vAlign w:val="center"/>
          </w:tcPr>
          <w:p w14:paraId="4FFC74E2"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面向智能家居隐私保护的在线流量混淆实验平台设计与实现</w:t>
            </w:r>
          </w:p>
        </w:tc>
        <w:tc>
          <w:tcPr>
            <w:tcW w:w="1046" w:type="dxa"/>
            <w:tcBorders>
              <w:top w:val="single" w:sz="4" w:space="0" w:color="000000"/>
              <w:left w:val="single" w:sz="4" w:space="0" w:color="000000"/>
              <w:bottom w:val="single" w:sz="4" w:space="0" w:color="000000"/>
              <w:right w:val="single" w:sz="4" w:space="0" w:color="000000"/>
            </w:tcBorders>
            <w:noWrap/>
            <w:vAlign w:val="center"/>
          </w:tcPr>
          <w:p w14:paraId="231CE981"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曹建宇</w:t>
            </w:r>
            <w:proofErr w:type="gramEnd"/>
          </w:p>
        </w:tc>
      </w:tr>
      <w:tr w:rsidR="005A5A91" w14:paraId="3855945A" w14:textId="77777777" w:rsidTr="00D42A0E">
        <w:trPr>
          <w:trHeight w:val="454"/>
        </w:trPr>
        <w:tc>
          <w:tcPr>
            <w:tcW w:w="710" w:type="dxa"/>
            <w:tcBorders>
              <w:top w:val="nil"/>
              <w:left w:val="single" w:sz="4" w:space="0" w:color="000000"/>
              <w:bottom w:val="single" w:sz="4" w:space="0" w:color="000000"/>
              <w:right w:val="nil"/>
            </w:tcBorders>
            <w:noWrap/>
            <w:vAlign w:val="center"/>
          </w:tcPr>
          <w:p w14:paraId="7B76084E"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16</w:t>
            </w:r>
          </w:p>
        </w:tc>
        <w:tc>
          <w:tcPr>
            <w:tcW w:w="1417" w:type="dxa"/>
            <w:tcBorders>
              <w:top w:val="single" w:sz="4" w:space="0" w:color="000000"/>
              <w:left w:val="single" w:sz="4" w:space="0" w:color="000000"/>
              <w:bottom w:val="single" w:sz="4" w:space="0" w:color="000000"/>
              <w:right w:val="single" w:sz="4" w:space="0" w:color="000000"/>
            </w:tcBorders>
            <w:noWrap/>
            <w:vAlign w:val="center"/>
          </w:tcPr>
          <w:p w14:paraId="7A298401"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2200820116</w:t>
            </w:r>
          </w:p>
        </w:tc>
        <w:tc>
          <w:tcPr>
            <w:tcW w:w="993" w:type="dxa"/>
            <w:tcBorders>
              <w:top w:val="single" w:sz="4" w:space="0" w:color="000000"/>
              <w:left w:val="single" w:sz="4" w:space="0" w:color="000000"/>
              <w:bottom w:val="single" w:sz="4" w:space="0" w:color="000000"/>
              <w:right w:val="single" w:sz="4" w:space="0" w:color="000000"/>
            </w:tcBorders>
            <w:noWrap/>
            <w:vAlign w:val="center"/>
          </w:tcPr>
          <w:p w14:paraId="25BA1B51"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李国栽</w:t>
            </w:r>
            <w:proofErr w:type="gramEnd"/>
          </w:p>
        </w:tc>
        <w:tc>
          <w:tcPr>
            <w:tcW w:w="5332" w:type="dxa"/>
            <w:tcBorders>
              <w:top w:val="single" w:sz="4" w:space="0" w:color="000000"/>
              <w:left w:val="single" w:sz="4" w:space="0" w:color="000000"/>
              <w:bottom w:val="single" w:sz="4" w:space="0" w:color="000000"/>
              <w:right w:val="single" w:sz="4" w:space="0" w:color="000000"/>
            </w:tcBorders>
            <w:vAlign w:val="center"/>
          </w:tcPr>
          <w:p w14:paraId="6FB6BD20"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锂电池智能管理系统设计</w:t>
            </w:r>
          </w:p>
        </w:tc>
        <w:tc>
          <w:tcPr>
            <w:tcW w:w="1046" w:type="dxa"/>
            <w:tcBorders>
              <w:top w:val="single" w:sz="4" w:space="0" w:color="000000"/>
              <w:left w:val="single" w:sz="4" w:space="0" w:color="000000"/>
              <w:bottom w:val="single" w:sz="4" w:space="0" w:color="000000"/>
              <w:right w:val="single" w:sz="4" w:space="0" w:color="000000"/>
            </w:tcBorders>
            <w:noWrap/>
            <w:vAlign w:val="center"/>
          </w:tcPr>
          <w:p w14:paraId="50827880"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陈辉</w:t>
            </w:r>
          </w:p>
        </w:tc>
      </w:tr>
      <w:tr w:rsidR="005A5A91" w14:paraId="72B1537D" w14:textId="77777777" w:rsidTr="00D42A0E">
        <w:trPr>
          <w:trHeight w:val="454"/>
        </w:trPr>
        <w:tc>
          <w:tcPr>
            <w:tcW w:w="710" w:type="dxa"/>
            <w:tcBorders>
              <w:top w:val="nil"/>
              <w:left w:val="single" w:sz="4" w:space="0" w:color="000000"/>
              <w:bottom w:val="single" w:sz="4" w:space="0" w:color="000000"/>
              <w:right w:val="nil"/>
            </w:tcBorders>
            <w:noWrap/>
            <w:vAlign w:val="center"/>
          </w:tcPr>
          <w:p w14:paraId="46290FF8"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17</w:t>
            </w:r>
          </w:p>
        </w:tc>
        <w:tc>
          <w:tcPr>
            <w:tcW w:w="1417" w:type="dxa"/>
            <w:tcBorders>
              <w:top w:val="single" w:sz="4" w:space="0" w:color="000000"/>
              <w:left w:val="single" w:sz="4" w:space="0" w:color="000000"/>
              <w:bottom w:val="single" w:sz="4" w:space="0" w:color="000000"/>
              <w:right w:val="single" w:sz="4" w:space="0" w:color="000000"/>
            </w:tcBorders>
            <w:noWrap/>
            <w:vAlign w:val="center"/>
          </w:tcPr>
          <w:p w14:paraId="30567DAD"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2200820102</w:t>
            </w:r>
          </w:p>
        </w:tc>
        <w:tc>
          <w:tcPr>
            <w:tcW w:w="993" w:type="dxa"/>
            <w:tcBorders>
              <w:top w:val="single" w:sz="4" w:space="0" w:color="000000"/>
              <w:left w:val="single" w:sz="4" w:space="0" w:color="000000"/>
              <w:bottom w:val="single" w:sz="4" w:space="0" w:color="000000"/>
              <w:right w:val="single" w:sz="4" w:space="0" w:color="000000"/>
            </w:tcBorders>
            <w:noWrap/>
            <w:vAlign w:val="center"/>
          </w:tcPr>
          <w:p w14:paraId="012034DC"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李</w:t>
            </w:r>
            <w:proofErr w:type="gramStart"/>
            <w:r>
              <w:rPr>
                <w:rFonts w:ascii="仿宋" w:eastAsia="仿宋" w:hAnsi="仿宋" w:cs="宋体"/>
                <w:color w:val="000000"/>
                <w:kern w:val="0"/>
                <w:sz w:val="24"/>
              </w:rPr>
              <w:t>讷</w:t>
            </w:r>
            <w:proofErr w:type="gramEnd"/>
          </w:p>
        </w:tc>
        <w:tc>
          <w:tcPr>
            <w:tcW w:w="5332" w:type="dxa"/>
            <w:tcBorders>
              <w:top w:val="single" w:sz="4" w:space="0" w:color="000000"/>
              <w:left w:val="single" w:sz="4" w:space="0" w:color="000000"/>
              <w:bottom w:val="single" w:sz="4" w:space="0" w:color="000000"/>
              <w:right w:val="single" w:sz="4" w:space="0" w:color="000000"/>
            </w:tcBorders>
            <w:vAlign w:val="center"/>
          </w:tcPr>
          <w:p w14:paraId="4B989BAF"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基于知识图谱的《离散数学》智能问答系统设计与实现</w:t>
            </w:r>
          </w:p>
        </w:tc>
        <w:tc>
          <w:tcPr>
            <w:tcW w:w="1046" w:type="dxa"/>
            <w:tcBorders>
              <w:top w:val="single" w:sz="4" w:space="0" w:color="000000"/>
              <w:left w:val="single" w:sz="4" w:space="0" w:color="000000"/>
              <w:bottom w:val="single" w:sz="4" w:space="0" w:color="000000"/>
              <w:right w:val="single" w:sz="4" w:space="0" w:color="000000"/>
            </w:tcBorders>
            <w:noWrap/>
            <w:vAlign w:val="center"/>
          </w:tcPr>
          <w:p w14:paraId="38997885"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徐周波</w:t>
            </w:r>
          </w:p>
        </w:tc>
      </w:tr>
      <w:tr w:rsidR="005A5A91" w14:paraId="17FBE96C" w14:textId="77777777" w:rsidTr="00D42A0E">
        <w:trPr>
          <w:trHeight w:val="454"/>
        </w:trPr>
        <w:tc>
          <w:tcPr>
            <w:tcW w:w="710" w:type="dxa"/>
            <w:tcBorders>
              <w:top w:val="nil"/>
              <w:left w:val="single" w:sz="4" w:space="0" w:color="000000"/>
              <w:bottom w:val="single" w:sz="4" w:space="0" w:color="000000"/>
              <w:right w:val="nil"/>
            </w:tcBorders>
            <w:noWrap/>
            <w:vAlign w:val="center"/>
          </w:tcPr>
          <w:p w14:paraId="17DCE610"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18</w:t>
            </w:r>
          </w:p>
        </w:tc>
        <w:tc>
          <w:tcPr>
            <w:tcW w:w="1417" w:type="dxa"/>
            <w:tcBorders>
              <w:top w:val="single" w:sz="4" w:space="0" w:color="000000"/>
              <w:left w:val="single" w:sz="4" w:space="0" w:color="000000"/>
              <w:bottom w:val="single" w:sz="4" w:space="0" w:color="000000"/>
              <w:right w:val="single" w:sz="4" w:space="0" w:color="000000"/>
            </w:tcBorders>
            <w:vAlign w:val="center"/>
          </w:tcPr>
          <w:p w14:paraId="1072ACD6"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2200450104</w:t>
            </w:r>
          </w:p>
        </w:tc>
        <w:tc>
          <w:tcPr>
            <w:tcW w:w="993" w:type="dxa"/>
            <w:tcBorders>
              <w:top w:val="single" w:sz="4" w:space="0" w:color="000000"/>
              <w:left w:val="single" w:sz="4" w:space="0" w:color="000000"/>
              <w:bottom w:val="single" w:sz="4" w:space="0" w:color="000000"/>
              <w:right w:val="single" w:sz="4" w:space="0" w:color="000000"/>
            </w:tcBorders>
            <w:vAlign w:val="center"/>
          </w:tcPr>
          <w:p w14:paraId="1A5D49FD"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黄丽情</w:t>
            </w:r>
          </w:p>
        </w:tc>
        <w:tc>
          <w:tcPr>
            <w:tcW w:w="5332" w:type="dxa"/>
            <w:tcBorders>
              <w:top w:val="single" w:sz="4" w:space="0" w:color="000000"/>
              <w:left w:val="single" w:sz="4" w:space="0" w:color="000000"/>
              <w:bottom w:val="single" w:sz="4" w:space="0" w:color="000000"/>
              <w:right w:val="single" w:sz="4" w:space="0" w:color="000000"/>
            </w:tcBorders>
            <w:vAlign w:val="center"/>
          </w:tcPr>
          <w:p w14:paraId="07EC23E3"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冠冕经纬——学位</w:t>
            </w:r>
            <w:proofErr w:type="gramStart"/>
            <w:r>
              <w:rPr>
                <w:rFonts w:ascii="仿宋" w:eastAsia="仿宋" w:hAnsi="仿宋" w:cs="宋体"/>
                <w:color w:val="000000"/>
                <w:kern w:val="0"/>
                <w:sz w:val="24"/>
              </w:rPr>
              <w:t>服设计</w:t>
            </w:r>
            <w:proofErr w:type="gramEnd"/>
          </w:p>
        </w:tc>
        <w:tc>
          <w:tcPr>
            <w:tcW w:w="1046" w:type="dxa"/>
            <w:tcBorders>
              <w:top w:val="single" w:sz="4" w:space="0" w:color="000000"/>
              <w:left w:val="single" w:sz="4" w:space="0" w:color="000000"/>
              <w:bottom w:val="single" w:sz="4" w:space="0" w:color="000000"/>
              <w:right w:val="single" w:sz="4" w:space="0" w:color="000000"/>
            </w:tcBorders>
            <w:vAlign w:val="center"/>
          </w:tcPr>
          <w:p w14:paraId="09297F0E"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高夏</w:t>
            </w:r>
            <w:proofErr w:type="gramEnd"/>
          </w:p>
        </w:tc>
      </w:tr>
      <w:tr w:rsidR="005A5A91" w14:paraId="7F3CE0A4" w14:textId="77777777" w:rsidTr="00D42A0E">
        <w:trPr>
          <w:trHeight w:val="454"/>
        </w:trPr>
        <w:tc>
          <w:tcPr>
            <w:tcW w:w="710" w:type="dxa"/>
            <w:tcBorders>
              <w:top w:val="nil"/>
              <w:left w:val="single" w:sz="4" w:space="0" w:color="000000"/>
              <w:bottom w:val="single" w:sz="4" w:space="0" w:color="000000"/>
              <w:right w:val="nil"/>
            </w:tcBorders>
            <w:noWrap/>
            <w:vAlign w:val="center"/>
          </w:tcPr>
          <w:p w14:paraId="36368397"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19</w:t>
            </w:r>
          </w:p>
        </w:tc>
        <w:tc>
          <w:tcPr>
            <w:tcW w:w="1417" w:type="dxa"/>
            <w:tcBorders>
              <w:top w:val="single" w:sz="4" w:space="0" w:color="000000"/>
              <w:left w:val="single" w:sz="4" w:space="0" w:color="000000"/>
              <w:bottom w:val="single" w:sz="4" w:space="0" w:color="000000"/>
              <w:right w:val="single" w:sz="4" w:space="0" w:color="000000"/>
            </w:tcBorders>
            <w:vAlign w:val="center"/>
          </w:tcPr>
          <w:p w14:paraId="646309E6"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2200410109</w:t>
            </w:r>
          </w:p>
        </w:tc>
        <w:tc>
          <w:tcPr>
            <w:tcW w:w="993" w:type="dxa"/>
            <w:tcBorders>
              <w:top w:val="single" w:sz="4" w:space="0" w:color="000000"/>
              <w:left w:val="single" w:sz="4" w:space="0" w:color="000000"/>
              <w:bottom w:val="single" w:sz="4" w:space="0" w:color="000000"/>
              <w:right w:val="single" w:sz="4" w:space="0" w:color="000000"/>
            </w:tcBorders>
            <w:vAlign w:val="center"/>
          </w:tcPr>
          <w:p w14:paraId="467FB8C9"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凌乐</w:t>
            </w:r>
            <w:proofErr w:type="gramEnd"/>
          </w:p>
        </w:tc>
        <w:tc>
          <w:tcPr>
            <w:tcW w:w="5332" w:type="dxa"/>
            <w:tcBorders>
              <w:top w:val="single" w:sz="4" w:space="0" w:color="000000"/>
              <w:left w:val="single" w:sz="4" w:space="0" w:color="000000"/>
              <w:bottom w:val="single" w:sz="4" w:space="0" w:color="000000"/>
              <w:right w:val="single" w:sz="4" w:space="0" w:color="000000"/>
            </w:tcBorders>
            <w:vAlign w:val="center"/>
          </w:tcPr>
          <w:p w14:paraId="2CE0D701"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二维动画《鸡飞窑跳》设计与制作</w:t>
            </w:r>
          </w:p>
        </w:tc>
        <w:tc>
          <w:tcPr>
            <w:tcW w:w="1046" w:type="dxa"/>
            <w:tcBorders>
              <w:top w:val="single" w:sz="4" w:space="0" w:color="000000"/>
              <w:left w:val="single" w:sz="4" w:space="0" w:color="000000"/>
              <w:bottom w:val="single" w:sz="4" w:space="0" w:color="000000"/>
              <w:right w:val="single" w:sz="4" w:space="0" w:color="000000"/>
            </w:tcBorders>
            <w:vAlign w:val="center"/>
          </w:tcPr>
          <w:p w14:paraId="48A50EFD"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黄晓艳</w:t>
            </w:r>
          </w:p>
        </w:tc>
      </w:tr>
      <w:tr w:rsidR="005A5A91" w14:paraId="74E0171F" w14:textId="77777777" w:rsidTr="00D42A0E">
        <w:trPr>
          <w:trHeight w:val="454"/>
        </w:trPr>
        <w:tc>
          <w:tcPr>
            <w:tcW w:w="710" w:type="dxa"/>
            <w:tcBorders>
              <w:top w:val="nil"/>
              <w:left w:val="single" w:sz="4" w:space="0" w:color="000000"/>
              <w:bottom w:val="single" w:sz="4" w:space="0" w:color="000000"/>
              <w:right w:val="nil"/>
            </w:tcBorders>
            <w:noWrap/>
            <w:vAlign w:val="center"/>
          </w:tcPr>
          <w:p w14:paraId="5D82E086"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20</w:t>
            </w:r>
          </w:p>
        </w:tc>
        <w:tc>
          <w:tcPr>
            <w:tcW w:w="1417" w:type="dxa"/>
            <w:tcBorders>
              <w:top w:val="single" w:sz="4" w:space="0" w:color="000000"/>
              <w:left w:val="single" w:sz="4" w:space="0" w:color="000000"/>
              <w:bottom w:val="single" w:sz="4" w:space="0" w:color="000000"/>
              <w:right w:val="single" w:sz="4" w:space="0" w:color="000000"/>
            </w:tcBorders>
            <w:vAlign w:val="center"/>
          </w:tcPr>
          <w:p w14:paraId="00EC52B8"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2200440108</w:t>
            </w:r>
          </w:p>
        </w:tc>
        <w:tc>
          <w:tcPr>
            <w:tcW w:w="993" w:type="dxa"/>
            <w:tcBorders>
              <w:top w:val="single" w:sz="4" w:space="0" w:color="000000"/>
              <w:left w:val="single" w:sz="4" w:space="0" w:color="000000"/>
              <w:bottom w:val="single" w:sz="4" w:space="0" w:color="000000"/>
              <w:right w:val="single" w:sz="4" w:space="0" w:color="000000"/>
            </w:tcBorders>
            <w:vAlign w:val="center"/>
          </w:tcPr>
          <w:p w14:paraId="052E0EC0"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陆颖卉</w:t>
            </w:r>
          </w:p>
        </w:tc>
        <w:tc>
          <w:tcPr>
            <w:tcW w:w="5332" w:type="dxa"/>
            <w:tcBorders>
              <w:top w:val="single" w:sz="4" w:space="0" w:color="000000"/>
              <w:left w:val="single" w:sz="4" w:space="0" w:color="000000"/>
              <w:bottom w:val="single" w:sz="4" w:space="0" w:color="000000"/>
              <w:right w:val="single" w:sz="4" w:space="0" w:color="000000"/>
            </w:tcBorders>
            <w:vAlign w:val="center"/>
          </w:tcPr>
          <w:p w14:paraId="52F88E2D"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三江丘陵茶园智能采茶机器人设计</w:t>
            </w:r>
          </w:p>
        </w:tc>
        <w:tc>
          <w:tcPr>
            <w:tcW w:w="1046" w:type="dxa"/>
            <w:tcBorders>
              <w:top w:val="single" w:sz="4" w:space="0" w:color="000000"/>
              <w:left w:val="single" w:sz="4" w:space="0" w:color="000000"/>
              <w:bottom w:val="single" w:sz="4" w:space="0" w:color="000000"/>
              <w:right w:val="single" w:sz="4" w:space="0" w:color="000000"/>
            </w:tcBorders>
            <w:vAlign w:val="center"/>
          </w:tcPr>
          <w:p w14:paraId="2473430D"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魏加兴</w:t>
            </w:r>
            <w:proofErr w:type="gramEnd"/>
          </w:p>
        </w:tc>
      </w:tr>
      <w:tr w:rsidR="005A5A91" w14:paraId="7983BB72" w14:textId="77777777" w:rsidTr="00D42A0E">
        <w:trPr>
          <w:trHeight w:val="454"/>
        </w:trPr>
        <w:tc>
          <w:tcPr>
            <w:tcW w:w="710" w:type="dxa"/>
            <w:tcBorders>
              <w:top w:val="nil"/>
              <w:left w:val="single" w:sz="4" w:space="0" w:color="000000"/>
              <w:bottom w:val="single" w:sz="4" w:space="0" w:color="000000"/>
              <w:right w:val="nil"/>
            </w:tcBorders>
            <w:noWrap/>
            <w:vAlign w:val="center"/>
          </w:tcPr>
          <w:p w14:paraId="53E3F274"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21</w:t>
            </w:r>
          </w:p>
        </w:tc>
        <w:tc>
          <w:tcPr>
            <w:tcW w:w="1417" w:type="dxa"/>
            <w:tcBorders>
              <w:top w:val="single" w:sz="4" w:space="0" w:color="000000"/>
              <w:left w:val="single" w:sz="4" w:space="0" w:color="000000"/>
              <w:bottom w:val="single" w:sz="4" w:space="0" w:color="000000"/>
              <w:right w:val="single" w:sz="4" w:space="0" w:color="000000"/>
            </w:tcBorders>
            <w:vAlign w:val="center"/>
          </w:tcPr>
          <w:p w14:paraId="6AD91F15"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2200510318</w:t>
            </w:r>
          </w:p>
        </w:tc>
        <w:tc>
          <w:tcPr>
            <w:tcW w:w="993" w:type="dxa"/>
            <w:tcBorders>
              <w:top w:val="single" w:sz="4" w:space="0" w:color="000000"/>
              <w:left w:val="single" w:sz="4" w:space="0" w:color="000000"/>
              <w:bottom w:val="single" w:sz="4" w:space="0" w:color="000000"/>
              <w:right w:val="single" w:sz="4" w:space="0" w:color="000000"/>
            </w:tcBorders>
            <w:vAlign w:val="center"/>
          </w:tcPr>
          <w:p w14:paraId="268A6BC1"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信</w:t>
            </w:r>
            <w:proofErr w:type="gramStart"/>
            <w:r>
              <w:rPr>
                <w:rFonts w:ascii="仿宋" w:eastAsia="仿宋" w:hAnsi="仿宋" w:cs="宋体"/>
                <w:color w:val="000000"/>
                <w:kern w:val="0"/>
                <w:sz w:val="24"/>
              </w:rPr>
              <w:t>懿</w:t>
            </w:r>
            <w:proofErr w:type="gramEnd"/>
            <w:r>
              <w:rPr>
                <w:rFonts w:ascii="仿宋" w:eastAsia="仿宋" w:hAnsi="仿宋" w:cs="宋体"/>
                <w:color w:val="000000"/>
                <w:kern w:val="0"/>
                <w:sz w:val="24"/>
              </w:rPr>
              <w:t>芳</w:t>
            </w:r>
          </w:p>
        </w:tc>
        <w:tc>
          <w:tcPr>
            <w:tcW w:w="5332" w:type="dxa"/>
            <w:tcBorders>
              <w:top w:val="single" w:sz="4" w:space="0" w:color="000000"/>
              <w:left w:val="single" w:sz="4" w:space="0" w:color="000000"/>
              <w:bottom w:val="single" w:sz="4" w:space="0" w:color="000000"/>
              <w:right w:val="single" w:sz="4" w:space="0" w:color="000000"/>
            </w:tcBorders>
            <w:vAlign w:val="center"/>
          </w:tcPr>
          <w:p w14:paraId="2754A029"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人工智能赋能外部治理因素协同治理政府科技补助资金使用效率的机制研究</w:t>
            </w:r>
          </w:p>
        </w:tc>
        <w:tc>
          <w:tcPr>
            <w:tcW w:w="1046" w:type="dxa"/>
            <w:tcBorders>
              <w:top w:val="single" w:sz="4" w:space="0" w:color="000000"/>
              <w:left w:val="single" w:sz="4" w:space="0" w:color="000000"/>
              <w:bottom w:val="single" w:sz="4" w:space="0" w:color="000000"/>
              <w:right w:val="single" w:sz="4" w:space="0" w:color="000000"/>
            </w:tcBorders>
            <w:vAlign w:val="center"/>
          </w:tcPr>
          <w:p w14:paraId="7490FE96"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谢海娟</w:t>
            </w:r>
          </w:p>
        </w:tc>
      </w:tr>
      <w:tr w:rsidR="005A5A91" w14:paraId="32160918" w14:textId="77777777" w:rsidTr="00D42A0E">
        <w:trPr>
          <w:trHeight w:val="454"/>
        </w:trPr>
        <w:tc>
          <w:tcPr>
            <w:tcW w:w="710" w:type="dxa"/>
            <w:tcBorders>
              <w:top w:val="nil"/>
              <w:left w:val="single" w:sz="4" w:space="0" w:color="000000"/>
              <w:bottom w:val="single" w:sz="4" w:space="0" w:color="000000"/>
              <w:right w:val="nil"/>
            </w:tcBorders>
            <w:noWrap/>
            <w:vAlign w:val="center"/>
          </w:tcPr>
          <w:p w14:paraId="4DBB0777"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w:t>
            </w:r>
          </w:p>
        </w:tc>
        <w:tc>
          <w:tcPr>
            <w:tcW w:w="1417" w:type="dxa"/>
            <w:tcBorders>
              <w:top w:val="single" w:sz="4" w:space="0" w:color="000000"/>
              <w:left w:val="single" w:sz="4" w:space="0" w:color="000000"/>
              <w:bottom w:val="single" w:sz="4" w:space="0" w:color="000000"/>
              <w:right w:val="single" w:sz="4" w:space="0" w:color="000000"/>
            </w:tcBorders>
            <w:vAlign w:val="center"/>
          </w:tcPr>
          <w:p w14:paraId="1B1A2E3C"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2200590137</w:t>
            </w:r>
          </w:p>
        </w:tc>
        <w:tc>
          <w:tcPr>
            <w:tcW w:w="993" w:type="dxa"/>
            <w:tcBorders>
              <w:top w:val="single" w:sz="4" w:space="0" w:color="000000"/>
              <w:left w:val="single" w:sz="4" w:space="0" w:color="000000"/>
              <w:bottom w:val="single" w:sz="4" w:space="0" w:color="000000"/>
              <w:right w:val="single" w:sz="4" w:space="0" w:color="000000"/>
            </w:tcBorders>
            <w:vAlign w:val="center"/>
          </w:tcPr>
          <w:p w14:paraId="566C6AA5"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冼学进</w:t>
            </w:r>
          </w:p>
        </w:tc>
        <w:tc>
          <w:tcPr>
            <w:tcW w:w="5332" w:type="dxa"/>
            <w:tcBorders>
              <w:top w:val="single" w:sz="4" w:space="0" w:color="000000"/>
              <w:left w:val="single" w:sz="4" w:space="0" w:color="000000"/>
              <w:bottom w:val="single" w:sz="4" w:space="0" w:color="000000"/>
              <w:right w:val="single" w:sz="4" w:space="0" w:color="000000"/>
            </w:tcBorders>
            <w:vAlign w:val="center"/>
          </w:tcPr>
          <w:p w14:paraId="18441449"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人工智能对制造业全要素生产率的影响研究——基于上市公司的数据检验</w:t>
            </w:r>
          </w:p>
        </w:tc>
        <w:tc>
          <w:tcPr>
            <w:tcW w:w="1046" w:type="dxa"/>
            <w:tcBorders>
              <w:top w:val="single" w:sz="4" w:space="0" w:color="000000"/>
              <w:left w:val="single" w:sz="4" w:space="0" w:color="000000"/>
              <w:bottom w:val="single" w:sz="4" w:space="0" w:color="000000"/>
              <w:right w:val="single" w:sz="4" w:space="0" w:color="000000"/>
            </w:tcBorders>
            <w:vAlign w:val="center"/>
          </w:tcPr>
          <w:p w14:paraId="06CAEDEB"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周锦</w:t>
            </w:r>
          </w:p>
        </w:tc>
      </w:tr>
      <w:tr w:rsidR="005A5A91" w14:paraId="06834341" w14:textId="77777777" w:rsidTr="00D42A0E">
        <w:trPr>
          <w:trHeight w:val="454"/>
        </w:trPr>
        <w:tc>
          <w:tcPr>
            <w:tcW w:w="710" w:type="dxa"/>
            <w:tcBorders>
              <w:top w:val="nil"/>
              <w:left w:val="single" w:sz="4" w:space="0" w:color="000000"/>
              <w:bottom w:val="single" w:sz="4" w:space="0" w:color="000000"/>
              <w:right w:val="nil"/>
            </w:tcBorders>
            <w:noWrap/>
            <w:vAlign w:val="center"/>
          </w:tcPr>
          <w:p w14:paraId="1267A474"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23</w:t>
            </w:r>
          </w:p>
        </w:tc>
        <w:tc>
          <w:tcPr>
            <w:tcW w:w="1417" w:type="dxa"/>
            <w:tcBorders>
              <w:top w:val="single" w:sz="4" w:space="0" w:color="000000"/>
              <w:left w:val="single" w:sz="4" w:space="0" w:color="000000"/>
              <w:bottom w:val="single" w:sz="4" w:space="0" w:color="000000"/>
              <w:right w:val="single" w:sz="4" w:space="0" w:color="000000"/>
            </w:tcBorders>
            <w:vAlign w:val="center"/>
          </w:tcPr>
          <w:p w14:paraId="2D1CBB9A"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2200560130</w:t>
            </w:r>
          </w:p>
        </w:tc>
        <w:tc>
          <w:tcPr>
            <w:tcW w:w="993" w:type="dxa"/>
            <w:tcBorders>
              <w:top w:val="single" w:sz="4" w:space="0" w:color="000000"/>
              <w:left w:val="single" w:sz="4" w:space="0" w:color="000000"/>
              <w:bottom w:val="single" w:sz="4" w:space="0" w:color="000000"/>
              <w:right w:val="single" w:sz="4" w:space="0" w:color="000000"/>
            </w:tcBorders>
            <w:vAlign w:val="center"/>
          </w:tcPr>
          <w:p w14:paraId="4255C508"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张子严</w:t>
            </w:r>
          </w:p>
        </w:tc>
        <w:tc>
          <w:tcPr>
            <w:tcW w:w="5332" w:type="dxa"/>
            <w:tcBorders>
              <w:top w:val="single" w:sz="4" w:space="0" w:color="000000"/>
              <w:left w:val="single" w:sz="4" w:space="0" w:color="000000"/>
              <w:bottom w:val="single" w:sz="4" w:space="0" w:color="000000"/>
              <w:right w:val="single" w:sz="4" w:space="0" w:color="000000"/>
            </w:tcBorders>
            <w:vAlign w:val="center"/>
          </w:tcPr>
          <w:p w14:paraId="6F74A5AF"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博物馆文创隐喻设计对消费者购买意愿的影响研究</w:t>
            </w:r>
          </w:p>
        </w:tc>
        <w:tc>
          <w:tcPr>
            <w:tcW w:w="1046" w:type="dxa"/>
            <w:tcBorders>
              <w:top w:val="single" w:sz="4" w:space="0" w:color="000000"/>
              <w:left w:val="single" w:sz="4" w:space="0" w:color="000000"/>
              <w:bottom w:val="single" w:sz="4" w:space="0" w:color="000000"/>
              <w:right w:val="single" w:sz="4" w:space="0" w:color="000000"/>
            </w:tcBorders>
            <w:vAlign w:val="center"/>
          </w:tcPr>
          <w:p w14:paraId="69052C59"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陈义涛</w:t>
            </w:r>
            <w:proofErr w:type="gramEnd"/>
          </w:p>
        </w:tc>
      </w:tr>
      <w:tr w:rsidR="005A5A91" w14:paraId="7DA59864" w14:textId="77777777" w:rsidTr="00D42A0E">
        <w:trPr>
          <w:trHeight w:val="454"/>
        </w:trPr>
        <w:tc>
          <w:tcPr>
            <w:tcW w:w="710" w:type="dxa"/>
            <w:tcBorders>
              <w:top w:val="nil"/>
              <w:left w:val="single" w:sz="4" w:space="0" w:color="000000"/>
              <w:bottom w:val="single" w:sz="4" w:space="0" w:color="000000"/>
              <w:right w:val="nil"/>
            </w:tcBorders>
            <w:noWrap/>
            <w:vAlign w:val="center"/>
          </w:tcPr>
          <w:p w14:paraId="74B7BDD2"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24</w:t>
            </w:r>
          </w:p>
        </w:tc>
        <w:tc>
          <w:tcPr>
            <w:tcW w:w="1417" w:type="dxa"/>
            <w:tcBorders>
              <w:top w:val="single" w:sz="4" w:space="0" w:color="000000"/>
              <w:left w:val="single" w:sz="4" w:space="0" w:color="000000"/>
              <w:bottom w:val="single" w:sz="4" w:space="0" w:color="000000"/>
              <w:right w:val="single" w:sz="4" w:space="0" w:color="000000"/>
            </w:tcBorders>
            <w:vAlign w:val="center"/>
          </w:tcPr>
          <w:p w14:paraId="47FA1DBF"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2200520204</w:t>
            </w:r>
          </w:p>
        </w:tc>
        <w:tc>
          <w:tcPr>
            <w:tcW w:w="993" w:type="dxa"/>
            <w:tcBorders>
              <w:top w:val="single" w:sz="4" w:space="0" w:color="000000"/>
              <w:left w:val="single" w:sz="4" w:space="0" w:color="000000"/>
              <w:bottom w:val="single" w:sz="4" w:space="0" w:color="000000"/>
              <w:right w:val="single" w:sz="4" w:space="0" w:color="000000"/>
            </w:tcBorders>
            <w:vAlign w:val="center"/>
          </w:tcPr>
          <w:p w14:paraId="6153F6FC"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覃荣静</w:t>
            </w:r>
          </w:p>
        </w:tc>
        <w:tc>
          <w:tcPr>
            <w:tcW w:w="5332" w:type="dxa"/>
            <w:tcBorders>
              <w:top w:val="single" w:sz="4" w:space="0" w:color="000000"/>
              <w:left w:val="single" w:sz="4" w:space="0" w:color="000000"/>
              <w:bottom w:val="single" w:sz="4" w:space="0" w:color="000000"/>
              <w:right w:val="single" w:sz="4" w:space="0" w:color="000000"/>
            </w:tcBorders>
            <w:vAlign w:val="center"/>
          </w:tcPr>
          <w:p w14:paraId="6D371023"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SX公司单相智能电表装配线平衡分析与改善</w:t>
            </w:r>
          </w:p>
        </w:tc>
        <w:tc>
          <w:tcPr>
            <w:tcW w:w="1046" w:type="dxa"/>
            <w:tcBorders>
              <w:top w:val="single" w:sz="4" w:space="0" w:color="000000"/>
              <w:left w:val="single" w:sz="4" w:space="0" w:color="000000"/>
              <w:bottom w:val="single" w:sz="4" w:space="0" w:color="000000"/>
              <w:right w:val="single" w:sz="4" w:space="0" w:color="000000"/>
            </w:tcBorders>
            <w:vAlign w:val="center"/>
          </w:tcPr>
          <w:p w14:paraId="747312D0"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岳芳</w:t>
            </w:r>
            <w:proofErr w:type="gramEnd"/>
          </w:p>
        </w:tc>
      </w:tr>
      <w:tr w:rsidR="005A5A91" w14:paraId="0AC5E61E" w14:textId="77777777" w:rsidTr="00D42A0E">
        <w:trPr>
          <w:trHeight w:val="454"/>
        </w:trPr>
        <w:tc>
          <w:tcPr>
            <w:tcW w:w="710" w:type="dxa"/>
            <w:tcBorders>
              <w:top w:val="nil"/>
              <w:left w:val="single" w:sz="4" w:space="0" w:color="000000"/>
              <w:bottom w:val="single" w:sz="4" w:space="0" w:color="000000"/>
              <w:right w:val="nil"/>
            </w:tcBorders>
            <w:noWrap/>
            <w:vAlign w:val="center"/>
          </w:tcPr>
          <w:p w14:paraId="54D424A5"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25</w:t>
            </w:r>
          </w:p>
        </w:tc>
        <w:tc>
          <w:tcPr>
            <w:tcW w:w="1417" w:type="dxa"/>
            <w:tcBorders>
              <w:top w:val="single" w:sz="4" w:space="0" w:color="000000"/>
              <w:left w:val="single" w:sz="4" w:space="0" w:color="000000"/>
              <w:bottom w:val="single" w:sz="4" w:space="0" w:color="000000"/>
              <w:right w:val="single" w:sz="4" w:space="0" w:color="000000"/>
            </w:tcBorders>
            <w:vAlign w:val="center"/>
          </w:tcPr>
          <w:p w14:paraId="698EB291"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2200570101</w:t>
            </w:r>
          </w:p>
        </w:tc>
        <w:tc>
          <w:tcPr>
            <w:tcW w:w="993" w:type="dxa"/>
            <w:tcBorders>
              <w:top w:val="single" w:sz="4" w:space="0" w:color="000000"/>
              <w:left w:val="single" w:sz="4" w:space="0" w:color="000000"/>
              <w:bottom w:val="single" w:sz="4" w:space="0" w:color="000000"/>
              <w:right w:val="single" w:sz="4" w:space="0" w:color="000000"/>
            </w:tcBorders>
            <w:vAlign w:val="center"/>
          </w:tcPr>
          <w:p w14:paraId="226562B5"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陈锦霞</w:t>
            </w:r>
          </w:p>
        </w:tc>
        <w:tc>
          <w:tcPr>
            <w:tcW w:w="5332" w:type="dxa"/>
            <w:tcBorders>
              <w:top w:val="single" w:sz="4" w:space="0" w:color="000000"/>
              <w:left w:val="single" w:sz="4" w:space="0" w:color="000000"/>
              <w:bottom w:val="single" w:sz="4" w:space="0" w:color="000000"/>
              <w:right w:val="single" w:sz="4" w:space="0" w:color="000000"/>
            </w:tcBorders>
            <w:vAlign w:val="center"/>
          </w:tcPr>
          <w:p w14:paraId="2688812A"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ESG表现对企业债务融资成本的影响研究</w:t>
            </w:r>
          </w:p>
        </w:tc>
        <w:tc>
          <w:tcPr>
            <w:tcW w:w="1046" w:type="dxa"/>
            <w:tcBorders>
              <w:top w:val="single" w:sz="4" w:space="0" w:color="000000"/>
              <w:left w:val="single" w:sz="4" w:space="0" w:color="000000"/>
              <w:bottom w:val="single" w:sz="4" w:space="0" w:color="000000"/>
              <w:right w:val="single" w:sz="4" w:space="0" w:color="000000"/>
            </w:tcBorders>
            <w:vAlign w:val="center"/>
          </w:tcPr>
          <w:p w14:paraId="5DCFDFB4"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贺星星</w:t>
            </w:r>
          </w:p>
        </w:tc>
      </w:tr>
      <w:tr w:rsidR="005A5A91" w14:paraId="350B04E7" w14:textId="77777777" w:rsidTr="00D42A0E">
        <w:trPr>
          <w:trHeight w:val="454"/>
        </w:trPr>
        <w:tc>
          <w:tcPr>
            <w:tcW w:w="710" w:type="dxa"/>
            <w:tcBorders>
              <w:top w:val="nil"/>
              <w:left w:val="single" w:sz="4" w:space="0" w:color="000000"/>
              <w:bottom w:val="single" w:sz="4" w:space="0" w:color="000000"/>
              <w:right w:val="nil"/>
            </w:tcBorders>
            <w:noWrap/>
            <w:vAlign w:val="center"/>
          </w:tcPr>
          <w:p w14:paraId="6519CBB0"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26</w:t>
            </w:r>
          </w:p>
        </w:tc>
        <w:tc>
          <w:tcPr>
            <w:tcW w:w="1417" w:type="dxa"/>
            <w:tcBorders>
              <w:top w:val="single" w:sz="4" w:space="0" w:color="000000"/>
              <w:left w:val="single" w:sz="4" w:space="0" w:color="000000"/>
              <w:bottom w:val="single" w:sz="4" w:space="0" w:color="000000"/>
              <w:right w:val="single" w:sz="4" w:space="0" w:color="000000"/>
            </w:tcBorders>
            <w:vAlign w:val="center"/>
          </w:tcPr>
          <w:p w14:paraId="29A80105"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2200560312</w:t>
            </w:r>
          </w:p>
        </w:tc>
        <w:tc>
          <w:tcPr>
            <w:tcW w:w="993" w:type="dxa"/>
            <w:tcBorders>
              <w:top w:val="single" w:sz="4" w:space="0" w:color="000000"/>
              <w:left w:val="single" w:sz="4" w:space="0" w:color="000000"/>
              <w:bottom w:val="single" w:sz="4" w:space="0" w:color="000000"/>
              <w:right w:val="single" w:sz="4" w:space="0" w:color="000000"/>
            </w:tcBorders>
            <w:vAlign w:val="center"/>
          </w:tcPr>
          <w:p w14:paraId="2D3BEDBE"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曾敏</w:t>
            </w:r>
          </w:p>
        </w:tc>
        <w:tc>
          <w:tcPr>
            <w:tcW w:w="5332" w:type="dxa"/>
            <w:tcBorders>
              <w:top w:val="single" w:sz="4" w:space="0" w:color="000000"/>
              <w:left w:val="single" w:sz="4" w:space="0" w:color="000000"/>
              <w:bottom w:val="single" w:sz="4" w:space="0" w:color="000000"/>
              <w:right w:val="single" w:sz="4" w:space="0" w:color="000000"/>
            </w:tcBorders>
            <w:vAlign w:val="center"/>
          </w:tcPr>
          <w:p w14:paraId="6F1C4C17"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绿色产品包装线索对绿色消费意愿的影响研究</w:t>
            </w:r>
          </w:p>
        </w:tc>
        <w:tc>
          <w:tcPr>
            <w:tcW w:w="1046" w:type="dxa"/>
            <w:tcBorders>
              <w:top w:val="single" w:sz="4" w:space="0" w:color="000000"/>
              <w:left w:val="single" w:sz="4" w:space="0" w:color="000000"/>
              <w:bottom w:val="single" w:sz="4" w:space="0" w:color="000000"/>
              <w:right w:val="single" w:sz="4" w:space="0" w:color="000000"/>
            </w:tcBorders>
            <w:vAlign w:val="center"/>
          </w:tcPr>
          <w:p w14:paraId="2BA005CB"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陆倩</w:t>
            </w:r>
          </w:p>
        </w:tc>
      </w:tr>
      <w:tr w:rsidR="005A5A91" w14:paraId="677FF4F3" w14:textId="77777777" w:rsidTr="00D42A0E">
        <w:trPr>
          <w:trHeight w:val="454"/>
        </w:trPr>
        <w:tc>
          <w:tcPr>
            <w:tcW w:w="710" w:type="dxa"/>
            <w:tcBorders>
              <w:top w:val="nil"/>
              <w:left w:val="single" w:sz="4" w:space="0" w:color="000000"/>
              <w:bottom w:val="single" w:sz="4" w:space="0" w:color="000000"/>
              <w:right w:val="nil"/>
            </w:tcBorders>
            <w:noWrap/>
            <w:vAlign w:val="center"/>
          </w:tcPr>
          <w:p w14:paraId="02C7E8B0"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lastRenderedPageBreak/>
              <w:t>27</w:t>
            </w:r>
          </w:p>
        </w:tc>
        <w:tc>
          <w:tcPr>
            <w:tcW w:w="1417" w:type="dxa"/>
            <w:tcBorders>
              <w:top w:val="single" w:sz="4" w:space="0" w:color="000000"/>
              <w:left w:val="single" w:sz="4" w:space="0" w:color="000000"/>
              <w:bottom w:val="single" w:sz="4" w:space="0" w:color="000000"/>
              <w:right w:val="single" w:sz="4" w:space="0" w:color="000000"/>
            </w:tcBorders>
            <w:vAlign w:val="center"/>
          </w:tcPr>
          <w:p w14:paraId="4A366873"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2200630203</w:t>
            </w:r>
          </w:p>
        </w:tc>
        <w:tc>
          <w:tcPr>
            <w:tcW w:w="993" w:type="dxa"/>
            <w:tcBorders>
              <w:top w:val="single" w:sz="4" w:space="0" w:color="000000"/>
              <w:left w:val="single" w:sz="4" w:space="0" w:color="000000"/>
              <w:bottom w:val="single" w:sz="4" w:space="0" w:color="000000"/>
              <w:right w:val="single" w:sz="4" w:space="0" w:color="000000"/>
            </w:tcBorders>
            <w:vAlign w:val="center"/>
          </w:tcPr>
          <w:p w14:paraId="2451ECAE"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范英豪</w:t>
            </w:r>
          </w:p>
        </w:tc>
        <w:tc>
          <w:tcPr>
            <w:tcW w:w="5332" w:type="dxa"/>
            <w:tcBorders>
              <w:top w:val="single" w:sz="4" w:space="0" w:color="000000"/>
              <w:left w:val="single" w:sz="4" w:space="0" w:color="000000"/>
              <w:bottom w:val="single" w:sz="4" w:space="0" w:color="000000"/>
              <w:right w:val="single" w:sz="4" w:space="0" w:color="000000"/>
            </w:tcBorders>
            <w:vAlign w:val="center"/>
          </w:tcPr>
          <w:p w14:paraId="75F1A513"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基于实验语音学的摩洛哥初级汉语水平留学生双音节“上声+阳平”习得情况研究</w:t>
            </w:r>
          </w:p>
        </w:tc>
        <w:tc>
          <w:tcPr>
            <w:tcW w:w="1046" w:type="dxa"/>
            <w:tcBorders>
              <w:top w:val="single" w:sz="4" w:space="0" w:color="000000"/>
              <w:left w:val="single" w:sz="4" w:space="0" w:color="000000"/>
              <w:bottom w:val="single" w:sz="4" w:space="0" w:color="000000"/>
              <w:right w:val="single" w:sz="4" w:space="0" w:color="000000"/>
            </w:tcBorders>
            <w:vAlign w:val="center"/>
          </w:tcPr>
          <w:p w14:paraId="5256D03F"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张林</w:t>
            </w:r>
          </w:p>
        </w:tc>
      </w:tr>
      <w:tr w:rsidR="005A5A91" w14:paraId="4A073A78" w14:textId="77777777" w:rsidTr="00D42A0E">
        <w:trPr>
          <w:trHeight w:val="454"/>
        </w:trPr>
        <w:tc>
          <w:tcPr>
            <w:tcW w:w="710" w:type="dxa"/>
            <w:tcBorders>
              <w:top w:val="nil"/>
              <w:left w:val="single" w:sz="4" w:space="0" w:color="000000"/>
              <w:bottom w:val="single" w:sz="4" w:space="0" w:color="000000"/>
              <w:right w:val="nil"/>
            </w:tcBorders>
            <w:noWrap/>
            <w:vAlign w:val="center"/>
          </w:tcPr>
          <w:p w14:paraId="32E4F5FB"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28</w:t>
            </w:r>
          </w:p>
        </w:tc>
        <w:tc>
          <w:tcPr>
            <w:tcW w:w="1417" w:type="dxa"/>
            <w:tcBorders>
              <w:top w:val="single" w:sz="4" w:space="0" w:color="000000"/>
              <w:left w:val="single" w:sz="4" w:space="0" w:color="000000"/>
              <w:bottom w:val="single" w:sz="4" w:space="0" w:color="000000"/>
              <w:right w:val="single" w:sz="4" w:space="0" w:color="000000"/>
            </w:tcBorders>
            <w:vAlign w:val="center"/>
          </w:tcPr>
          <w:p w14:paraId="14BD60A6"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2200610321</w:t>
            </w:r>
          </w:p>
        </w:tc>
        <w:tc>
          <w:tcPr>
            <w:tcW w:w="993" w:type="dxa"/>
            <w:tcBorders>
              <w:top w:val="single" w:sz="4" w:space="0" w:color="000000"/>
              <w:left w:val="single" w:sz="4" w:space="0" w:color="000000"/>
              <w:bottom w:val="single" w:sz="4" w:space="0" w:color="000000"/>
              <w:right w:val="single" w:sz="4" w:space="0" w:color="000000"/>
            </w:tcBorders>
            <w:vAlign w:val="center"/>
          </w:tcPr>
          <w:p w14:paraId="40317834"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余映桦</w:t>
            </w:r>
          </w:p>
        </w:tc>
        <w:tc>
          <w:tcPr>
            <w:tcW w:w="5332" w:type="dxa"/>
            <w:tcBorders>
              <w:top w:val="single" w:sz="4" w:space="0" w:color="000000"/>
              <w:left w:val="single" w:sz="4" w:space="0" w:color="000000"/>
              <w:bottom w:val="single" w:sz="4" w:space="0" w:color="000000"/>
              <w:right w:val="single" w:sz="4" w:space="0" w:color="000000"/>
            </w:tcBorders>
            <w:vAlign w:val="center"/>
          </w:tcPr>
          <w:p w14:paraId="44DD29B3"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跨境电商平台中五金定制品的海外营销策略研究——以阿里国际站M公司为例</w:t>
            </w:r>
          </w:p>
        </w:tc>
        <w:tc>
          <w:tcPr>
            <w:tcW w:w="1046" w:type="dxa"/>
            <w:tcBorders>
              <w:top w:val="single" w:sz="4" w:space="0" w:color="000000"/>
              <w:left w:val="single" w:sz="4" w:space="0" w:color="000000"/>
              <w:bottom w:val="single" w:sz="4" w:space="0" w:color="000000"/>
              <w:right w:val="single" w:sz="4" w:space="0" w:color="000000"/>
            </w:tcBorders>
            <w:vAlign w:val="center"/>
          </w:tcPr>
          <w:p w14:paraId="73958474"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吕阳</w:t>
            </w:r>
          </w:p>
        </w:tc>
      </w:tr>
      <w:tr w:rsidR="005A5A91" w14:paraId="46A9004A" w14:textId="77777777" w:rsidTr="00D42A0E">
        <w:trPr>
          <w:trHeight w:val="454"/>
        </w:trPr>
        <w:tc>
          <w:tcPr>
            <w:tcW w:w="710" w:type="dxa"/>
            <w:tcBorders>
              <w:top w:val="nil"/>
              <w:left w:val="single" w:sz="4" w:space="0" w:color="000000"/>
              <w:bottom w:val="single" w:sz="4" w:space="0" w:color="000000"/>
              <w:right w:val="nil"/>
            </w:tcBorders>
            <w:noWrap/>
            <w:vAlign w:val="center"/>
          </w:tcPr>
          <w:p w14:paraId="125AEFD4"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29</w:t>
            </w:r>
          </w:p>
        </w:tc>
        <w:tc>
          <w:tcPr>
            <w:tcW w:w="1417" w:type="dxa"/>
            <w:tcBorders>
              <w:top w:val="single" w:sz="4" w:space="0" w:color="000000"/>
              <w:left w:val="single" w:sz="4" w:space="0" w:color="000000"/>
              <w:bottom w:val="single" w:sz="4" w:space="0" w:color="000000"/>
              <w:right w:val="single" w:sz="4" w:space="0" w:color="000000"/>
            </w:tcBorders>
            <w:vAlign w:val="center"/>
          </w:tcPr>
          <w:p w14:paraId="45AF5083"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2200730101</w:t>
            </w:r>
          </w:p>
        </w:tc>
        <w:tc>
          <w:tcPr>
            <w:tcW w:w="993" w:type="dxa"/>
            <w:tcBorders>
              <w:top w:val="single" w:sz="4" w:space="0" w:color="000000"/>
              <w:left w:val="single" w:sz="4" w:space="0" w:color="000000"/>
              <w:bottom w:val="single" w:sz="4" w:space="0" w:color="000000"/>
              <w:right w:val="single" w:sz="4" w:space="0" w:color="000000"/>
            </w:tcBorders>
            <w:vAlign w:val="center"/>
          </w:tcPr>
          <w:p w14:paraId="71B089C7"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鲍佳晴</w:t>
            </w:r>
          </w:p>
        </w:tc>
        <w:tc>
          <w:tcPr>
            <w:tcW w:w="5332" w:type="dxa"/>
            <w:tcBorders>
              <w:top w:val="single" w:sz="4" w:space="0" w:color="000000"/>
              <w:left w:val="single" w:sz="4" w:space="0" w:color="000000"/>
              <w:bottom w:val="single" w:sz="4" w:space="0" w:color="000000"/>
              <w:right w:val="single" w:sz="4" w:space="0" w:color="000000"/>
            </w:tcBorders>
            <w:vAlign w:val="center"/>
          </w:tcPr>
          <w:p w14:paraId="1CA28F7B"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闭3维黎曼流形上含奇异非线性项的SBPP系统正</w:t>
            </w:r>
            <w:proofErr w:type="gramStart"/>
            <w:r>
              <w:rPr>
                <w:rFonts w:ascii="仿宋" w:eastAsia="仿宋" w:hAnsi="仿宋" w:cs="宋体"/>
                <w:color w:val="000000"/>
                <w:kern w:val="0"/>
                <w:sz w:val="24"/>
              </w:rPr>
              <w:t>解研究</w:t>
            </w:r>
            <w:proofErr w:type="gramEnd"/>
          </w:p>
        </w:tc>
        <w:tc>
          <w:tcPr>
            <w:tcW w:w="1046" w:type="dxa"/>
            <w:tcBorders>
              <w:top w:val="single" w:sz="4" w:space="0" w:color="000000"/>
              <w:left w:val="single" w:sz="4" w:space="0" w:color="000000"/>
              <w:bottom w:val="single" w:sz="4" w:space="0" w:color="000000"/>
              <w:right w:val="single" w:sz="4" w:space="0" w:color="000000"/>
            </w:tcBorders>
            <w:vAlign w:val="center"/>
          </w:tcPr>
          <w:p w14:paraId="236722A6"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陈南博</w:t>
            </w:r>
            <w:proofErr w:type="gramEnd"/>
          </w:p>
        </w:tc>
      </w:tr>
      <w:tr w:rsidR="005A5A91" w14:paraId="7D7226ED" w14:textId="77777777" w:rsidTr="00D42A0E">
        <w:trPr>
          <w:trHeight w:val="454"/>
        </w:trPr>
        <w:tc>
          <w:tcPr>
            <w:tcW w:w="710" w:type="dxa"/>
            <w:tcBorders>
              <w:top w:val="nil"/>
              <w:left w:val="single" w:sz="4" w:space="0" w:color="000000"/>
              <w:bottom w:val="single" w:sz="4" w:space="0" w:color="000000"/>
              <w:right w:val="nil"/>
            </w:tcBorders>
            <w:noWrap/>
            <w:vAlign w:val="center"/>
          </w:tcPr>
          <w:p w14:paraId="5C7CE362"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30</w:t>
            </w:r>
          </w:p>
        </w:tc>
        <w:tc>
          <w:tcPr>
            <w:tcW w:w="1417" w:type="dxa"/>
            <w:tcBorders>
              <w:top w:val="single" w:sz="4" w:space="0" w:color="000000"/>
              <w:left w:val="single" w:sz="4" w:space="0" w:color="000000"/>
              <w:bottom w:val="single" w:sz="4" w:space="0" w:color="000000"/>
              <w:right w:val="single" w:sz="4" w:space="0" w:color="000000"/>
            </w:tcBorders>
            <w:vAlign w:val="center"/>
          </w:tcPr>
          <w:p w14:paraId="3E2C11E6"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2200820809</w:t>
            </w:r>
          </w:p>
        </w:tc>
        <w:tc>
          <w:tcPr>
            <w:tcW w:w="993" w:type="dxa"/>
            <w:tcBorders>
              <w:top w:val="single" w:sz="4" w:space="0" w:color="000000"/>
              <w:left w:val="single" w:sz="4" w:space="0" w:color="000000"/>
              <w:bottom w:val="single" w:sz="4" w:space="0" w:color="000000"/>
              <w:right w:val="single" w:sz="4" w:space="0" w:color="000000"/>
            </w:tcBorders>
            <w:vAlign w:val="center"/>
          </w:tcPr>
          <w:p w14:paraId="3BB78297"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崔廷越</w:t>
            </w:r>
          </w:p>
        </w:tc>
        <w:tc>
          <w:tcPr>
            <w:tcW w:w="5332" w:type="dxa"/>
            <w:tcBorders>
              <w:top w:val="single" w:sz="4" w:space="0" w:color="000000"/>
              <w:left w:val="single" w:sz="4" w:space="0" w:color="000000"/>
              <w:bottom w:val="single" w:sz="4" w:space="0" w:color="000000"/>
              <w:right w:val="single" w:sz="4" w:space="0" w:color="000000"/>
            </w:tcBorders>
            <w:vAlign w:val="center"/>
          </w:tcPr>
          <w:p w14:paraId="0A19B320"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基于LAN总线的多功能电子测试平台 - 数字万用表设计</w:t>
            </w:r>
          </w:p>
        </w:tc>
        <w:tc>
          <w:tcPr>
            <w:tcW w:w="1046" w:type="dxa"/>
            <w:tcBorders>
              <w:top w:val="single" w:sz="4" w:space="0" w:color="000000"/>
              <w:left w:val="single" w:sz="4" w:space="0" w:color="000000"/>
              <w:bottom w:val="single" w:sz="4" w:space="0" w:color="000000"/>
              <w:right w:val="single" w:sz="4" w:space="0" w:color="000000"/>
            </w:tcBorders>
            <w:vAlign w:val="center"/>
          </w:tcPr>
          <w:p w14:paraId="16F9850E"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张恒俊</w:t>
            </w:r>
          </w:p>
        </w:tc>
      </w:tr>
      <w:tr w:rsidR="005A5A91" w14:paraId="5F8F95FC" w14:textId="77777777" w:rsidTr="00D42A0E">
        <w:trPr>
          <w:trHeight w:val="454"/>
        </w:trPr>
        <w:tc>
          <w:tcPr>
            <w:tcW w:w="710" w:type="dxa"/>
            <w:tcBorders>
              <w:top w:val="nil"/>
              <w:left w:val="single" w:sz="4" w:space="0" w:color="000000"/>
              <w:bottom w:val="single" w:sz="4" w:space="0" w:color="000000"/>
              <w:right w:val="nil"/>
            </w:tcBorders>
            <w:noWrap/>
            <w:vAlign w:val="center"/>
          </w:tcPr>
          <w:p w14:paraId="1F4C3ED2"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31</w:t>
            </w:r>
          </w:p>
        </w:tc>
        <w:tc>
          <w:tcPr>
            <w:tcW w:w="1417" w:type="dxa"/>
            <w:tcBorders>
              <w:top w:val="single" w:sz="4" w:space="0" w:color="000000"/>
              <w:left w:val="single" w:sz="4" w:space="0" w:color="000000"/>
              <w:bottom w:val="single" w:sz="4" w:space="0" w:color="000000"/>
              <w:right w:val="single" w:sz="4" w:space="0" w:color="000000"/>
            </w:tcBorders>
            <w:vAlign w:val="center"/>
          </w:tcPr>
          <w:p w14:paraId="4B12C758"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2200820325</w:t>
            </w:r>
          </w:p>
        </w:tc>
        <w:tc>
          <w:tcPr>
            <w:tcW w:w="993" w:type="dxa"/>
            <w:tcBorders>
              <w:top w:val="single" w:sz="4" w:space="0" w:color="000000"/>
              <w:left w:val="single" w:sz="4" w:space="0" w:color="000000"/>
              <w:bottom w:val="single" w:sz="4" w:space="0" w:color="000000"/>
              <w:right w:val="single" w:sz="4" w:space="0" w:color="000000"/>
            </w:tcBorders>
            <w:vAlign w:val="center"/>
          </w:tcPr>
          <w:p w14:paraId="2A7658A1"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唐凯康</w:t>
            </w:r>
          </w:p>
        </w:tc>
        <w:tc>
          <w:tcPr>
            <w:tcW w:w="5332" w:type="dxa"/>
            <w:tcBorders>
              <w:top w:val="single" w:sz="4" w:space="0" w:color="000000"/>
              <w:left w:val="single" w:sz="4" w:space="0" w:color="000000"/>
              <w:bottom w:val="single" w:sz="4" w:space="0" w:color="000000"/>
              <w:right w:val="single" w:sz="4" w:space="0" w:color="000000"/>
            </w:tcBorders>
            <w:vAlign w:val="center"/>
          </w:tcPr>
          <w:p w14:paraId="1932F447"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基于力反馈智能旋钮的车载按键替代交互系统设计</w:t>
            </w:r>
          </w:p>
        </w:tc>
        <w:tc>
          <w:tcPr>
            <w:tcW w:w="1046" w:type="dxa"/>
            <w:tcBorders>
              <w:top w:val="single" w:sz="4" w:space="0" w:color="000000"/>
              <w:left w:val="single" w:sz="4" w:space="0" w:color="000000"/>
              <w:bottom w:val="single" w:sz="4" w:space="0" w:color="000000"/>
              <w:right w:val="single" w:sz="4" w:space="0" w:color="000000"/>
            </w:tcBorders>
            <w:vAlign w:val="center"/>
          </w:tcPr>
          <w:p w14:paraId="52D20ED3"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唐源</w:t>
            </w:r>
          </w:p>
        </w:tc>
      </w:tr>
      <w:tr w:rsidR="005A5A91" w14:paraId="283241DE" w14:textId="77777777" w:rsidTr="00D42A0E">
        <w:trPr>
          <w:trHeight w:val="454"/>
        </w:trPr>
        <w:tc>
          <w:tcPr>
            <w:tcW w:w="710" w:type="dxa"/>
            <w:tcBorders>
              <w:top w:val="nil"/>
              <w:left w:val="single" w:sz="4" w:space="0" w:color="000000"/>
              <w:bottom w:val="single" w:sz="4" w:space="0" w:color="000000"/>
              <w:right w:val="nil"/>
            </w:tcBorders>
            <w:noWrap/>
            <w:vAlign w:val="center"/>
          </w:tcPr>
          <w:p w14:paraId="2279BC84"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32</w:t>
            </w:r>
          </w:p>
        </w:tc>
        <w:tc>
          <w:tcPr>
            <w:tcW w:w="1417" w:type="dxa"/>
            <w:tcBorders>
              <w:top w:val="single" w:sz="4" w:space="0" w:color="000000"/>
              <w:left w:val="single" w:sz="4" w:space="0" w:color="000000"/>
              <w:bottom w:val="single" w:sz="4" w:space="0" w:color="000000"/>
              <w:right w:val="single" w:sz="4" w:space="0" w:color="000000"/>
            </w:tcBorders>
            <w:vAlign w:val="center"/>
          </w:tcPr>
          <w:p w14:paraId="3341D0DF"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2200810822</w:t>
            </w:r>
          </w:p>
        </w:tc>
        <w:tc>
          <w:tcPr>
            <w:tcW w:w="993" w:type="dxa"/>
            <w:tcBorders>
              <w:top w:val="single" w:sz="4" w:space="0" w:color="000000"/>
              <w:left w:val="single" w:sz="4" w:space="0" w:color="000000"/>
              <w:bottom w:val="single" w:sz="4" w:space="0" w:color="000000"/>
              <w:right w:val="single" w:sz="4" w:space="0" w:color="000000"/>
            </w:tcBorders>
            <w:vAlign w:val="center"/>
          </w:tcPr>
          <w:p w14:paraId="7EF6C856"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齐泓凯</w:t>
            </w:r>
          </w:p>
        </w:tc>
        <w:tc>
          <w:tcPr>
            <w:tcW w:w="5332" w:type="dxa"/>
            <w:tcBorders>
              <w:top w:val="single" w:sz="4" w:space="0" w:color="000000"/>
              <w:left w:val="single" w:sz="4" w:space="0" w:color="000000"/>
              <w:bottom w:val="single" w:sz="4" w:space="0" w:color="000000"/>
              <w:right w:val="single" w:sz="4" w:space="0" w:color="000000"/>
            </w:tcBorders>
            <w:vAlign w:val="center"/>
          </w:tcPr>
          <w:p w14:paraId="5C707677"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MDT诊疗支持与AI健康管理一体化健康</w:t>
            </w:r>
            <w:proofErr w:type="gramStart"/>
            <w:r>
              <w:rPr>
                <w:rFonts w:ascii="仿宋" w:eastAsia="仿宋" w:hAnsi="仿宋" w:cs="宋体"/>
                <w:color w:val="000000"/>
                <w:kern w:val="0"/>
                <w:sz w:val="24"/>
              </w:rPr>
              <w:t>鞋系统</w:t>
            </w:r>
            <w:proofErr w:type="gramEnd"/>
          </w:p>
        </w:tc>
        <w:tc>
          <w:tcPr>
            <w:tcW w:w="1046" w:type="dxa"/>
            <w:tcBorders>
              <w:top w:val="single" w:sz="4" w:space="0" w:color="000000"/>
              <w:left w:val="single" w:sz="4" w:space="0" w:color="000000"/>
              <w:bottom w:val="single" w:sz="4" w:space="0" w:color="000000"/>
              <w:right w:val="single" w:sz="4" w:space="0" w:color="000000"/>
            </w:tcBorders>
            <w:vAlign w:val="center"/>
          </w:tcPr>
          <w:p w14:paraId="617D8A5F"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肖皓霖</w:t>
            </w:r>
          </w:p>
        </w:tc>
      </w:tr>
      <w:tr w:rsidR="005A5A91" w14:paraId="62D7668A" w14:textId="77777777" w:rsidTr="00D42A0E">
        <w:trPr>
          <w:trHeight w:val="454"/>
        </w:trPr>
        <w:tc>
          <w:tcPr>
            <w:tcW w:w="710" w:type="dxa"/>
            <w:tcBorders>
              <w:top w:val="nil"/>
              <w:left w:val="single" w:sz="4" w:space="0" w:color="000000"/>
              <w:bottom w:val="single" w:sz="4" w:space="0" w:color="000000"/>
              <w:right w:val="nil"/>
            </w:tcBorders>
            <w:noWrap/>
            <w:vAlign w:val="center"/>
          </w:tcPr>
          <w:p w14:paraId="2B15B5F2"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33</w:t>
            </w:r>
          </w:p>
        </w:tc>
        <w:tc>
          <w:tcPr>
            <w:tcW w:w="1417" w:type="dxa"/>
            <w:tcBorders>
              <w:top w:val="single" w:sz="4" w:space="0" w:color="000000"/>
              <w:left w:val="single" w:sz="4" w:space="0" w:color="000000"/>
              <w:bottom w:val="single" w:sz="4" w:space="0" w:color="000000"/>
              <w:right w:val="single" w:sz="4" w:space="0" w:color="000000"/>
            </w:tcBorders>
            <w:vAlign w:val="center"/>
          </w:tcPr>
          <w:p w14:paraId="7AF1C5A6"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2200910326</w:t>
            </w:r>
          </w:p>
        </w:tc>
        <w:tc>
          <w:tcPr>
            <w:tcW w:w="993" w:type="dxa"/>
            <w:tcBorders>
              <w:top w:val="single" w:sz="4" w:space="0" w:color="000000"/>
              <w:left w:val="single" w:sz="4" w:space="0" w:color="000000"/>
              <w:bottom w:val="single" w:sz="4" w:space="0" w:color="000000"/>
              <w:right w:val="single" w:sz="4" w:space="0" w:color="000000"/>
            </w:tcBorders>
            <w:vAlign w:val="center"/>
          </w:tcPr>
          <w:p w14:paraId="28386F1C"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朱芷茜</w:t>
            </w:r>
          </w:p>
        </w:tc>
        <w:tc>
          <w:tcPr>
            <w:tcW w:w="5332" w:type="dxa"/>
            <w:tcBorders>
              <w:top w:val="single" w:sz="4" w:space="0" w:color="000000"/>
              <w:left w:val="single" w:sz="4" w:space="0" w:color="000000"/>
              <w:bottom w:val="single" w:sz="4" w:space="0" w:color="000000"/>
              <w:right w:val="single" w:sz="4" w:space="0" w:color="000000"/>
            </w:tcBorders>
            <w:vAlign w:val="center"/>
          </w:tcPr>
          <w:p w14:paraId="180B5E1D"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论罗城仫佬族生态保护习惯法</w:t>
            </w:r>
          </w:p>
        </w:tc>
        <w:tc>
          <w:tcPr>
            <w:tcW w:w="1046" w:type="dxa"/>
            <w:tcBorders>
              <w:top w:val="single" w:sz="4" w:space="0" w:color="000000"/>
              <w:left w:val="single" w:sz="4" w:space="0" w:color="000000"/>
              <w:bottom w:val="single" w:sz="4" w:space="0" w:color="000000"/>
              <w:right w:val="single" w:sz="4" w:space="0" w:color="000000"/>
            </w:tcBorders>
            <w:vAlign w:val="center"/>
          </w:tcPr>
          <w:p w14:paraId="07264951"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袁翔珠</w:t>
            </w:r>
          </w:p>
        </w:tc>
      </w:tr>
      <w:tr w:rsidR="005A5A91" w14:paraId="695E57AE" w14:textId="77777777" w:rsidTr="00D42A0E">
        <w:trPr>
          <w:trHeight w:val="454"/>
        </w:trPr>
        <w:tc>
          <w:tcPr>
            <w:tcW w:w="710" w:type="dxa"/>
            <w:tcBorders>
              <w:top w:val="nil"/>
              <w:left w:val="single" w:sz="4" w:space="0" w:color="000000"/>
              <w:bottom w:val="single" w:sz="4" w:space="0" w:color="000000"/>
              <w:right w:val="nil"/>
            </w:tcBorders>
            <w:noWrap/>
            <w:vAlign w:val="center"/>
          </w:tcPr>
          <w:p w14:paraId="7C85AC39"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34</w:t>
            </w:r>
          </w:p>
        </w:tc>
        <w:tc>
          <w:tcPr>
            <w:tcW w:w="1417" w:type="dxa"/>
            <w:tcBorders>
              <w:top w:val="single" w:sz="4" w:space="0" w:color="000000"/>
              <w:left w:val="single" w:sz="4" w:space="0" w:color="000000"/>
              <w:bottom w:val="single" w:sz="4" w:space="0" w:color="000000"/>
              <w:right w:val="single" w:sz="4" w:space="0" w:color="000000"/>
            </w:tcBorders>
            <w:vAlign w:val="center"/>
          </w:tcPr>
          <w:p w14:paraId="2F2CFCB8"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2201010806</w:t>
            </w:r>
          </w:p>
        </w:tc>
        <w:tc>
          <w:tcPr>
            <w:tcW w:w="993" w:type="dxa"/>
            <w:tcBorders>
              <w:top w:val="single" w:sz="4" w:space="0" w:color="000000"/>
              <w:left w:val="single" w:sz="4" w:space="0" w:color="000000"/>
              <w:bottom w:val="single" w:sz="4" w:space="0" w:color="000000"/>
              <w:right w:val="single" w:sz="4" w:space="0" w:color="000000"/>
            </w:tcBorders>
            <w:vAlign w:val="center"/>
          </w:tcPr>
          <w:p w14:paraId="6BE7FBFA"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林坤铃</w:t>
            </w:r>
            <w:proofErr w:type="gramEnd"/>
          </w:p>
        </w:tc>
        <w:tc>
          <w:tcPr>
            <w:tcW w:w="5332" w:type="dxa"/>
            <w:tcBorders>
              <w:top w:val="single" w:sz="4" w:space="0" w:color="000000"/>
              <w:left w:val="single" w:sz="4" w:space="0" w:color="000000"/>
              <w:bottom w:val="single" w:sz="4" w:space="0" w:color="000000"/>
              <w:right w:val="single" w:sz="4" w:space="0" w:color="000000"/>
            </w:tcBorders>
            <w:vAlign w:val="center"/>
          </w:tcPr>
          <w:p w14:paraId="3DBA9D8E"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(NH</w:t>
            </w:r>
            <w:r>
              <w:rPr>
                <w:rFonts w:ascii="Cambria Math" w:eastAsia="仿宋" w:hAnsi="Cambria Math" w:cs="Cambria Math"/>
                <w:color w:val="000000"/>
                <w:kern w:val="0"/>
                <w:sz w:val="24"/>
              </w:rPr>
              <w:t>₄</w:t>
            </w:r>
            <w:r>
              <w:rPr>
                <w:rFonts w:ascii="仿宋" w:eastAsia="仿宋" w:hAnsi="仿宋" w:cs="宋体"/>
                <w:color w:val="000000"/>
                <w:kern w:val="0"/>
                <w:sz w:val="24"/>
              </w:rPr>
              <w:t>)</w:t>
            </w:r>
            <w:r>
              <w:rPr>
                <w:rFonts w:ascii="Cambria Math" w:eastAsia="仿宋" w:hAnsi="Cambria Math" w:cs="Cambria Math"/>
                <w:color w:val="000000"/>
                <w:kern w:val="0"/>
                <w:sz w:val="24"/>
              </w:rPr>
              <w:t>₂</w:t>
            </w:r>
            <w:proofErr w:type="spellStart"/>
            <w:r>
              <w:rPr>
                <w:rFonts w:ascii="仿宋" w:eastAsia="仿宋" w:hAnsi="仿宋" w:cs="宋体"/>
                <w:color w:val="000000"/>
                <w:kern w:val="0"/>
                <w:sz w:val="24"/>
              </w:rPr>
              <w:t>MoO</w:t>
            </w:r>
            <w:proofErr w:type="spellEnd"/>
            <w:r>
              <w:rPr>
                <w:rFonts w:ascii="Cambria Math" w:eastAsia="仿宋" w:hAnsi="Cambria Math" w:cs="Cambria Math"/>
                <w:color w:val="000000"/>
                <w:kern w:val="0"/>
                <w:sz w:val="24"/>
              </w:rPr>
              <w:t>₄</w:t>
            </w:r>
            <w:r>
              <w:rPr>
                <w:rFonts w:ascii="仿宋" w:eastAsia="仿宋" w:hAnsi="仿宋" w:cs="宋体"/>
                <w:color w:val="000000"/>
                <w:kern w:val="0"/>
                <w:sz w:val="24"/>
              </w:rPr>
              <w:t>改性无</w:t>
            </w:r>
            <w:proofErr w:type="gramStart"/>
            <w:r>
              <w:rPr>
                <w:rFonts w:ascii="仿宋" w:eastAsia="仿宋" w:hAnsi="仿宋" w:cs="宋体"/>
                <w:color w:val="000000"/>
                <w:kern w:val="0"/>
                <w:sz w:val="24"/>
              </w:rPr>
              <w:t>钴富锂锰基</w:t>
            </w:r>
            <w:proofErr w:type="gramEnd"/>
            <w:r>
              <w:rPr>
                <w:rFonts w:ascii="仿宋" w:eastAsia="仿宋" w:hAnsi="仿宋" w:cs="宋体"/>
                <w:color w:val="000000"/>
                <w:kern w:val="0"/>
                <w:sz w:val="24"/>
              </w:rPr>
              <w:t>正极材料工艺研究</w:t>
            </w:r>
          </w:p>
        </w:tc>
        <w:tc>
          <w:tcPr>
            <w:tcW w:w="1046" w:type="dxa"/>
            <w:tcBorders>
              <w:top w:val="single" w:sz="4" w:space="0" w:color="000000"/>
              <w:left w:val="single" w:sz="4" w:space="0" w:color="000000"/>
              <w:bottom w:val="single" w:sz="4" w:space="0" w:color="000000"/>
              <w:right w:val="single" w:sz="4" w:space="0" w:color="000000"/>
            </w:tcBorders>
            <w:vAlign w:val="center"/>
          </w:tcPr>
          <w:p w14:paraId="3B3B349E"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王凤</w:t>
            </w:r>
          </w:p>
        </w:tc>
      </w:tr>
      <w:tr w:rsidR="005A5A91" w14:paraId="03B628E5" w14:textId="77777777" w:rsidTr="00D42A0E">
        <w:trPr>
          <w:trHeight w:val="454"/>
        </w:trPr>
        <w:tc>
          <w:tcPr>
            <w:tcW w:w="710" w:type="dxa"/>
            <w:tcBorders>
              <w:top w:val="nil"/>
              <w:left w:val="single" w:sz="4" w:space="0" w:color="000000"/>
              <w:bottom w:val="single" w:sz="4" w:space="0" w:color="000000"/>
              <w:right w:val="nil"/>
            </w:tcBorders>
            <w:noWrap/>
            <w:vAlign w:val="center"/>
          </w:tcPr>
          <w:p w14:paraId="63569696"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35</w:t>
            </w:r>
          </w:p>
        </w:tc>
        <w:tc>
          <w:tcPr>
            <w:tcW w:w="1417" w:type="dxa"/>
            <w:tcBorders>
              <w:top w:val="single" w:sz="4" w:space="0" w:color="000000"/>
              <w:left w:val="single" w:sz="4" w:space="0" w:color="000000"/>
              <w:bottom w:val="single" w:sz="4" w:space="0" w:color="000000"/>
              <w:right w:val="single" w:sz="4" w:space="0" w:color="000000"/>
            </w:tcBorders>
            <w:vAlign w:val="center"/>
          </w:tcPr>
          <w:p w14:paraId="0BDBD34F"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2201020106</w:t>
            </w:r>
          </w:p>
        </w:tc>
        <w:tc>
          <w:tcPr>
            <w:tcW w:w="993" w:type="dxa"/>
            <w:tcBorders>
              <w:top w:val="single" w:sz="4" w:space="0" w:color="000000"/>
              <w:left w:val="single" w:sz="4" w:space="0" w:color="000000"/>
              <w:bottom w:val="single" w:sz="4" w:space="0" w:color="000000"/>
              <w:right w:val="single" w:sz="4" w:space="0" w:color="000000"/>
            </w:tcBorders>
            <w:vAlign w:val="center"/>
          </w:tcPr>
          <w:p w14:paraId="0B4636E0"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吴榕</w:t>
            </w:r>
          </w:p>
        </w:tc>
        <w:tc>
          <w:tcPr>
            <w:tcW w:w="5332" w:type="dxa"/>
            <w:tcBorders>
              <w:top w:val="single" w:sz="4" w:space="0" w:color="000000"/>
              <w:left w:val="single" w:sz="4" w:space="0" w:color="000000"/>
              <w:bottom w:val="single" w:sz="4" w:space="0" w:color="000000"/>
              <w:right w:val="single" w:sz="4" w:space="0" w:color="000000"/>
            </w:tcBorders>
            <w:vAlign w:val="center"/>
          </w:tcPr>
          <w:p w14:paraId="1FB3D331"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儿童挖沙</w:t>
            </w:r>
            <w:proofErr w:type="gramStart"/>
            <w:r>
              <w:rPr>
                <w:rFonts w:ascii="仿宋" w:eastAsia="仿宋" w:hAnsi="仿宋" w:cs="宋体"/>
                <w:color w:val="000000"/>
                <w:kern w:val="0"/>
                <w:sz w:val="24"/>
              </w:rPr>
              <w:t>铲</w:t>
            </w:r>
            <w:proofErr w:type="gramEnd"/>
            <w:r>
              <w:rPr>
                <w:rFonts w:ascii="仿宋" w:eastAsia="仿宋" w:hAnsi="仿宋" w:cs="宋体"/>
                <w:color w:val="000000"/>
                <w:kern w:val="0"/>
                <w:sz w:val="24"/>
              </w:rPr>
              <w:t>注射</w:t>
            </w:r>
            <w:proofErr w:type="gramStart"/>
            <w:r>
              <w:rPr>
                <w:rFonts w:ascii="仿宋" w:eastAsia="仿宋" w:hAnsi="仿宋" w:cs="宋体"/>
                <w:color w:val="000000"/>
                <w:kern w:val="0"/>
                <w:sz w:val="24"/>
              </w:rPr>
              <w:t>模设计</w:t>
            </w:r>
            <w:proofErr w:type="gramEnd"/>
            <w:r>
              <w:rPr>
                <w:rFonts w:ascii="仿宋" w:eastAsia="仿宋" w:hAnsi="仿宋" w:cs="宋体"/>
                <w:color w:val="000000"/>
                <w:kern w:val="0"/>
                <w:sz w:val="24"/>
              </w:rPr>
              <w:t>及CAE分析</w:t>
            </w:r>
          </w:p>
        </w:tc>
        <w:tc>
          <w:tcPr>
            <w:tcW w:w="1046" w:type="dxa"/>
            <w:tcBorders>
              <w:top w:val="single" w:sz="4" w:space="0" w:color="000000"/>
              <w:left w:val="single" w:sz="4" w:space="0" w:color="000000"/>
              <w:bottom w:val="single" w:sz="4" w:space="0" w:color="000000"/>
              <w:right w:val="single" w:sz="4" w:space="0" w:color="000000"/>
            </w:tcBorders>
            <w:vAlign w:val="center"/>
          </w:tcPr>
          <w:p w14:paraId="50B9D1E5"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黄瑜</w:t>
            </w:r>
          </w:p>
        </w:tc>
      </w:tr>
      <w:tr w:rsidR="005A5A91" w14:paraId="0C1F6430" w14:textId="77777777" w:rsidTr="00D42A0E">
        <w:trPr>
          <w:trHeight w:val="454"/>
        </w:trPr>
        <w:tc>
          <w:tcPr>
            <w:tcW w:w="710" w:type="dxa"/>
            <w:tcBorders>
              <w:top w:val="nil"/>
              <w:left w:val="single" w:sz="4" w:space="0" w:color="000000"/>
              <w:bottom w:val="single" w:sz="4" w:space="0" w:color="000000"/>
              <w:right w:val="nil"/>
            </w:tcBorders>
            <w:noWrap/>
            <w:vAlign w:val="center"/>
          </w:tcPr>
          <w:p w14:paraId="7E4B7F7A"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36</w:t>
            </w:r>
          </w:p>
        </w:tc>
        <w:tc>
          <w:tcPr>
            <w:tcW w:w="1417" w:type="dxa"/>
            <w:tcBorders>
              <w:top w:val="single" w:sz="4" w:space="0" w:color="000000"/>
              <w:left w:val="single" w:sz="4" w:space="0" w:color="000000"/>
              <w:bottom w:val="single" w:sz="4" w:space="0" w:color="000000"/>
              <w:right w:val="single" w:sz="4" w:space="0" w:color="000000"/>
            </w:tcBorders>
            <w:vAlign w:val="center"/>
          </w:tcPr>
          <w:p w14:paraId="3166648E"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2201010701</w:t>
            </w:r>
          </w:p>
        </w:tc>
        <w:tc>
          <w:tcPr>
            <w:tcW w:w="993" w:type="dxa"/>
            <w:tcBorders>
              <w:top w:val="single" w:sz="4" w:space="0" w:color="000000"/>
              <w:left w:val="single" w:sz="4" w:space="0" w:color="000000"/>
              <w:bottom w:val="single" w:sz="4" w:space="0" w:color="000000"/>
              <w:right w:val="single" w:sz="4" w:space="0" w:color="000000"/>
            </w:tcBorders>
            <w:vAlign w:val="center"/>
          </w:tcPr>
          <w:p w14:paraId="402C7187"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陈新映</w:t>
            </w:r>
            <w:proofErr w:type="gramEnd"/>
          </w:p>
        </w:tc>
        <w:tc>
          <w:tcPr>
            <w:tcW w:w="5332" w:type="dxa"/>
            <w:tcBorders>
              <w:top w:val="single" w:sz="4" w:space="0" w:color="000000"/>
              <w:left w:val="single" w:sz="4" w:space="0" w:color="000000"/>
              <w:bottom w:val="single" w:sz="4" w:space="0" w:color="000000"/>
              <w:right w:val="single" w:sz="4" w:space="0" w:color="000000"/>
            </w:tcBorders>
            <w:vAlign w:val="center"/>
          </w:tcPr>
          <w:p w14:paraId="040C2F00" w14:textId="77777777" w:rsidR="005A5A91" w:rsidRDefault="00000000">
            <w:pPr>
              <w:widowControl/>
              <w:jc w:val="center"/>
              <w:rPr>
                <w:rFonts w:ascii="仿宋" w:eastAsia="仿宋" w:hAnsi="仿宋" w:cs="宋体" w:hint="eastAsia"/>
                <w:color w:val="000000"/>
                <w:kern w:val="0"/>
                <w:sz w:val="24"/>
              </w:rPr>
            </w:pPr>
            <w:proofErr w:type="spellStart"/>
            <w:r>
              <w:rPr>
                <w:rFonts w:ascii="仿宋" w:eastAsia="仿宋" w:hAnsi="仿宋" w:cs="宋体"/>
                <w:color w:val="000000"/>
                <w:kern w:val="0"/>
                <w:sz w:val="24"/>
              </w:rPr>
              <w:t>RbI</w:t>
            </w:r>
            <w:proofErr w:type="spellEnd"/>
            <w:r>
              <w:rPr>
                <w:rFonts w:ascii="仿宋" w:eastAsia="仿宋" w:hAnsi="仿宋" w:cs="宋体"/>
                <w:color w:val="000000"/>
                <w:kern w:val="0"/>
                <w:sz w:val="24"/>
              </w:rPr>
              <w:t>/</w:t>
            </w:r>
            <w:proofErr w:type="spellStart"/>
            <w:r>
              <w:rPr>
                <w:rFonts w:ascii="仿宋" w:eastAsia="仿宋" w:hAnsi="仿宋" w:cs="宋体"/>
                <w:color w:val="000000"/>
                <w:kern w:val="0"/>
                <w:sz w:val="24"/>
              </w:rPr>
              <w:t>CsI</w:t>
            </w:r>
            <w:proofErr w:type="spellEnd"/>
            <w:r>
              <w:rPr>
                <w:rFonts w:ascii="仿宋" w:eastAsia="仿宋" w:hAnsi="仿宋" w:cs="宋体"/>
                <w:color w:val="000000"/>
                <w:kern w:val="0"/>
                <w:sz w:val="24"/>
              </w:rPr>
              <w:t>组分调控对混合阳离子倒置钙钛矿薄膜及器件性能的影响研究</w:t>
            </w:r>
          </w:p>
        </w:tc>
        <w:tc>
          <w:tcPr>
            <w:tcW w:w="1046" w:type="dxa"/>
            <w:tcBorders>
              <w:top w:val="single" w:sz="4" w:space="0" w:color="000000"/>
              <w:left w:val="single" w:sz="4" w:space="0" w:color="000000"/>
              <w:bottom w:val="single" w:sz="4" w:space="0" w:color="000000"/>
              <w:right w:val="single" w:sz="4" w:space="0" w:color="000000"/>
            </w:tcBorders>
            <w:vAlign w:val="center"/>
          </w:tcPr>
          <w:p w14:paraId="6273B624"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熊健</w:t>
            </w:r>
          </w:p>
        </w:tc>
      </w:tr>
      <w:tr w:rsidR="005A5A91" w14:paraId="0355DA2E" w14:textId="77777777" w:rsidTr="00D42A0E">
        <w:trPr>
          <w:trHeight w:val="454"/>
        </w:trPr>
        <w:tc>
          <w:tcPr>
            <w:tcW w:w="710" w:type="dxa"/>
            <w:tcBorders>
              <w:top w:val="nil"/>
              <w:left w:val="single" w:sz="4" w:space="0" w:color="000000"/>
              <w:bottom w:val="single" w:sz="4" w:space="0" w:color="000000"/>
              <w:right w:val="nil"/>
            </w:tcBorders>
            <w:noWrap/>
            <w:vAlign w:val="center"/>
          </w:tcPr>
          <w:p w14:paraId="2B534880"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37</w:t>
            </w:r>
          </w:p>
        </w:tc>
        <w:tc>
          <w:tcPr>
            <w:tcW w:w="1417" w:type="dxa"/>
            <w:tcBorders>
              <w:top w:val="single" w:sz="4" w:space="0" w:color="000000"/>
              <w:left w:val="single" w:sz="4" w:space="0" w:color="000000"/>
              <w:bottom w:val="single" w:sz="4" w:space="0" w:color="000000"/>
              <w:right w:val="single" w:sz="4" w:space="0" w:color="000000"/>
            </w:tcBorders>
            <w:vAlign w:val="center"/>
          </w:tcPr>
          <w:p w14:paraId="35111FC8"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2201420228</w:t>
            </w:r>
          </w:p>
        </w:tc>
        <w:tc>
          <w:tcPr>
            <w:tcW w:w="993" w:type="dxa"/>
            <w:tcBorders>
              <w:top w:val="single" w:sz="4" w:space="0" w:color="000000"/>
              <w:left w:val="single" w:sz="4" w:space="0" w:color="000000"/>
              <w:bottom w:val="single" w:sz="4" w:space="0" w:color="000000"/>
              <w:right w:val="single" w:sz="4" w:space="0" w:color="000000"/>
            </w:tcBorders>
            <w:vAlign w:val="center"/>
          </w:tcPr>
          <w:p w14:paraId="6CFD07DB"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熊天晨</w:t>
            </w:r>
            <w:proofErr w:type="gramEnd"/>
          </w:p>
        </w:tc>
        <w:tc>
          <w:tcPr>
            <w:tcW w:w="5332" w:type="dxa"/>
            <w:tcBorders>
              <w:top w:val="single" w:sz="4" w:space="0" w:color="000000"/>
              <w:left w:val="single" w:sz="4" w:space="0" w:color="000000"/>
              <w:bottom w:val="single" w:sz="4" w:space="0" w:color="000000"/>
              <w:right w:val="single" w:sz="4" w:space="0" w:color="000000"/>
            </w:tcBorders>
            <w:vAlign w:val="center"/>
          </w:tcPr>
          <w:p w14:paraId="42235259"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基于磁共振成像的脑小血管病白质功能网络异常研究</w:t>
            </w:r>
          </w:p>
        </w:tc>
        <w:tc>
          <w:tcPr>
            <w:tcW w:w="1046" w:type="dxa"/>
            <w:tcBorders>
              <w:top w:val="single" w:sz="4" w:space="0" w:color="000000"/>
              <w:left w:val="single" w:sz="4" w:space="0" w:color="000000"/>
              <w:bottom w:val="single" w:sz="4" w:space="0" w:color="000000"/>
              <w:right w:val="single" w:sz="4" w:space="0" w:color="000000"/>
            </w:tcBorders>
            <w:vAlign w:val="center"/>
          </w:tcPr>
          <w:p w14:paraId="601AE87D"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程禄祺</w:t>
            </w:r>
          </w:p>
        </w:tc>
      </w:tr>
      <w:tr w:rsidR="005A5A91" w14:paraId="02595577" w14:textId="77777777" w:rsidTr="00D42A0E">
        <w:trPr>
          <w:trHeight w:val="454"/>
        </w:trPr>
        <w:tc>
          <w:tcPr>
            <w:tcW w:w="710" w:type="dxa"/>
            <w:tcBorders>
              <w:top w:val="nil"/>
              <w:left w:val="single" w:sz="4" w:space="0" w:color="000000"/>
              <w:bottom w:val="single" w:sz="4" w:space="0" w:color="000000"/>
              <w:right w:val="nil"/>
            </w:tcBorders>
            <w:noWrap/>
            <w:vAlign w:val="center"/>
          </w:tcPr>
          <w:p w14:paraId="0F9FD73A"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38</w:t>
            </w:r>
          </w:p>
        </w:tc>
        <w:tc>
          <w:tcPr>
            <w:tcW w:w="1417" w:type="dxa"/>
            <w:tcBorders>
              <w:top w:val="single" w:sz="4" w:space="0" w:color="000000"/>
              <w:left w:val="single" w:sz="4" w:space="0" w:color="000000"/>
              <w:bottom w:val="single" w:sz="4" w:space="0" w:color="000000"/>
              <w:right w:val="single" w:sz="4" w:space="0" w:color="000000"/>
            </w:tcBorders>
            <w:vAlign w:val="center"/>
          </w:tcPr>
          <w:p w14:paraId="02108E9C"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2201410311</w:t>
            </w:r>
          </w:p>
        </w:tc>
        <w:tc>
          <w:tcPr>
            <w:tcW w:w="993" w:type="dxa"/>
            <w:tcBorders>
              <w:top w:val="single" w:sz="4" w:space="0" w:color="000000"/>
              <w:left w:val="single" w:sz="4" w:space="0" w:color="000000"/>
              <w:bottom w:val="single" w:sz="4" w:space="0" w:color="000000"/>
              <w:right w:val="single" w:sz="4" w:space="0" w:color="000000"/>
            </w:tcBorders>
            <w:vAlign w:val="center"/>
          </w:tcPr>
          <w:p w14:paraId="503BB589"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杨菲帆</w:t>
            </w:r>
            <w:proofErr w:type="gramEnd"/>
          </w:p>
        </w:tc>
        <w:tc>
          <w:tcPr>
            <w:tcW w:w="5332" w:type="dxa"/>
            <w:tcBorders>
              <w:top w:val="single" w:sz="4" w:space="0" w:color="000000"/>
              <w:left w:val="single" w:sz="4" w:space="0" w:color="000000"/>
              <w:bottom w:val="single" w:sz="4" w:space="0" w:color="000000"/>
              <w:right w:val="single" w:sz="4" w:space="0" w:color="000000"/>
            </w:tcBorders>
            <w:vAlign w:val="center"/>
          </w:tcPr>
          <w:p w14:paraId="1DB031D3"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基于菌藻共生的凝胶颗粒污泥体系构建及脱氮研究</w:t>
            </w:r>
          </w:p>
        </w:tc>
        <w:tc>
          <w:tcPr>
            <w:tcW w:w="1046" w:type="dxa"/>
            <w:tcBorders>
              <w:top w:val="single" w:sz="4" w:space="0" w:color="000000"/>
              <w:left w:val="single" w:sz="4" w:space="0" w:color="000000"/>
              <w:bottom w:val="single" w:sz="4" w:space="0" w:color="000000"/>
              <w:right w:val="single" w:sz="4" w:space="0" w:color="000000"/>
            </w:tcBorders>
            <w:vAlign w:val="center"/>
          </w:tcPr>
          <w:p w14:paraId="0B742919"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张媛媛</w:t>
            </w:r>
          </w:p>
        </w:tc>
      </w:tr>
      <w:tr w:rsidR="005A5A91" w14:paraId="6D3AEF22" w14:textId="77777777" w:rsidTr="00D42A0E">
        <w:trPr>
          <w:trHeight w:val="454"/>
        </w:trPr>
        <w:tc>
          <w:tcPr>
            <w:tcW w:w="710" w:type="dxa"/>
            <w:tcBorders>
              <w:top w:val="nil"/>
              <w:left w:val="single" w:sz="4" w:space="0" w:color="000000"/>
              <w:bottom w:val="single" w:sz="4" w:space="0" w:color="000000"/>
              <w:right w:val="nil"/>
            </w:tcBorders>
            <w:noWrap/>
            <w:vAlign w:val="center"/>
          </w:tcPr>
          <w:p w14:paraId="38305E3E"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39</w:t>
            </w:r>
          </w:p>
        </w:tc>
        <w:tc>
          <w:tcPr>
            <w:tcW w:w="1417" w:type="dxa"/>
            <w:tcBorders>
              <w:top w:val="single" w:sz="4" w:space="0" w:color="000000"/>
              <w:left w:val="single" w:sz="4" w:space="0" w:color="000000"/>
              <w:bottom w:val="single" w:sz="4" w:space="0" w:color="000000"/>
              <w:right w:val="single" w:sz="4" w:space="0" w:color="000000"/>
            </w:tcBorders>
            <w:vAlign w:val="center"/>
          </w:tcPr>
          <w:p w14:paraId="329C4A37"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2201540322</w:t>
            </w:r>
          </w:p>
        </w:tc>
        <w:tc>
          <w:tcPr>
            <w:tcW w:w="993" w:type="dxa"/>
            <w:tcBorders>
              <w:top w:val="single" w:sz="4" w:space="0" w:color="000000"/>
              <w:left w:val="single" w:sz="4" w:space="0" w:color="000000"/>
              <w:bottom w:val="single" w:sz="4" w:space="0" w:color="000000"/>
              <w:right w:val="single" w:sz="4" w:space="0" w:color="000000"/>
            </w:tcBorders>
            <w:vAlign w:val="center"/>
          </w:tcPr>
          <w:p w14:paraId="30D7FAB8"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王相</w:t>
            </w:r>
          </w:p>
        </w:tc>
        <w:tc>
          <w:tcPr>
            <w:tcW w:w="5332" w:type="dxa"/>
            <w:tcBorders>
              <w:top w:val="single" w:sz="4" w:space="0" w:color="000000"/>
              <w:left w:val="single" w:sz="4" w:space="0" w:color="000000"/>
              <w:bottom w:val="single" w:sz="4" w:space="0" w:color="000000"/>
              <w:right w:val="single" w:sz="4" w:space="0" w:color="000000"/>
            </w:tcBorders>
            <w:vAlign w:val="center"/>
          </w:tcPr>
          <w:p w14:paraId="68BA3D68"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地铁车辆</w:t>
            </w:r>
            <w:proofErr w:type="gramStart"/>
            <w:r>
              <w:rPr>
                <w:rFonts w:ascii="仿宋" w:eastAsia="仿宋" w:hAnsi="仿宋" w:cs="宋体"/>
                <w:color w:val="000000"/>
                <w:kern w:val="0"/>
                <w:sz w:val="24"/>
              </w:rPr>
              <w:t>侧向过岔动力学</w:t>
            </w:r>
            <w:proofErr w:type="gramEnd"/>
            <w:r>
              <w:rPr>
                <w:rFonts w:ascii="仿宋" w:eastAsia="仿宋" w:hAnsi="仿宋" w:cs="宋体"/>
                <w:color w:val="000000"/>
                <w:kern w:val="0"/>
                <w:sz w:val="24"/>
              </w:rPr>
              <w:t>建模与脱轨安全性分析</w:t>
            </w:r>
          </w:p>
        </w:tc>
        <w:tc>
          <w:tcPr>
            <w:tcW w:w="1046" w:type="dxa"/>
            <w:tcBorders>
              <w:top w:val="single" w:sz="4" w:space="0" w:color="000000"/>
              <w:left w:val="single" w:sz="4" w:space="0" w:color="000000"/>
              <w:bottom w:val="single" w:sz="4" w:space="0" w:color="000000"/>
              <w:right w:val="single" w:sz="4" w:space="0" w:color="000000"/>
            </w:tcBorders>
            <w:vAlign w:val="center"/>
          </w:tcPr>
          <w:p w14:paraId="4BD2B372"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杨雨</w:t>
            </w:r>
          </w:p>
        </w:tc>
      </w:tr>
      <w:tr w:rsidR="005A5A91" w14:paraId="545C6D4A" w14:textId="77777777" w:rsidTr="00D42A0E">
        <w:trPr>
          <w:trHeight w:val="454"/>
        </w:trPr>
        <w:tc>
          <w:tcPr>
            <w:tcW w:w="710" w:type="dxa"/>
            <w:tcBorders>
              <w:top w:val="nil"/>
              <w:left w:val="single" w:sz="4" w:space="0" w:color="000000"/>
              <w:bottom w:val="single" w:sz="4" w:space="0" w:color="000000"/>
              <w:right w:val="nil"/>
            </w:tcBorders>
            <w:noWrap/>
            <w:vAlign w:val="center"/>
          </w:tcPr>
          <w:p w14:paraId="08F4D993"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40</w:t>
            </w:r>
          </w:p>
        </w:tc>
        <w:tc>
          <w:tcPr>
            <w:tcW w:w="1417" w:type="dxa"/>
            <w:tcBorders>
              <w:top w:val="single" w:sz="4" w:space="0" w:color="000000"/>
              <w:left w:val="single" w:sz="4" w:space="0" w:color="000000"/>
              <w:bottom w:val="single" w:sz="4" w:space="0" w:color="000000"/>
              <w:right w:val="single" w:sz="4" w:space="0" w:color="000000"/>
            </w:tcBorders>
            <w:vAlign w:val="center"/>
          </w:tcPr>
          <w:p w14:paraId="344B975F"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2201530202</w:t>
            </w:r>
          </w:p>
        </w:tc>
        <w:tc>
          <w:tcPr>
            <w:tcW w:w="993" w:type="dxa"/>
            <w:tcBorders>
              <w:top w:val="single" w:sz="4" w:space="0" w:color="000000"/>
              <w:left w:val="single" w:sz="4" w:space="0" w:color="000000"/>
              <w:bottom w:val="single" w:sz="4" w:space="0" w:color="000000"/>
              <w:right w:val="single" w:sz="4" w:space="0" w:color="000000"/>
            </w:tcBorders>
            <w:vAlign w:val="center"/>
          </w:tcPr>
          <w:p w14:paraId="52FAEF7A"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黄敏</w:t>
            </w:r>
          </w:p>
        </w:tc>
        <w:tc>
          <w:tcPr>
            <w:tcW w:w="5332" w:type="dxa"/>
            <w:tcBorders>
              <w:top w:val="single" w:sz="4" w:space="0" w:color="000000"/>
              <w:left w:val="single" w:sz="4" w:space="0" w:color="000000"/>
              <w:bottom w:val="single" w:sz="4" w:space="0" w:color="000000"/>
              <w:right w:val="single" w:sz="4" w:space="0" w:color="000000"/>
            </w:tcBorders>
            <w:vAlign w:val="center"/>
          </w:tcPr>
          <w:p w14:paraId="7FC1FE99"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基于ESP32的智能室内环境监测与控制系统设计</w:t>
            </w:r>
          </w:p>
        </w:tc>
        <w:tc>
          <w:tcPr>
            <w:tcW w:w="1046" w:type="dxa"/>
            <w:tcBorders>
              <w:top w:val="single" w:sz="4" w:space="0" w:color="000000"/>
              <w:left w:val="single" w:sz="4" w:space="0" w:color="000000"/>
              <w:bottom w:val="single" w:sz="4" w:space="0" w:color="000000"/>
              <w:right w:val="single" w:sz="4" w:space="0" w:color="000000"/>
            </w:tcBorders>
            <w:vAlign w:val="center"/>
          </w:tcPr>
          <w:p w14:paraId="50512745"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吴姝芹</w:t>
            </w:r>
          </w:p>
        </w:tc>
      </w:tr>
      <w:tr w:rsidR="005A5A91" w14:paraId="2126F5F1" w14:textId="77777777" w:rsidTr="00D42A0E">
        <w:trPr>
          <w:trHeight w:val="454"/>
        </w:trPr>
        <w:tc>
          <w:tcPr>
            <w:tcW w:w="710" w:type="dxa"/>
            <w:tcBorders>
              <w:top w:val="nil"/>
              <w:left w:val="single" w:sz="4" w:space="0" w:color="000000"/>
              <w:bottom w:val="single" w:sz="4" w:space="0" w:color="000000"/>
              <w:right w:val="nil"/>
            </w:tcBorders>
            <w:noWrap/>
            <w:vAlign w:val="center"/>
          </w:tcPr>
          <w:p w14:paraId="78D986F2"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41</w:t>
            </w:r>
          </w:p>
        </w:tc>
        <w:tc>
          <w:tcPr>
            <w:tcW w:w="1417" w:type="dxa"/>
            <w:tcBorders>
              <w:top w:val="single" w:sz="4" w:space="0" w:color="000000"/>
              <w:left w:val="single" w:sz="4" w:space="0" w:color="000000"/>
              <w:bottom w:val="single" w:sz="4" w:space="0" w:color="000000"/>
              <w:right w:val="single" w:sz="4" w:space="0" w:color="000000"/>
            </w:tcBorders>
            <w:vAlign w:val="center"/>
          </w:tcPr>
          <w:p w14:paraId="4C1AF4AA"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2201540230</w:t>
            </w:r>
          </w:p>
        </w:tc>
        <w:tc>
          <w:tcPr>
            <w:tcW w:w="993" w:type="dxa"/>
            <w:tcBorders>
              <w:top w:val="single" w:sz="4" w:space="0" w:color="000000"/>
              <w:left w:val="single" w:sz="4" w:space="0" w:color="000000"/>
              <w:bottom w:val="single" w:sz="4" w:space="0" w:color="000000"/>
              <w:right w:val="single" w:sz="4" w:space="0" w:color="000000"/>
            </w:tcBorders>
            <w:vAlign w:val="center"/>
          </w:tcPr>
          <w:p w14:paraId="4128F640"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杨玉柱</w:t>
            </w:r>
          </w:p>
        </w:tc>
        <w:tc>
          <w:tcPr>
            <w:tcW w:w="5332" w:type="dxa"/>
            <w:tcBorders>
              <w:top w:val="single" w:sz="4" w:space="0" w:color="000000"/>
              <w:left w:val="single" w:sz="4" w:space="0" w:color="000000"/>
              <w:bottom w:val="single" w:sz="4" w:space="0" w:color="000000"/>
              <w:right w:val="single" w:sz="4" w:space="0" w:color="000000"/>
            </w:tcBorders>
            <w:vAlign w:val="center"/>
          </w:tcPr>
          <w:p w14:paraId="5B7BBC95"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基于模糊集不确定性测度的智能跟车模型建模与分析</w:t>
            </w:r>
          </w:p>
        </w:tc>
        <w:tc>
          <w:tcPr>
            <w:tcW w:w="1046" w:type="dxa"/>
            <w:tcBorders>
              <w:top w:val="single" w:sz="4" w:space="0" w:color="000000"/>
              <w:left w:val="single" w:sz="4" w:space="0" w:color="000000"/>
              <w:bottom w:val="single" w:sz="4" w:space="0" w:color="000000"/>
              <w:right w:val="single" w:sz="4" w:space="0" w:color="000000"/>
            </w:tcBorders>
            <w:vAlign w:val="center"/>
          </w:tcPr>
          <w:p w14:paraId="34FE76F9"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徐奇</w:t>
            </w:r>
          </w:p>
        </w:tc>
      </w:tr>
      <w:tr w:rsidR="005A5A91" w14:paraId="3400B1D4" w14:textId="77777777" w:rsidTr="00D42A0E">
        <w:trPr>
          <w:trHeight w:val="454"/>
        </w:trPr>
        <w:tc>
          <w:tcPr>
            <w:tcW w:w="710" w:type="dxa"/>
            <w:tcBorders>
              <w:top w:val="nil"/>
              <w:left w:val="single" w:sz="4" w:space="0" w:color="000000"/>
              <w:bottom w:val="single" w:sz="4" w:space="0" w:color="000000"/>
              <w:right w:val="nil"/>
            </w:tcBorders>
            <w:noWrap/>
            <w:vAlign w:val="center"/>
          </w:tcPr>
          <w:p w14:paraId="6EB5DCF7"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42</w:t>
            </w:r>
          </w:p>
        </w:tc>
        <w:tc>
          <w:tcPr>
            <w:tcW w:w="1417" w:type="dxa"/>
            <w:tcBorders>
              <w:top w:val="single" w:sz="4" w:space="0" w:color="000000"/>
              <w:left w:val="single" w:sz="4" w:space="0" w:color="000000"/>
              <w:bottom w:val="single" w:sz="4" w:space="0" w:color="000000"/>
              <w:right w:val="single" w:sz="4" w:space="0" w:color="000000"/>
            </w:tcBorders>
            <w:vAlign w:val="center"/>
          </w:tcPr>
          <w:p w14:paraId="51EAD555"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2201520220</w:t>
            </w:r>
          </w:p>
        </w:tc>
        <w:tc>
          <w:tcPr>
            <w:tcW w:w="993" w:type="dxa"/>
            <w:tcBorders>
              <w:top w:val="single" w:sz="4" w:space="0" w:color="000000"/>
              <w:left w:val="single" w:sz="4" w:space="0" w:color="000000"/>
              <w:bottom w:val="single" w:sz="4" w:space="0" w:color="000000"/>
              <w:right w:val="single" w:sz="4" w:space="0" w:color="000000"/>
            </w:tcBorders>
            <w:vAlign w:val="center"/>
          </w:tcPr>
          <w:p w14:paraId="39070368"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卢大骥</w:t>
            </w:r>
          </w:p>
        </w:tc>
        <w:tc>
          <w:tcPr>
            <w:tcW w:w="5332" w:type="dxa"/>
            <w:tcBorders>
              <w:top w:val="single" w:sz="4" w:space="0" w:color="000000"/>
              <w:left w:val="single" w:sz="4" w:space="0" w:color="000000"/>
              <w:bottom w:val="single" w:sz="4" w:space="0" w:color="000000"/>
              <w:right w:val="single" w:sz="4" w:space="0" w:color="000000"/>
            </w:tcBorders>
            <w:vAlign w:val="center"/>
          </w:tcPr>
          <w:p w14:paraId="5D1A8B57"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浅层土壤储能系统热失衡机制及调控策略</w:t>
            </w:r>
          </w:p>
        </w:tc>
        <w:tc>
          <w:tcPr>
            <w:tcW w:w="1046" w:type="dxa"/>
            <w:tcBorders>
              <w:top w:val="single" w:sz="4" w:space="0" w:color="000000"/>
              <w:left w:val="single" w:sz="4" w:space="0" w:color="000000"/>
              <w:bottom w:val="single" w:sz="4" w:space="0" w:color="000000"/>
              <w:right w:val="single" w:sz="4" w:space="0" w:color="000000"/>
            </w:tcBorders>
            <w:vAlign w:val="center"/>
          </w:tcPr>
          <w:p w14:paraId="5E606B49"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胡榕</w:t>
            </w:r>
          </w:p>
        </w:tc>
      </w:tr>
      <w:tr w:rsidR="005A5A91" w14:paraId="58B98D93" w14:textId="77777777" w:rsidTr="00D42A0E">
        <w:trPr>
          <w:trHeight w:val="454"/>
        </w:trPr>
        <w:tc>
          <w:tcPr>
            <w:tcW w:w="710" w:type="dxa"/>
            <w:tcBorders>
              <w:top w:val="nil"/>
              <w:left w:val="single" w:sz="4" w:space="0" w:color="000000"/>
              <w:bottom w:val="single" w:sz="4" w:space="0" w:color="000000"/>
              <w:right w:val="nil"/>
            </w:tcBorders>
            <w:noWrap/>
            <w:vAlign w:val="center"/>
          </w:tcPr>
          <w:p w14:paraId="19B2D17C"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43</w:t>
            </w:r>
          </w:p>
        </w:tc>
        <w:tc>
          <w:tcPr>
            <w:tcW w:w="1417" w:type="dxa"/>
            <w:tcBorders>
              <w:top w:val="single" w:sz="4" w:space="0" w:color="000000"/>
              <w:left w:val="single" w:sz="4" w:space="0" w:color="000000"/>
              <w:bottom w:val="single" w:sz="4" w:space="0" w:color="000000"/>
              <w:right w:val="single" w:sz="4" w:space="0" w:color="000000"/>
            </w:tcBorders>
            <w:vAlign w:val="center"/>
          </w:tcPr>
          <w:p w14:paraId="7C1B2FC0"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2201630216</w:t>
            </w:r>
          </w:p>
        </w:tc>
        <w:tc>
          <w:tcPr>
            <w:tcW w:w="993" w:type="dxa"/>
            <w:tcBorders>
              <w:top w:val="single" w:sz="4" w:space="0" w:color="000000"/>
              <w:left w:val="single" w:sz="4" w:space="0" w:color="000000"/>
              <w:bottom w:val="single" w:sz="4" w:space="0" w:color="000000"/>
              <w:right w:val="single" w:sz="4" w:space="0" w:color="000000"/>
            </w:tcBorders>
            <w:vAlign w:val="center"/>
          </w:tcPr>
          <w:p w14:paraId="3A03D14F"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韦立赞</w:t>
            </w:r>
            <w:proofErr w:type="gramEnd"/>
          </w:p>
        </w:tc>
        <w:tc>
          <w:tcPr>
            <w:tcW w:w="5332" w:type="dxa"/>
            <w:tcBorders>
              <w:top w:val="single" w:sz="4" w:space="0" w:color="000000"/>
              <w:left w:val="single" w:sz="4" w:space="0" w:color="000000"/>
              <w:bottom w:val="single" w:sz="4" w:space="0" w:color="000000"/>
              <w:right w:val="single" w:sz="4" w:space="0" w:color="000000"/>
            </w:tcBorders>
            <w:vAlign w:val="center"/>
          </w:tcPr>
          <w:p w14:paraId="3F81A794"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空中手势交互型智能语音计算器</w:t>
            </w:r>
          </w:p>
        </w:tc>
        <w:tc>
          <w:tcPr>
            <w:tcW w:w="1046" w:type="dxa"/>
            <w:tcBorders>
              <w:top w:val="single" w:sz="4" w:space="0" w:color="000000"/>
              <w:left w:val="single" w:sz="4" w:space="0" w:color="000000"/>
              <w:bottom w:val="single" w:sz="4" w:space="0" w:color="000000"/>
              <w:right w:val="single" w:sz="4" w:space="0" w:color="000000"/>
            </w:tcBorders>
            <w:vAlign w:val="center"/>
          </w:tcPr>
          <w:p w14:paraId="6C06B779"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覃阳</w:t>
            </w:r>
          </w:p>
        </w:tc>
      </w:tr>
      <w:tr w:rsidR="005A5A91" w14:paraId="2DC23DEC" w14:textId="77777777" w:rsidTr="00D42A0E">
        <w:trPr>
          <w:trHeight w:val="454"/>
        </w:trPr>
        <w:tc>
          <w:tcPr>
            <w:tcW w:w="710" w:type="dxa"/>
            <w:tcBorders>
              <w:top w:val="nil"/>
              <w:left w:val="single" w:sz="4" w:space="0" w:color="000000"/>
              <w:bottom w:val="single" w:sz="4" w:space="0" w:color="000000"/>
              <w:right w:val="nil"/>
            </w:tcBorders>
            <w:noWrap/>
            <w:vAlign w:val="center"/>
          </w:tcPr>
          <w:p w14:paraId="61791A8A"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44</w:t>
            </w:r>
          </w:p>
        </w:tc>
        <w:tc>
          <w:tcPr>
            <w:tcW w:w="1417" w:type="dxa"/>
            <w:tcBorders>
              <w:top w:val="single" w:sz="4" w:space="0" w:color="000000"/>
              <w:left w:val="single" w:sz="4" w:space="0" w:color="000000"/>
              <w:bottom w:val="single" w:sz="4" w:space="0" w:color="000000"/>
              <w:right w:val="single" w:sz="4" w:space="0" w:color="000000"/>
            </w:tcBorders>
            <w:noWrap/>
            <w:vAlign w:val="center"/>
          </w:tcPr>
          <w:p w14:paraId="7DFC0DAD"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2201710409</w:t>
            </w:r>
          </w:p>
        </w:tc>
        <w:tc>
          <w:tcPr>
            <w:tcW w:w="993" w:type="dxa"/>
            <w:tcBorders>
              <w:top w:val="single" w:sz="4" w:space="0" w:color="000000"/>
              <w:left w:val="single" w:sz="4" w:space="0" w:color="000000"/>
              <w:bottom w:val="single" w:sz="4" w:space="0" w:color="000000"/>
              <w:right w:val="single" w:sz="4" w:space="0" w:color="000000"/>
            </w:tcBorders>
            <w:noWrap/>
            <w:vAlign w:val="center"/>
          </w:tcPr>
          <w:p w14:paraId="49A5951E"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李博</w:t>
            </w:r>
          </w:p>
        </w:tc>
        <w:tc>
          <w:tcPr>
            <w:tcW w:w="5332" w:type="dxa"/>
            <w:tcBorders>
              <w:top w:val="single" w:sz="4" w:space="0" w:color="000000"/>
              <w:left w:val="single" w:sz="4" w:space="0" w:color="000000"/>
              <w:bottom w:val="single" w:sz="4" w:space="0" w:color="000000"/>
              <w:right w:val="single" w:sz="4" w:space="0" w:color="000000"/>
            </w:tcBorders>
            <w:vAlign w:val="center"/>
          </w:tcPr>
          <w:p w14:paraId="70566FB2"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基于</w:t>
            </w:r>
            <w:proofErr w:type="gramStart"/>
            <w:r>
              <w:rPr>
                <w:rFonts w:ascii="仿宋" w:eastAsia="仿宋" w:hAnsi="仿宋" w:cs="宋体"/>
                <w:color w:val="000000"/>
                <w:kern w:val="0"/>
                <w:sz w:val="24"/>
              </w:rPr>
              <w:t>紫外胶材料</w:t>
            </w:r>
            <w:proofErr w:type="gramEnd"/>
            <w:r>
              <w:rPr>
                <w:rFonts w:ascii="仿宋" w:eastAsia="仿宋" w:hAnsi="仿宋" w:cs="宋体"/>
                <w:color w:val="000000"/>
                <w:kern w:val="0"/>
                <w:sz w:val="24"/>
              </w:rPr>
              <w:t>FP腔的光纤多参量传感器研究</w:t>
            </w:r>
          </w:p>
        </w:tc>
        <w:tc>
          <w:tcPr>
            <w:tcW w:w="1046" w:type="dxa"/>
            <w:tcBorders>
              <w:top w:val="single" w:sz="4" w:space="0" w:color="000000"/>
              <w:left w:val="single" w:sz="4" w:space="0" w:color="000000"/>
              <w:bottom w:val="single" w:sz="4" w:space="0" w:color="000000"/>
              <w:right w:val="single" w:sz="4" w:space="0" w:color="000000"/>
            </w:tcBorders>
            <w:noWrap/>
            <w:vAlign w:val="center"/>
          </w:tcPr>
          <w:p w14:paraId="3F07EAA9"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刘厚权</w:t>
            </w:r>
            <w:proofErr w:type="gramEnd"/>
          </w:p>
        </w:tc>
      </w:tr>
      <w:tr w:rsidR="005A5A91" w14:paraId="00398362" w14:textId="77777777" w:rsidTr="00D42A0E">
        <w:trPr>
          <w:trHeight w:val="454"/>
        </w:trPr>
        <w:tc>
          <w:tcPr>
            <w:tcW w:w="710" w:type="dxa"/>
            <w:tcBorders>
              <w:top w:val="nil"/>
              <w:left w:val="single" w:sz="4" w:space="0" w:color="000000"/>
              <w:bottom w:val="single" w:sz="4" w:space="0" w:color="000000"/>
              <w:right w:val="nil"/>
            </w:tcBorders>
            <w:noWrap/>
            <w:vAlign w:val="center"/>
          </w:tcPr>
          <w:p w14:paraId="0FCE4920"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45</w:t>
            </w:r>
          </w:p>
        </w:tc>
        <w:tc>
          <w:tcPr>
            <w:tcW w:w="1417" w:type="dxa"/>
            <w:tcBorders>
              <w:top w:val="single" w:sz="4" w:space="0" w:color="000000"/>
              <w:left w:val="single" w:sz="4" w:space="0" w:color="000000"/>
              <w:bottom w:val="single" w:sz="4" w:space="0" w:color="000000"/>
              <w:right w:val="single" w:sz="4" w:space="0" w:color="000000"/>
            </w:tcBorders>
            <w:noWrap/>
            <w:vAlign w:val="center"/>
          </w:tcPr>
          <w:p w14:paraId="77D8018D"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2201710216</w:t>
            </w:r>
          </w:p>
        </w:tc>
        <w:tc>
          <w:tcPr>
            <w:tcW w:w="993" w:type="dxa"/>
            <w:tcBorders>
              <w:top w:val="single" w:sz="4" w:space="0" w:color="000000"/>
              <w:left w:val="single" w:sz="4" w:space="0" w:color="000000"/>
              <w:bottom w:val="single" w:sz="4" w:space="0" w:color="000000"/>
              <w:right w:val="single" w:sz="4" w:space="0" w:color="000000"/>
            </w:tcBorders>
            <w:noWrap/>
            <w:vAlign w:val="center"/>
          </w:tcPr>
          <w:p w14:paraId="34C06F84" w14:textId="77777777" w:rsidR="005A5A91" w:rsidRDefault="00000000">
            <w:pPr>
              <w:widowControl/>
              <w:jc w:val="center"/>
              <w:rPr>
                <w:rFonts w:ascii="仿宋" w:eastAsia="仿宋" w:hAnsi="仿宋" w:cs="宋体" w:hint="eastAsia"/>
                <w:color w:val="000000"/>
                <w:kern w:val="0"/>
                <w:sz w:val="24"/>
              </w:rPr>
            </w:pPr>
            <w:proofErr w:type="gramStart"/>
            <w:r>
              <w:rPr>
                <w:rFonts w:ascii="仿宋" w:eastAsia="仿宋" w:hAnsi="仿宋" w:cs="宋体"/>
                <w:color w:val="000000"/>
                <w:kern w:val="0"/>
                <w:sz w:val="24"/>
              </w:rPr>
              <w:t>侯保冀</w:t>
            </w:r>
            <w:proofErr w:type="gramEnd"/>
          </w:p>
        </w:tc>
        <w:tc>
          <w:tcPr>
            <w:tcW w:w="5332" w:type="dxa"/>
            <w:tcBorders>
              <w:top w:val="single" w:sz="4" w:space="0" w:color="000000"/>
              <w:left w:val="single" w:sz="4" w:space="0" w:color="000000"/>
              <w:bottom w:val="single" w:sz="4" w:space="0" w:color="000000"/>
              <w:right w:val="single" w:sz="4" w:space="0" w:color="000000"/>
            </w:tcBorders>
            <w:vAlign w:val="center"/>
          </w:tcPr>
          <w:p w14:paraId="5582E701"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一种频率自适应的</w:t>
            </w:r>
            <w:proofErr w:type="spellStart"/>
            <w:r>
              <w:rPr>
                <w:rFonts w:ascii="仿宋" w:eastAsia="仿宋" w:hAnsi="仿宋" w:cs="宋体"/>
                <w:color w:val="000000"/>
                <w:kern w:val="0"/>
                <w:sz w:val="24"/>
              </w:rPr>
              <w:t>dToF</w:t>
            </w:r>
            <w:proofErr w:type="spellEnd"/>
            <w:r>
              <w:rPr>
                <w:rFonts w:ascii="仿宋" w:eastAsia="仿宋" w:hAnsi="仿宋" w:cs="宋体"/>
                <w:color w:val="000000"/>
                <w:kern w:val="0"/>
                <w:sz w:val="24"/>
              </w:rPr>
              <w:t>激光测距系统</w:t>
            </w:r>
          </w:p>
        </w:tc>
        <w:tc>
          <w:tcPr>
            <w:tcW w:w="1046" w:type="dxa"/>
            <w:tcBorders>
              <w:top w:val="single" w:sz="4" w:space="0" w:color="000000"/>
              <w:left w:val="single" w:sz="4" w:space="0" w:color="000000"/>
              <w:bottom w:val="single" w:sz="4" w:space="0" w:color="000000"/>
              <w:right w:val="single" w:sz="4" w:space="0" w:color="000000"/>
            </w:tcBorders>
            <w:noWrap/>
            <w:vAlign w:val="center"/>
          </w:tcPr>
          <w:p w14:paraId="19E4F937" w14:textId="77777777" w:rsidR="005A5A91" w:rsidRDefault="00000000">
            <w:pPr>
              <w:widowControl/>
              <w:jc w:val="center"/>
              <w:rPr>
                <w:rFonts w:ascii="仿宋" w:eastAsia="仿宋" w:hAnsi="仿宋" w:cs="宋体" w:hint="eastAsia"/>
                <w:color w:val="000000"/>
                <w:kern w:val="0"/>
                <w:sz w:val="24"/>
              </w:rPr>
            </w:pPr>
            <w:r>
              <w:rPr>
                <w:rFonts w:ascii="仿宋" w:eastAsia="仿宋" w:hAnsi="仿宋" w:cs="宋体"/>
                <w:color w:val="000000"/>
                <w:kern w:val="0"/>
                <w:sz w:val="24"/>
              </w:rPr>
              <w:t>童宣科</w:t>
            </w:r>
          </w:p>
        </w:tc>
      </w:tr>
    </w:tbl>
    <w:p w14:paraId="73747437" w14:textId="77777777" w:rsidR="005A5A91" w:rsidRDefault="005A5A91">
      <w:pPr>
        <w:jc w:val="center"/>
        <w:rPr>
          <w:rFonts w:ascii="黑体" w:eastAsia="黑体" w:hAnsi="黑体" w:hint="eastAsia"/>
          <w:sz w:val="32"/>
          <w:szCs w:val="40"/>
        </w:rPr>
      </w:pPr>
    </w:p>
    <w:p w14:paraId="22C40230" w14:textId="77777777" w:rsidR="005A5A91" w:rsidRDefault="00000000">
      <w:pPr>
        <w:jc w:val="center"/>
        <w:rPr>
          <w:rFonts w:ascii="黑体" w:eastAsia="黑体" w:hAnsi="黑体" w:hint="eastAsia"/>
          <w:sz w:val="32"/>
          <w:szCs w:val="40"/>
        </w:rPr>
      </w:pPr>
      <w:r>
        <w:rPr>
          <w:rFonts w:ascii="黑体" w:eastAsia="黑体" w:hAnsi="黑体" w:hint="eastAsia"/>
          <w:sz w:val="32"/>
          <w:szCs w:val="40"/>
        </w:rPr>
        <w:t>三等奖（</w:t>
      </w:r>
      <w:r>
        <w:rPr>
          <w:rFonts w:eastAsia="黑体" w:hint="eastAsia"/>
          <w:sz w:val="32"/>
          <w:szCs w:val="40"/>
        </w:rPr>
        <w:t>80</w:t>
      </w:r>
      <w:r>
        <w:rPr>
          <w:rFonts w:ascii="黑体" w:eastAsia="黑体" w:hAnsi="黑体" w:hint="eastAsia"/>
          <w:sz w:val="32"/>
          <w:szCs w:val="40"/>
        </w:rPr>
        <w:t>项）</w:t>
      </w:r>
    </w:p>
    <w:tbl>
      <w:tblPr>
        <w:tblW w:w="9498" w:type="dxa"/>
        <w:tblInd w:w="-318" w:type="dxa"/>
        <w:tblLook w:val="04A0" w:firstRow="1" w:lastRow="0" w:firstColumn="1" w:lastColumn="0" w:noHBand="0" w:noVBand="1"/>
      </w:tblPr>
      <w:tblGrid>
        <w:gridCol w:w="710"/>
        <w:gridCol w:w="1416"/>
        <w:gridCol w:w="994"/>
        <w:gridCol w:w="5386"/>
        <w:gridCol w:w="992"/>
      </w:tblGrid>
      <w:tr w:rsidR="00A50EBD" w:rsidRPr="00A50EBD" w14:paraId="5CFB66C0" w14:textId="77777777" w:rsidTr="00A50EBD">
        <w:trPr>
          <w:trHeight w:val="454"/>
          <w:tblHeader/>
        </w:trPr>
        <w:tc>
          <w:tcPr>
            <w:tcW w:w="710" w:type="dxa"/>
            <w:tcBorders>
              <w:top w:val="single" w:sz="4" w:space="0" w:color="000000"/>
              <w:left w:val="single" w:sz="4" w:space="0" w:color="000000"/>
              <w:bottom w:val="single" w:sz="4" w:space="0" w:color="000000"/>
              <w:right w:val="single" w:sz="4" w:space="0" w:color="000000"/>
            </w:tcBorders>
            <w:noWrap/>
            <w:vAlign w:val="center"/>
            <w:hideMark/>
          </w:tcPr>
          <w:p w14:paraId="72BFF531" w14:textId="77777777" w:rsidR="00A50EBD" w:rsidRPr="00A50EBD" w:rsidRDefault="00A50EBD" w:rsidP="00A50EBD">
            <w:pPr>
              <w:widowControl/>
              <w:jc w:val="center"/>
              <w:rPr>
                <w:rFonts w:ascii="仿宋" w:eastAsia="仿宋" w:hAnsi="仿宋" w:cs="宋体"/>
                <w:b/>
                <w:bCs/>
                <w:color w:val="000000"/>
                <w:kern w:val="0"/>
                <w:sz w:val="24"/>
              </w:rPr>
            </w:pPr>
            <w:r w:rsidRPr="00A50EBD">
              <w:rPr>
                <w:rFonts w:ascii="仿宋" w:eastAsia="仿宋" w:hAnsi="仿宋" w:cs="宋体"/>
                <w:b/>
                <w:bCs/>
                <w:color w:val="000000"/>
                <w:kern w:val="0"/>
                <w:sz w:val="24"/>
              </w:rPr>
              <w:t>序号</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492E47FE" w14:textId="77777777" w:rsidR="00A50EBD" w:rsidRPr="00A50EBD" w:rsidRDefault="00A50EBD" w:rsidP="00A50EBD">
            <w:pPr>
              <w:widowControl/>
              <w:jc w:val="center"/>
              <w:rPr>
                <w:rFonts w:ascii="仿宋" w:eastAsia="仿宋" w:hAnsi="仿宋" w:cs="宋体"/>
                <w:b/>
                <w:bCs/>
                <w:color w:val="000000"/>
                <w:kern w:val="0"/>
                <w:sz w:val="24"/>
              </w:rPr>
            </w:pPr>
            <w:r w:rsidRPr="00A50EBD">
              <w:rPr>
                <w:rFonts w:ascii="仿宋" w:eastAsia="仿宋" w:hAnsi="仿宋" w:cs="宋体"/>
                <w:b/>
                <w:bCs/>
                <w:color w:val="000000"/>
                <w:kern w:val="0"/>
                <w:sz w:val="24"/>
              </w:rPr>
              <w:t>学号</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0F8CCA65" w14:textId="77777777" w:rsidR="00A50EBD" w:rsidRPr="00A50EBD" w:rsidRDefault="00A50EBD" w:rsidP="00A50EBD">
            <w:pPr>
              <w:widowControl/>
              <w:jc w:val="center"/>
              <w:rPr>
                <w:rFonts w:ascii="仿宋" w:eastAsia="仿宋" w:hAnsi="仿宋" w:cs="宋体"/>
                <w:b/>
                <w:bCs/>
                <w:color w:val="000000"/>
                <w:kern w:val="0"/>
                <w:sz w:val="24"/>
              </w:rPr>
            </w:pPr>
            <w:r w:rsidRPr="00A50EBD">
              <w:rPr>
                <w:rFonts w:ascii="仿宋" w:eastAsia="仿宋" w:hAnsi="仿宋" w:cs="宋体"/>
                <w:b/>
                <w:bCs/>
                <w:color w:val="000000"/>
                <w:kern w:val="0"/>
                <w:sz w:val="24"/>
              </w:rPr>
              <w:t>姓名</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273D467B" w14:textId="77777777" w:rsidR="00A50EBD" w:rsidRPr="00A50EBD" w:rsidRDefault="00A50EBD" w:rsidP="00A50EBD">
            <w:pPr>
              <w:widowControl/>
              <w:jc w:val="center"/>
              <w:rPr>
                <w:rFonts w:ascii="仿宋" w:eastAsia="仿宋" w:hAnsi="仿宋" w:cs="宋体"/>
                <w:b/>
                <w:bCs/>
                <w:color w:val="000000"/>
                <w:kern w:val="0"/>
                <w:sz w:val="24"/>
              </w:rPr>
            </w:pPr>
            <w:r w:rsidRPr="00A50EBD">
              <w:rPr>
                <w:rFonts w:ascii="仿宋" w:eastAsia="仿宋" w:hAnsi="仿宋" w:cs="宋体"/>
                <w:b/>
                <w:bCs/>
                <w:color w:val="000000"/>
                <w:kern w:val="0"/>
                <w:sz w:val="24"/>
              </w:rPr>
              <w:t>毕业设计（论文）题目</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74C5A297" w14:textId="77777777" w:rsidR="00A50EBD" w:rsidRPr="00A50EBD" w:rsidRDefault="00A50EBD" w:rsidP="00A50EBD">
            <w:pPr>
              <w:widowControl/>
              <w:jc w:val="center"/>
              <w:rPr>
                <w:rFonts w:ascii="仿宋" w:eastAsia="仿宋" w:hAnsi="仿宋" w:cs="宋体"/>
                <w:b/>
                <w:bCs/>
                <w:color w:val="000000"/>
                <w:kern w:val="0"/>
                <w:sz w:val="24"/>
              </w:rPr>
            </w:pPr>
            <w:r w:rsidRPr="00A50EBD">
              <w:rPr>
                <w:rFonts w:ascii="仿宋" w:eastAsia="仿宋" w:hAnsi="仿宋" w:cs="宋体"/>
                <w:b/>
                <w:bCs/>
                <w:color w:val="000000"/>
                <w:kern w:val="0"/>
                <w:sz w:val="24"/>
              </w:rPr>
              <w:t>指导教师姓名</w:t>
            </w:r>
          </w:p>
        </w:tc>
      </w:tr>
      <w:tr w:rsidR="00A50EBD" w:rsidRPr="00A50EBD" w14:paraId="2C31D2DB"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33A1C32B"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1</w:t>
            </w:r>
          </w:p>
        </w:tc>
        <w:tc>
          <w:tcPr>
            <w:tcW w:w="1416" w:type="dxa"/>
            <w:tcBorders>
              <w:top w:val="single" w:sz="4" w:space="0" w:color="000000"/>
              <w:left w:val="single" w:sz="4" w:space="0" w:color="000000"/>
              <w:bottom w:val="single" w:sz="4" w:space="0" w:color="000000"/>
              <w:right w:val="nil"/>
            </w:tcBorders>
            <w:noWrap/>
            <w:vAlign w:val="center"/>
            <w:hideMark/>
          </w:tcPr>
          <w:p w14:paraId="5FC92648"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2200150208</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42CE73F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黄元庆</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0542D1F3"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新能源混合动力发动机机油盘的设计开发与校核</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6F7D123E"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王刚</w:t>
            </w:r>
          </w:p>
        </w:tc>
      </w:tr>
      <w:tr w:rsidR="00A50EBD" w:rsidRPr="00A50EBD" w14:paraId="41EFB05C"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0E72D8A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w:t>
            </w:r>
          </w:p>
        </w:tc>
        <w:tc>
          <w:tcPr>
            <w:tcW w:w="1416" w:type="dxa"/>
            <w:tcBorders>
              <w:top w:val="single" w:sz="4" w:space="0" w:color="000000"/>
              <w:left w:val="single" w:sz="4" w:space="0" w:color="000000"/>
              <w:bottom w:val="single" w:sz="4" w:space="0" w:color="000000"/>
              <w:right w:val="nil"/>
            </w:tcBorders>
            <w:noWrap/>
            <w:vAlign w:val="center"/>
            <w:hideMark/>
          </w:tcPr>
          <w:p w14:paraId="66ED4D63"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2200100712</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38BEB1F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刘</w:t>
            </w:r>
            <w:proofErr w:type="gramStart"/>
            <w:r w:rsidRPr="00A50EBD">
              <w:rPr>
                <w:rFonts w:ascii="仿宋" w:eastAsia="仿宋" w:hAnsi="仿宋" w:cs="宋体"/>
                <w:color w:val="000000"/>
                <w:kern w:val="0"/>
                <w:sz w:val="24"/>
              </w:rPr>
              <w:t>浩</w:t>
            </w:r>
            <w:proofErr w:type="gramEnd"/>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06BD68B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基于嵌入式技术的</w:t>
            </w:r>
            <w:proofErr w:type="gramStart"/>
            <w:r w:rsidRPr="00A50EBD">
              <w:rPr>
                <w:rFonts w:ascii="仿宋" w:eastAsia="仿宋" w:hAnsi="仿宋" w:cs="宋体"/>
                <w:color w:val="000000"/>
                <w:kern w:val="0"/>
                <w:sz w:val="24"/>
              </w:rPr>
              <w:t>故障录波系统设计</w:t>
            </w:r>
            <w:proofErr w:type="gramEnd"/>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2B67A347"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谢兴</w:t>
            </w:r>
          </w:p>
        </w:tc>
      </w:tr>
      <w:tr w:rsidR="00A50EBD" w:rsidRPr="00A50EBD" w14:paraId="55D0ED27"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234DA3E6"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3</w:t>
            </w:r>
          </w:p>
        </w:tc>
        <w:tc>
          <w:tcPr>
            <w:tcW w:w="1416" w:type="dxa"/>
            <w:tcBorders>
              <w:top w:val="single" w:sz="4" w:space="0" w:color="000000"/>
              <w:left w:val="single" w:sz="4" w:space="0" w:color="000000"/>
              <w:bottom w:val="single" w:sz="4" w:space="0" w:color="000000"/>
              <w:right w:val="nil"/>
            </w:tcBorders>
            <w:noWrap/>
            <w:vAlign w:val="center"/>
            <w:hideMark/>
          </w:tcPr>
          <w:p w14:paraId="7495664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2200120419</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22827735"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谭景戈</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02240100"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基于软PLC的控制系统实验设计</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3A47212F"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张彤</w:t>
            </w:r>
          </w:p>
        </w:tc>
      </w:tr>
      <w:tr w:rsidR="00A50EBD" w:rsidRPr="00A50EBD" w14:paraId="0C240B8C"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4B26E349"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4</w:t>
            </w:r>
          </w:p>
        </w:tc>
        <w:tc>
          <w:tcPr>
            <w:tcW w:w="1416" w:type="dxa"/>
            <w:tcBorders>
              <w:top w:val="single" w:sz="4" w:space="0" w:color="000000"/>
              <w:left w:val="single" w:sz="4" w:space="0" w:color="000000"/>
              <w:bottom w:val="single" w:sz="4" w:space="0" w:color="000000"/>
              <w:right w:val="nil"/>
            </w:tcBorders>
            <w:noWrap/>
            <w:vAlign w:val="center"/>
            <w:hideMark/>
          </w:tcPr>
          <w:p w14:paraId="2DEA3380"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2200610420</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0CC67006"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肖闰予</w:t>
            </w:r>
            <w:proofErr w:type="gramEnd"/>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33C44456"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电力系统虚假数据注入攻击检测方法研究</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0B7E6CE4"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刘阳升</w:t>
            </w:r>
          </w:p>
        </w:tc>
      </w:tr>
      <w:tr w:rsidR="00A50EBD" w:rsidRPr="00A50EBD" w14:paraId="4C471B6F"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5DDBAD7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lastRenderedPageBreak/>
              <w:t>5</w:t>
            </w:r>
          </w:p>
        </w:tc>
        <w:tc>
          <w:tcPr>
            <w:tcW w:w="1416" w:type="dxa"/>
            <w:tcBorders>
              <w:top w:val="single" w:sz="4" w:space="0" w:color="000000"/>
              <w:left w:val="single" w:sz="4" w:space="0" w:color="000000"/>
              <w:bottom w:val="single" w:sz="4" w:space="0" w:color="000000"/>
              <w:right w:val="nil"/>
            </w:tcBorders>
            <w:noWrap/>
            <w:vAlign w:val="center"/>
            <w:hideMark/>
          </w:tcPr>
          <w:p w14:paraId="4F9B4DA8"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2200140116</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13FEF72E"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梁聪</w:t>
            </w:r>
            <w:proofErr w:type="gramEnd"/>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375D6EB0"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压敏电阻缺陷检测与剔除装置控制系统设计</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166C1AA6"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范勇</w:t>
            </w:r>
          </w:p>
        </w:tc>
      </w:tr>
      <w:tr w:rsidR="00A50EBD" w:rsidRPr="00A50EBD" w14:paraId="26CA056B"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5EF455F4"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6</w:t>
            </w:r>
          </w:p>
        </w:tc>
        <w:tc>
          <w:tcPr>
            <w:tcW w:w="1416" w:type="dxa"/>
            <w:tcBorders>
              <w:top w:val="single" w:sz="4" w:space="0" w:color="000000"/>
              <w:left w:val="single" w:sz="4" w:space="0" w:color="000000"/>
              <w:bottom w:val="single" w:sz="4" w:space="0" w:color="000000"/>
              <w:right w:val="nil"/>
            </w:tcBorders>
            <w:noWrap/>
            <w:vAlign w:val="center"/>
            <w:hideMark/>
          </w:tcPr>
          <w:p w14:paraId="5E92494E"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2200140203</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2D13231B"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梁渺棋</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5236A09E"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电子封装底部填充胶固化行为研究</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14BCB720"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秦红波</w:t>
            </w:r>
          </w:p>
        </w:tc>
      </w:tr>
      <w:tr w:rsidR="00A50EBD" w:rsidRPr="00A50EBD" w14:paraId="5180EC1B"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2F3E9597"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7</w:t>
            </w:r>
          </w:p>
        </w:tc>
        <w:tc>
          <w:tcPr>
            <w:tcW w:w="1416" w:type="dxa"/>
            <w:tcBorders>
              <w:top w:val="single" w:sz="4" w:space="0" w:color="000000"/>
              <w:left w:val="single" w:sz="4" w:space="0" w:color="000000"/>
              <w:bottom w:val="single" w:sz="4" w:space="0" w:color="000000"/>
              <w:right w:val="nil"/>
            </w:tcBorders>
            <w:noWrap/>
            <w:vAlign w:val="center"/>
            <w:hideMark/>
          </w:tcPr>
          <w:p w14:paraId="0EFD92C8"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2200100403</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30F4BCBA"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蔡坤廷</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37F8FCA5"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基于STM32的多功能加/除湿器机电一体化设计</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66010DF2"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莫秋云</w:t>
            </w:r>
            <w:proofErr w:type="gramEnd"/>
          </w:p>
        </w:tc>
      </w:tr>
      <w:tr w:rsidR="00A50EBD" w:rsidRPr="00A50EBD" w14:paraId="3443BD1D"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59EEB6ED"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8</w:t>
            </w:r>
          </w:p>
        </w:tc>
        <w:tc>
          <w:tcPr>
            <w:tcW w:w="1416" w:type="dxa"/>
            <w:tcBorders>
              <w:top w:val="single" w:sz="4" w:space="0" w:color="000000"/>
              <w:left w:val="single" w:sz="4" w:space="0" w:color="000000"/>
              <w:bottom w:val="single" w:sz="4" w:space="0" w:color="000000"/>
              <w:right w:val="nil"/>
            </w:tcBorders>
            <w:noWrap/>
            <w:vAlign w:val="center"/>
            <w:hideMark/>
          </w:tcPr>
          <w:p w14:paraId="35EC8A40"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2200100813</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4E807F28"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梁云翔</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329B0D6E"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自行车立体车库中轴距可调运送车架设计</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015EFE05"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邹杰慧</w:t>
            </w:r>
          </w:p>
        </w:tc>
      </w:tr>
      <w:tr w:rsidR="00A50EBD" w:rsidRPr="00A50EBD" w14:paraId="53877BA0"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25BADD53"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9</w:t>
            </w:r>
          </w:p>
        </w:tc>
        <w:tc>
          <w:tcPr>
            <w:tcW w:w="1416" w:type="dxa"/>
            <w:tcBorders>
              <w:top w:val="single" w:sz="4" w:space="0" w:color="000000"/>
              <w:left w:val="single" w:sz="4" w:space="0" w:color="000000"/>
              <w:bottom w:val="single" w:sz="4" w:space="0" w:color="000000"/>
              <w:right w:val="nil"/>
            </w:tcBorders>
            <w:noWrap/>
            <w:vAlign w:val="center"/>
            <w:hideMark/>
          </w:tcPr>
          <w:p w14:paraId="0CC98BB0"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2200560309</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2B00A88E"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翟杰</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534F27F7"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丘陵山地小型马铃薯收获机的结构设计</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1EBCFECB"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何玉林</w:t>
            </w:r>
          </w:p>
        </w:tc>
      </w:tr>
      <w:tr w:rsidR="00A50EBD" w:rsidRPr="00A50EBD" w14:paraId="1A23A8FF"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0F9E86B7"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10</w:t>
            </w:r>
          </w:p>
        </w:tc>
        <w:tc>
          <w:tcPr>
            <w:tcW w:w="1416" w:type="dxa"/>
            <w:tcBorders>
              <w:top w:val="single" w:sz="4" w:space="0" w:color="000000"/>
              <w:left w:val="single" w:sz="4" w:space="0" w:color="000000"/>
              <w:bottom w:val="single" w:sz="4" w:space="0" w:color="000000"/>
              <w:right w:val="nil"/>
            </w:tcBorders>
            <w:noWrap/>
            <w:vAlign w:val="center"/>
            <w:hideMark/>
          </w:tcPr>
          <w:p w14:paraId="4FA2C8EF"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2200100728</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33036A57"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张大卫</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25136C9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茶鲜叶智能分拣机的结构设计</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7538ABC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卢伟</w:t>
            </w:r>
          </w:p>
        </w:tc>
      </w:tr>
      <w:tr w:rsidR="00A50EBD" w:rsidRPr="00A50EBD" w14:paraId="39F107EA"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65170A16"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11</w:t>
            </w:r>
          </w:p>
        </w:tc>
        <w:tc>
          <w:tcPr>
            <w:tcW w:w="1416" w:type="dxa"/>
            <w:tcBorders>
              <w:top w:val="single" w:sz="4" w:space="0" w:color="000000"/>
              <w:left w:val="single" w:sz="4" w:space="0" w:color="000000"/>
              <w:bottom w:val="single" w:sz="4" w:space="0" w:color="000000"/>
              <w:right w:val="nil"/>
            </w:tcBorders>
            <w:noWrap/>
            <w:vAlign w:val="center"/>
            <w:hideMark/>
          </w:tcPr>
          <w:p w14:paraId="3FEAEAD3"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2200101027</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323F6BA8"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严盈</w:t>
            </w:r>
            <w:proofErr w:type="gramEnd"/>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4611DF0D"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农业大棚巡检小车设计</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36A6D974"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黄宇星</w:t>
            </w:r>
          </w:p>
        </w:tc>
      </w:tr>
      <w:tr w:rsidR="00A50EBD" w:rsidRPr="00A50EBD" w14:paraId="5BC1D9AE"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6EC96E80"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12</w:t>
            </w:r>
          </w:p>
        </w:tc>
        <w:tc>
          <w:tcPr>
            <w:tcW w:w="1416" w:type="dxa"/>
            <w:tcBorders>
              <w:top w:val="single" w:sz="4" w:space="0" w:color="000000"/>
              <w:left w:val="single" w:sz="4" w:space="0" w:color="000000"/>
              <w:bottom w:val="single" w:sz="4" w:space="0" w:color="000000"/>
              <w:right w:val="nil"/>
            </w:tcBorders>
            <w:noWrap/>
            <w:vAlign w:val="center"/>
            <w:hideMark/>
          </w:tcPr>
          <w:p w14:paraId="40A1242E"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2200160124</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00F5BFF9"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李泽华</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6ED25CF7"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焊接过程参数采集与监控系统设计</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174561B3"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赵云胜</w:t>
            </w:r>
          </w:p>
        </w:tc>
      </w:tr>
      <w:tr w:rsidR="00A50EBD" w:rsidRPr="00A50EBD" w14:paraId="3E9B291A"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36C8D74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13</w:t>
            </w:r>
          </w:p>
        </w:tc>
        <w:tc>
          <w:tcPr>
            <w:tcW w:w="1416" w:type="dxa"/>
            <w:tcBorders>
              <w:top w:val="single" w:sz="4" w:space="0" w:color="000000"/>
              <w:left w:val="single" w:sz="4" w:space="0" w:color="000000"/>
              <w:bottom w:val="single" w:sz="4" w:space="0" w:color="000000"/>
              <w:right w:val="single" w:sz="4" w:space="0" w:color="000000"/>
            </w:tcBorders>
            <w:noWrap/>
            <w:vAlign w:val="center"/>
            <w:hideMark/>
          </w:tcPr>
          <w:p w14:paraId="51F6B9CB"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2200201017</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01429125"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彭晨峰</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71C6D73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无人机航拍图像目标检测可视化平台设计</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743C0BBC"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陈宏滨</w:t>
            </w:r>
            <w:proofErr w:type="gramEnd"/>
          </w:p>
        </w:tc>
      </w:tr>
      <w:tr w:rsidR="00A50EBD" w:rsidRPr="00A50EBD" w14:paraId="5BA085B5"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6184A36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14</w:t>
            </w:r>
          </w:p>
        </w:tc>
        <w:tc>
          <w:tcPr>
            <w:tcW w:w="1416" w:type="dxa"/>
            <w:tcBorders>
              <w:top w:val="single" w:sz="4" w:space="0" w:color="000000"/>
              <w:left w:val="single" w:sz="4" w:space="0" w:color="000000"/>
              <w:bottom w:val="single" w:sz="4" w:space="0" w:color="000000"/>
              <w:right w:val="single" w:sz="4" w:space="0" w:color="000000"/>
            </w:tcBorders>
            <w:noWrap/>
            <w:vAlign w:val="center"/>
            <w:hideMark/>
          </w:tcPr>
          <w:p w14:paraId="387CD7BE"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2200230326</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286D788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张安好</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0AB4B699"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融合AI的信号与系统智能题库构建与自动</w:t>
            </w:r>
            <w:proofErr w:type="gramStart"/>
            <w:r w:rsidRPr="00A50EBD">
              <w:rPr>
                <w:rFonts w:ascii="仿宋" w:eastAsia="仿宋" w:hAnsi="仿宋" w:cs="宋体"/>
                <w:color w:val="000000"/>
                <w:kern w:val="0"/>
                <w:sz w:val="24"/>
              </w:rPr>
              <w:t>组卷系统</w:t>
            </w:r>
            <w:proofErr w:type="gramEnd"/>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51CDB4DE"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李然</w:t>
            </w:r>
            <w:proofErr w:type="gramEnd"/>
          </w:p>
        </w:tc>
      </w:tr>
      <w:tr w:rsidR="00A50EBD" w:rsidRPr="00A50EBD" w14:paraId="1BF85CD7"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38366186"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15</w:t>
            </w:r>
          </w:p>
        </w:tc>
        <w:tc>
          <w:tcPr>
            <w:tcW w:w="1416" w:type="dxa"/>
            <w:tcBorders>
              <w:top w:val="single" w:sz="4" w:space="0" w:color="000000"/>
              <w:left w:val="single" w:sz="4" w:space="0" w:color="000000"/>
              <w:bottom w:val="single" w:sz="4" w:space="0" w:color="000000"/>
              <w:right w:val="single" w:sz="4" w:space="0" w:color="000000"/>
            </w:tcBorders>
            <w:noWrap/>
            <w:vAlign w:val="center"/>
            <w:hideMark/>
          </w:tcPr>
          <w:p w14:paraId="1948135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2200200321</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7D19E8C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宋永</w:t>
            </w:r>
            <w:proofErr w:type="gramStart"/>
            <w:r w:rsidRPr="00A50EBD">
              <w:rPr>
                <w:rFonts w:ascii="仿宋" w:eastAsia="仿宋" w:hAnsi="仿宋" w:cs="宋体"/>
                <w:color w:val="000000"/>
                <w:kern w:val="0"/>
                <w:sz w:val="24"/>
              </w:rPr>
              <w:t>喆</w:t>
            </w:r>
            <w:proofErr w:type="gramEnd"/>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66034E9D"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基于</w:t>
            </w:r>
            <w:proofErr w:type="spellStart"/>
            <w:r w:rsidRPr="00A50EBD">
              <w:rPr>
                <w:rFonts w:ascii="仿宋" w:eastAsia="仿宋" w:hAnsi="仿宋" w:cs="宋体"/>
                <w:color w:val="000000"/>
                <w:kern w:val="0"/>
                <w:sz w:val="24"/>
              </w:rPr>
              <w:t>OpenMV</w:t>
            </w:r>
            <w:proofErr w:type="spellEnd"/>
            <w:r w:rsidRPr="00A50EBD">
              <w:rPr>
                <w:rFonts w:ascii="仿宋" w:eastAsia="仿宋" w:hAnsi="仿宋" w:cs="宋体"/>
                <w:color w:val="000000"/>
                <w:kern w:val="0"/>
                <w:sz w:val="24"/>
              </w:rPr>
              <w:t>的工厂物料智能运输车设计</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27EBCBDB"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展领</w:t>
            </w:r>
            <w:proofErr w:type="gramEnd"/>
          </w:p>
        </w:tc>
      </w:tr>
      <w:tr w:rsidR="00A50EBD" w:rsidRPr="00A50EBD" w14:paraId="46DA7040"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220E5423"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16</w:t>
            </w:r>
          </w:p>
        </w:tc>
        <w:tc>
          <w:tcPr>
            <w:tcW w:w="1416" w:type="dxa"/>
            <w:tcBorders>
              <w:top w:val="single" w:sz="4" w:space="0" w:color="000000"/>
              <w:left w:val="single" w:sz="4" w:space="0" w:color="000000"/>
              <w:bottom w:val="single" w:sz="4" w:space="0" w:color="000000"/>
              <w:right w:val="single" w:sz="4" w:space="0" w:color="000000"/>
            </w:tcBorders>
            <w:noWrap/>
            <w:vAlign w:val="center"/>
            <w:hideMark/>
          </w:tcPr>
          <w:p w14:paraId="1ABE86C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2200200419</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1A444AE5"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阮磊</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48F9F02F"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基于可见光通信的语音传输系统设计</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37800F5F"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展领</w:t>
            </w:r>
            <w:proofErr w:type="gramEnd"/>
          </w:p>
        </w:tc>
      </w:tr>
      <w:tr w:rsidR="00A50EBD" w:rsidRPr="00A50EBD" w14:paraId="2A5E1E4C"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45111EB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17</w:t>
            </w:r>
          </w:p>
        </w:tc>
        <w:tc>
          <w:tcPr>
            <w:tcW w:w="1416" w:type="dxa"/>
            <w:tcBorders>
              <w:top w:val="single" w:sz="4" w:space="0" w:color="000000"/>
              <w:left w:val="single" w:sz="4" w:space="0" w:color="000000"/>
              <w:bottom w:val="single" w:sz="4" w:space="0" w:color="000000"/>
              <w:right w:val="single" w:sz="4" w:space="0" w:color="000000"/>
            </w:tcBorders>
            <w:noWrap/>
            <w:vAlign w:val="center"/>
            <w:hideMark/>
          </w:tcPr>
          <w:p w14:paraId="3CD3452B"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2200240412</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1011466F"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黎</w:t>
            </w:r>
            <w:proofErr w:type="gramStart"/>
            <w:r w:rsidRPr="00A50EBD">
              <w:rPr>
                <w:rFonts w:ascii="仿宋" w:eastAsia="仿宋" w:hAnsi="仿宋" w:cs="宋体"/>
                <w:color w:val="000000"/>
                <w:kern w:val="0"/>
                <w:sz w:val="24"/>
              </w:rPr>
              <w:t>世</w:t>
            </w:r>
            <w:proofErr w:type="gramEnd"/>
            <w:r w:rsidRPr="00A50EBD">
              <w:rPr>
                <w:rFonts w:ascii="仿宋" w:eastAsia="仿宋" w:hAnsi="仿宋" w:cs="宋体"/>
                <w:color w:val="000000"/>
                <w:kern w:val="0"/>
                <w:sz w:val="24"/>
              </w:rPr>
              <w:t>深</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01C7D29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语音播报自动换挡万用表设计</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69E5A7AA"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归发弟</w:t>
            </w:r>
            <w:proofErr w:type="gramEnd"/>
          </w:p>
        </w:tc>
      </w:tr>
      <w:tr w:rsidR="00A50EBD" w:rsidRPr="00A50EBD" w14:paraId="14924301"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77BD058D"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18</w:t>
            </w:r>
          </w:p>
        </w:tc>
        <w:tc>
          <w:tcPr>
            <w:tcW w:w="1416" w:type="dxa"/>
            <w:tcBorders>
              <w:top w:val="single" w:sz="4" w:space="0" w:color="000000"/>
              <w:left w:val="single" w:sz="4" w:space="0" w:color="000000"/>
              <w:bottom w:val="single" w:sz="4" w:space="0" w:color="000000"/>
              <w:right w:val="single" w:sz="4" w:space="0" w:color="000000"/>
            </w:tcBorders>
            <w:noWrap/>
            <w:vAlign w:val="center"/>
            <w:hideMark/>
          </w:tcPr>
          <w:p w14:paraId="298AD80D"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2200100905</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4E8F3EDE"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邓凯</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686BA3D0"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基于</w:t>
            </w:r>
            <w:proofErr w:type="spellStart"/>
            <w:r w:rsidRPr="00A50EBD">
              <w:rPr>
                <w:rFonts w:ascii="仿宋" w:eastAsia="仿宋" w:hAnsi="仿宋" w:cs="宋体"/>
                <w:color w:val="000000"/>
                <w:kern w:val="0"/>
                <w:sz w:val="24"/>
              </w:rPr>
              <w:t>TinyML</w:t>
            </w:r>
            <w:proofErr w:type="spellEnd"/>
            <w:r w:rsidRPr="00A50EBD">
              <w:rPr>
                <w:rFonts w:ascii="仿宋" w:eastAsia="仿宋" w:hAnsi="仿宋" w:cs="宋体"/>
                <w:color w:val="000000"/>
                <w:kern w:val="0"/>
                <w:sz w:val="24"/>
              </w:rPr>
              <w:t>和惯性测量单元</w:t>
            </w:r>
            <w:proofErr w:type="gramStart"/>
            <w:r w:rsidRPr="00A50EBD">
              <w:rPr>
                <w:rFonts w:ascii="仿宋" w:eastAsia="仿宋" w:hAnsi="仿宋" w:cs="宋体"/>
                <w:color w:val="000000"/>
                <w:kern w:val="0"/>
                <w:sz w:val="24"/>
              </w:rPr>
              <w:t>的端侧动作</w:t>
            </w:r>
            <w:proofErr w:type="gramEnd"/>
            <w:r w:rsidRPr="00A50EBD">
              <w:rPr>
                <w:rFonts w:ascii="仿宋" w:eastAsia="仿宋" w:hAnsi="仿宋" w:cs="宋体"/>
                <w:color w:val="000000"/>
                <w:kern w:val="0"/>
                <w:sz w:val="24"/>
              </w:rPr>
              <w:t>感知研究</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04784240"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林乐平</w:t>
            </w:r>
          </w:p>
        </w:tc>
      </w:tr>
      <w:tr w:rsidR="00A50EBD" w:rsidRPr="00A50EBD" w14:paraId="51FE04BF"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4A214837"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19</w:t>
            </w:r>
          </w:p>
        </w:tc>
        <w:tc>
          <w:tcPr>
            <w:tcW w:w="1416" w:type="dxa"/>
            <w:tcBorders>
              <w:top w:val="single" w:sz="4" w:space="0" w:color="000000"/>
              <w:left w:val="single" w:sz="4" w:space="0" w:color="000000"/>
              <w:bottom w:val="single" w:sz="4" w:space="0" w:color="000000"/>
              <w:right w:val="single" w:sz="4" w:space="0" w:color="000000"/>
            </w:tcBorders>
            <w:noWrap/>
            <w:vAlign w:val="center"/>
            <w:hideMark/>
          </w:tcPr>
          <w:p w14:paraId="79DC516D"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2200201025</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142CAE93"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袁嘉鑫</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1131E724"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智能水域垃圾收集系统的设计与实现</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427D0A39"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王波</w:t>
            </w:r>
          </w:p>
        </w:tc>
      </w:tr>
      <w:tr w:rsidR="00A50EBD" w:rsidRPr="00A50EBD" w14:paraId="7FBD6835"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1908FDA3"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20</w:t>
            </w:r>
          </w:p>
        </w:tc>
        <w:tc>
          <w:tcPr>
            <w:tcW w:w="1416" w:type="dxa"/>
            <w:tcBorders>
              <w:top w:val="single" w:sz="4" w:space="0" w:color="000000"/>
              <w:left w:val="single" w:sz="4" w:space="0" w:color="000000"/>
              <w:bottom w:val="single" w:sz="4" w:space="0" w:color="000000"/>
              <w:right w:val="single" w:sz="4" w:space="0" w:color="000000"/>
            </w:tcBorders>
            <w:noWrap/>
            <w:vAlign w:val="center"/>
            <w:hideMark/>
          </w:tcPr>
          <w:p w14:paraId="08F71F6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2200200906</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0B7D3779"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谢玉津</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5DC5CA23"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基于国产化高云FPGA的射频频率计设计</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07E88EDD"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赵中华</w:t>
            </w:r>
          </w:p>
        </w:tc>
      </w:tr>
      <w:tr w:rsidR="00A50EBD" w:rsidRPr="00A50EBD" w14:paraId="386C1B37"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2053B4BD"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21</w:t>
            </w:r>
          </w:p>
        </w:tc>
        <w:tc>
          <w:tcPr>
            <w:tcW w:w="1416" w:type="dxa"/>
            <w:tcBorders>
              <w:top w:val="single" w:sz="4" w:space="0" w:color="000000"/>
              <w:left w:val="single" w:sz="4" w:space="0" w:color="000000"/>
              <w:bottom w:val="single" w:sz="4" w:space="0" w:color="000000"/>
              <w:right w:val="single" w:sz="4" w:space="0" w:color="000000"/>
            </w:tcBorders>
            <w:noWrap/>
            <w:vAlign w:val="center"/>
            <w:hideMark/>
          </w:tcPr>
          <w:p w14:paraId="46497753"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2201540102</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0B737BA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李金霞</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685A861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宽带F-P谐振腔天线设计</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73D7C9F8"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温金芳</w:t>
            </w:r>
          </w:p>
        </w:tc>
      </w:tr>
      <w:tr w:rsidR="00A50EBD" w:rsidRPr="00A50EBD" w14:paraId="25FA8042"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265CEB04"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w:t>
            </w:r>
          </w:p>
        </w:tc>
        <w:tc>
          <w:tcPr>
            <w:tcW w:w="1416" w:type="dxa"/>
            <w:tcBorders>
              <w:top w:val="single" w:sz="4" w:space="0" w:color="000000"/>
              <w:left w:val="single" w:sz="4" w:space="0" w:color="000000"/>
              <w:bottom w:val="single" w:sz="4" w:space="0" w:color="000000"/>
              <w:right w:val="single" w:sz="4" w:space="0" w:color="000000"/>
            </w:tcBorders>
            <w:noWrap/>
            <w:vAlign w:val="center"/>
            <w:hideMark/>
          </w:tcPr>
          <w:p w14:paraId="55B0D0B8"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2200250218</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7B43FBA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刘天琦</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7A19590E"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基于软硬件平台的磁共振信号生成</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397A5ACF"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符强</w:t>
            </w:r>
            <w:proofErr w:type="gramEnd"/>
          </w:p>
        </w:tc>
      </w:tr>
      <w:tr w:rsidR="00A50EBD" w:rsidRPr="00A50EBD" w14:paraId="17300F7F"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16171B47"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23</w:t>
            </w:r>
          </w:p>
        </w:tc>
        <w:tc>
          <w:tcPr>
            <w:tcW w:w="1416" w:type="dxa"/>
            <w:tcBorders>
              <w:top w:val="single" w:sz="4" w:space="0" w:color="000000"/>
              <w:left w:val="single" w:sz="4" w:space="0" w:color="000000"/>
              <w:bottom w:val="single" w:sz="4" w:space="0" w:color="000000"/>
              <w:right w:val="single" w:sz="4" w:space="0" w:color="000000"/>
            </w:tcBorders>
            <w:noWrap/>
            <w:vAlign w:val="center"/>
            <w:hideMark/>
          </w:tcPr>
          <w:p w14:paraId="0F7E2838"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2100200925</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75D9B35F"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覃宇章</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3BC34B35"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果园虫害智能监测系统</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4E29084B"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刘争红</w:t>
            </w:r>
            <w:proofErr w:type="gramEnd"/>
          </w:p>
        </w:tc>
      </w:tr>
      <w:tr w:rsidR="00A50EBD" w:rsidRPr="00A50EBD" w14:paraId="47F33338"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29CF4458"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24</w:t>
            </w:r>
          </w:p>
        </w:tc>
        <w:tc>
          <w:tcPr>
            <w:tcW w:w="1416" w:type="dxa"/>
            <w:tcBorders>
              <w:top w:val="single" w:sz="4" w:space="0" w:color="000000"/>
              <w:left w:val="single" w:sz="4" w:space="0" w:color="000000"/>
              <w:bottom w:val="single" w:sz="4" w:space="0" w:color="000000"/>
              <w:right w:val="single" w:sz="4" w:space="0" w:color="000000"/>
            </w:tcBorders>
            <w:noWrap/>
            <w:vAlign w:val="center"/>
            <w:hideMark/>
          </w:tcPr>
          <w:p w14:paraId="0F7DA935"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2200230124</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62D1036F"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王剑波</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077DA779"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基于方向图修正的紧间距贴片天线去</w:t>
            </w:r>
            <w:proofErr w:type="gramStart"/>
            <w:r w:rsidRPr="00A50EBD">
              <w:rPr>
                <w:rFonts w:ascii="仿宋" w:eastAsia="仿宋" w:hAnsi="仿宋" w:cs="宋体"/>
                <w:color w:val="000000"/>
                <w:kern w:val="0"/>
                <w:sz w:val="24"/>
              </w:rPr>
              <w:t>耦</w:t>
            </w:r>
            <w:proofErr w:type="gramEnd"/>
            <w:r w:rsidRPr="00A50EBD">
              <w:rPr>
                <w:rFonts w:ascii="仿宋" w:eastAsia="仿宋" w:hAnsi="仿宋" w:cs="宋体"/>
                <w:color w:val="000000"/>
                <w:kern w:val="0"/>
                <w:sz w:val="24"/>
              </w:rPr>
              <w:t>技术研究</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7A8E80E1"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王宜颖</w:t>
            </w:r>
            <w:proofErr w:type="gramEnd"/>
          </w:p>
        </w:tc>
      </w:tr>
      <w:tr w:rsidR="00A50EBD" w:rsidRPr="00A50EBD" w14:paraId="2221050D"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5800D25E"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25</w:t>
            </w:r>
          </w:p>
        </w:tc>
        <w:tc>
          <w:tcPr>
            <w:tcW w:w="1416" w:type="dxa"/>
            <w:tcBorders>
              <w:top w:val="single" w:sz="4" w:space="0" w:color="000000"/>
              <w:left w:val="single" w:sz="4" w:space="0" w:color="000000"/>
              <w:bottom w:val="single" w:sz="4" w:space="0" w:color="000000"/>
              <w:right w:val="single" w:sz="4" w:space="0" w:color="000000"/>
            </w:tcBorders>
            <w:noWrap/>
            <w:vAlign w:val="center"/>
            <w:hideMark/>
          </w:tcPr>
          <w:p w14:paraId="329356F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2200260209</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597CDE88"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狄子杰</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2671F135"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自动频率控制的超声波探头驱动电路设计</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7C3F440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覃远年</w:t>
            </w:r>
          </w:p>
        </w:tc>
      </w:tr>
      <w:tr w:rsidR="00A50EBD" w:rsidRPr="00A50EBD" w14:paraId="77B54DCB"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67CB952B"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26</w:t>
            </w:r>
          </w:p>
        </w:tc>
        <w:tc>
          <w:tcPr>
            <w:tcW w:w="1416" w:type="dxa"/>
            <w:tcBorders>
              <w:top w:val="single" w:sz="4" w:space="0" w:color="000000"/>
              <w:left w:val="single" w:sz="4" w:space="0" w:color="000000"/>
              <w:bottom w:val="single" w:sz="4" w:space="0" w:color="000000"/>
              <w:right w:val="single" w:sz="4" w:space="0" w:color="000000"/>
            </w:tcBorders>
            <w:noWrap/>
            <w:vAlign w:val="center"/>
            <w:hideMark/>
          </w:tcPr>
          <w:p w14:paraId="08267D79"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2200310206</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47A83F2F"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张诗榕</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1C8CB8B5"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城市公共场所共享睡眠舱系统设计</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5D96A7EE"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王勇</w:t>
            </w:r>
          </w:p>
        </w:tc>
      </w:tr>
      <w:tr w:rsidR="00A50EBD" w:rsidRPr="00A50EBD" w14:paraId="55CB0B37"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01765A03"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27</w:t>
            </w:r>
          </w:p>
        </w:tc>
        <w:tc>
          <w:tcPr>
            <w:tcW w:w="1416" w:type="dxa"/>
            <w:tcBorders>
              <w:top w:val="single" w:sz="4" w:space="0" w:color="000000"/>
              <w:left w:val="single" w:sz="4" w:space="0" w:color="000000"/>
              <w:bottom w:val="single" w:sz="4" w:space="0" w:color="000000"/>
              <w:right w:val="single" w:sz="4" w:space="0" w:color="000000"/>
            </w:tcBorders>
            <w:noWrap/>
            <w:vAlign w:val="center"/>
            <w:hideMark/>
          </w:tcPr>
          <w:p w14:paraId="3467E2E8"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2200310116</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1078B28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郭树</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0164C423"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基于激光雷达的移动机器人自主定位与导航系统研究</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11C53691"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强保华</w:t>
            </w:r>
            <w:proofErr w:type="gramEnd"/>
          </w:p>
        </w:tc>
      </w:tr>
      <w:tr w:rsidR="00A50EBD" w:rsidRPr="00A50EBD" w14:paraId="5197A443"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697A22F5"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28</w:t>
            </w:r>
          </w:p>
        </w:tc>
        <w:tc>
          <w:tcPr>
            <w:tcW w:w="1416" w:type="dxa"/>
            <w:tcBorders>
              <w:top w:val="single" w:sz="4" w:space="0" w:color="000000"/>
              <w:left w:val="single" w:sz="4" w:space="0" w:color="000000"/>
              <w:bottom w:val="single" w:sz="4" w:space="0" w:color="000000"/>
              <w:right w:val="single" w:sz="4" w:space="0" w:color="000000"/>
            </w:tcBorders>
            <w:noWrap/>
            <w:vAlign w:val="center"/>
            <w:hideMark/>
          </w:tcPr>
          <w:p w14:paraId="0D9BF303"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2200310928</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32C6840C"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唐沈逸</w:t>
            </w:r>
            <w:proofErr w:type="gramEnd"/>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04C47E8E"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面向</w:t>
            </w:r>
            <w:proofErr w:type="gramStart"/>
            <w:r w:rsidRPr="00A50EBD">
              <w:rPr>
                <w:rFonts w:ascii="仿宋" w:eastAsia="仿宋" w:hAnsi="仿宋" w:cs="宋体"/>
                <w:color w:val="000000"/>
                <w:kern w:val="0"/>
                <w:sz w:val="24"/>
              </w:rPr>
              <w:t>算力网络的算网</w:t>
            </w:r>
            <w:proofErr w:type="gramEnd"/>
            <w:r w:rsidRPr="00A50EBD">
              <w:rPr>
                <w:rFonts w:ascii="仿宋" w:eastAsia="仿宋" w:hAnsi="仿宋" w:cs="宋体"/>
                <w:color w:val="000000"/>
                <w:kern w:val="0"/>
                <w:sz w:val="24"/>
              </w:rPr>
              <w:t>资源融合调度算法设计</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0137B7ED"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陈俊彦</w:t>
            </w:r>
          </w:p>
        </w:tc>
      </w:tr>
      <w:tr w:rsidR="00A50EBD" w:rsidRPr="00A50EBD" w14:paraId="70BF428E"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41857BC7"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29</w:t>
            </w:r>
          </w:p>
        </w:tc>
        <w:tc>
          <w:tcPr>
            <w:tcW w:w="1416" w:type="dxa"/>
            <w:tcBorders>
              <w:top w:val="single" w:sz="4" w:space="0" w:color="000000"/>
              <w:left w:val="single" w:sz="4" w:space="0" w:color="000000"/>
              <w:bottom w:val="single" w:sz="4" w:space="0" w:color="000000"/>
              <w:right w:val="single" w:sz="4" w:space="0" w:color="000000"/>
            </w:tcBorders>
            <w:noWrap/>
            <w:vAlign w:val="center"/>
            <w:hideMark/>
          </w:tcPr>
          <w:p w14:paraId="38EA53A4"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2200310913</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109785F6"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李昊戈</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1FFAD78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基于会话流的跨平台网络流量分析工具（</w:t>
            </w:r>
            <w:proofErr w:type="spellStart"/>
            <w:r w:rsidRPr="00A50EBD">
              <w:rPr>
                <w:rFonts w:ascii="仿宋" w:eastAsia="仿宋" w:hAnsi="仿宋" w:cs="宋体"/>
                <w:color w:val="000000"/>
                <w:kern w:val="0"/>
                <w:sz w:val="24"/>
              </w:rPr>
              <w:t>VisionShark</w:t>
            </w:r>
            <w:proofErr w:type="spellEnd"/>
            <w:r w:rsidRPr="00A50EBD">
              <w:rPr>
                <w:rFonts w:ascii="仿宋" w:eastAsia="仿宋" w:hAnsi="仿宋" w:cs="宋体"/>
                <w:color w:val="000000"/>
                <w:kern w:val="0"/>
                <w:sz w:val="24"/>
              </w:rPr>
              <w:t>）的设计与实现</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752A3EF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雷晓春</w:t>
            </w:r>
          </w:p>
        </w:tc>
      </w:tr>
      <w:tr w:rsidR="00A50EBD" w:rsidRPr="00A50EBD" w14:paraId="177343BC"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746928E9"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30</w:t>
            </w:r>
          </w:p>
        </w:tc>
        <w:tc>
          <w:tcPr>
            <w:tcW w:w="1416" w:type="dxa"/>
            <w:tcBorders>
              <w:top w:val="single" w:sz="4" w:space="0" w:color="000000"/>
              <w:left w:val="single" w:sz="4" w:space="0" w:color="000000"/>
              <w:bottom w:val="single" w:sz="4" w:space="0" w:color="000000"/>
              <w:right w:val="single" w:sz="4" w:space="0" w:color="000000"/>
            </w:tcBorders>
            <w:noWrap/>
            <w:vAlign w:val="center"/>
            <w:hideMark/>
          </w:tcPr>
          <w:p w14:paraId="01535F1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2200340226</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7672E2B8"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潘星焕</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30709AFE"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面向隔离病房的视觉导航配送机器人系统设计</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6AF6C1B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陈辉</w:t>
            </w:r>
          </w:p>
        </w:tc>
      </w:tr>
      <w:tr w:rsidR="00A50EBD" w:rsidRPr="00A50EBD" w14:paraId="5CDBEFAA"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3BFA2F48"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31</w:t>
            </w:r>
          </w:p>
        </w:tc>
        <w:tc>
          <w:tcPr>
            <w:tcW w:w="1416" w:type="dxa"/>
            <w:tcBorders>
              <w:top w:val="single" w:sz="4" w:space="0" w:color="000000"/>
              <w:left w:val="single" w:sz="4" w:space="0" w:color="000000"/>
              <w:bottom w:val="single" w:sz="4" w:space="0" w:color="000000"/>
              <w:right w:val="single" w:sz="4" w:space="0" w:color="000000"/>
            </w:tcBorders>
            <w:noWrap/>
            <w:vAlign w:val="center"/>
            <w:hideMark/>
          </w:tcPr>
          <w:p w14:paraId="07F4A88A"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2200310710</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4FF25F45"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陈文</w:t>
            </w:r>
            <w:proofErr w:type="gramStart"/>
            <w:r w:rsidRPr="00A50EBD">
              <w:rPr>
                <w:rFonts w:ascii="仿宋" w:eastAsia="仿宋" w:hAnsi="仿宋" w:cs="宋体"/>
                <w:color w:val="000000"/>
                <w:kern w:val="0"/>
                <w:sz w:val="24"/>
              </w:rPr>
              <w:t>浩</w:t>
            </w:r>
            <w:proofErr w:type="gramEnd"/>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203DA93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基于深度学习的恶劣环境下目标检测</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78908F7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路皓翔</w:t>
            </w:r>
          </w:p>
        </w:tc>
      </w:tr>
      <w:tr w:rsidR="00A50EBD" w:rsidRPr="00A50EBD" w14:paraId="63CD7275"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7C863248"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32</w:t>
            </w:r>
          </w:p>
        </w:tc>
        <w:tc>
          <w:tcPr>
            <w:tcW w:w="1416" w:type="dxa"/>
            <w:tcBorders>
              <w:top w:val="single" w:sz="4" w:space="0" w:color="000000"/>
              <w:left w:val="single" w:sz="4" w:space="0" w:color="000000"/>
              <w:bottom w:val="single" w:sz="4" w:space="0" w:color="000000"/>
              <w:right w:val="single" w:sz="4" w:space="0" w:color="000000"/>
            </w:tcBorders>
            <w:noWrap/>
            <w:vAlign w:val="center"/>
            <w:hideMark/>
          </w:tcPr>
          <w:p w14:paraId="4343F914"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2200310524</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21B75719"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涂珺羿</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119523F7"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基于软光栅的真实感与卡通</w:t>
            </w:r>
            <w:proofErr w:type="gramStart"/>
            <w:r w:rsidRPr="00A50EBD">
              <w:rPr>
                <w:rFonts w:ascii="仿宋" w:eastAsia="仿宋" w:hAnsi="仿宋" w:cs="宋体"/>
                <w:color w:val="000000"/>
                <w:kern w:val="0"/>
                <w:sz w:val="24"/>
              </w:rPr>
              <w:t>感双风格</w:t>
            </w:r>
            <w:proofErr w:type="gramEnd"/>
            <w:r w:rsidRPr="00A50EBD">
              <w:rPr>
                <w:rFonts w:ascii="仿宋" w:eastAsia="仿宋" w:hAnsi="仿宋" w:cs="宋体"/>
                <w:color w:val="000000"/>
                <w:kern w:val="0"/>
                <w:sz w:val="24"/>
              </w:rPr>
              <w:t>切换实时渲染系统</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219171F4"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汪华登</w:t>
            </w:r>
          </w:p>
        </w:tc>
      </w:tr>
      <w:tr w:rsidR="00A50EBD" w:rsidRPr="00A50EBD" w14:paraId="3C7058E9"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5BACE405"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33</w:t>
            </w:r>
          </w:p>
        </w:tc>
        <w:tc>
          <w:tcPr>
            <w:tcW w:w="1416" w:type="dxa"/>
            <w:tcBorders>
              <w:top w:val="single" w:sz="4" w:space="0" w:color="000000"/>
              <w:left w:val="single" w:sz="4" w:space="0" w:color="000000"/>
              <w:bottom w:val="single" w:sz="4" w:space="0" w:color="000000"/>
              <w:right w:val="single" w:sz="4" w:space="0" w:color="000000"/>
            </w:tcBorders>
            <w:noWrap/>
            <w:vAlign w:val="center"/>
            <w:hideMark/>
          </w:tcPr>
          <w:p w14:paraId="12B474C7"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2200310828</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2FF0AB6B"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许晓硕</w:t>
            </w:r>
            <w:proofErr w:type="gramEnd"/>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3EECF965"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基于边缘+云端协同的实时手势识别及交互系统</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24286325"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林煜明</w:t>
            </w:r>
          </w:p>
        </w:tc>
      </w:tr>
      <w:tr w:rsidR="00A50EBD" w:rsidRPr="00A50EBD" w14:paraId="0C88C468"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3D0FADA6"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lastRenderedPageBreak/>
              <w:t>34</w:t>
            </w:r>
          </w:p>
        </w:tc>
        <w:tc>
          <w:tcPr>
            <w:tcW w:w="1416" w:type="dxa"/>
            <w:tcBorders>
              <w:top w:val="single" w:sz="4" w:space="0" w:color="000000"/>
              <w:left w:val="single" w:sz="4" w:space="0" w:color="000000"/>
              <w:bottom w:val="single" w:sz="4" w:space="0" w:color="000000"/>
              <w:right w:val="single" w:sz="4" w:space="0" w:color="000000"/>
            </w:tcBorders>
            <w:noWrap/>
            <w:vAlign w:val="center"/>
            <w:hideMark/>
          </w:tcPr>
          <w:p w14:paraId="1D858C54"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2200350102</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27652FE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崔凯璇</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6FEAC1DF"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WEB漏洞模拟训练靶场的设计与实现</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1C1C80E0"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帅剑平</w:t>
            </w:r>
            <w:proofErr w:type="gramEnd"/>
          </w:p>
        </w:tc>
      </w:tr>
      <w:tr w:rsidR="00A50EBD" w:rsidRPr="00A50EBD" w14:paraId="233130D0"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75E371A4"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35</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318B92B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2200340126</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528782B7"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江佳俊</w:t>
            </w:r>
            <w:proofErr w:type="gramEnd"/>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33AE8E55"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基于锥形束CT解剖先验信息的牙齿实例与牙髓分割</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A972347"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包旭光</w:t>
            </w:r>
            <w:proofErr w:type="gramEnd"/>
          </w:p>
        </w:tc>
      </w:tr>
      <w:tr w:rsidR="00A50EBD" w:rsidRPr="00A50EBD" w14:paraId="016C8445"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312A631F"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36</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422961A5"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2201710118</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4893D86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廖韵述</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6AE28D2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基于生成式 AI 的多模态写作平台</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04D52C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韦晓虎</w:t>
            </w:r>
          </w:p>
        </w:tc>
      </w:tr>
      <w:tr w:rsidR="00A50EBD" w:rsidRPr="00A50EBD" w14:paraId="361E2E01"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3B1AE97D"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37</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127C3083"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2200430212</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415DD733"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卢纯颖</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48158F8D"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健康客厅——桂林东江社区卫生服务中心室内改造设计</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7E30EDC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罗玉华</w:t>
            </w:r>
          </w:p>
        </w:tc>
      </w:tr>
      <w:tr w:rsidR="00A50EBD" w:rsidRPr="00A50EBD" w14:paraId="383EE0BB"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3ED7A006"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38</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7122E0D7"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2200420101</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62189010"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蔡婧瑜</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635BAEA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杭州“西苔”植物香</w:t>
            </w:r>
            <w:proofErr w:type="gramStart"/>
            <w:r w:rsidRPr="00A50EBD">
              <w:rPr>
                <w:rFonts w:ascii="仿宋" w:eastAsia="仿宋" w:hAnsi="仿宋" w:cs="宋体"/>
                <w:color w:val="000000"/>
                <w:kern w:val="0"/>
                <w:sz w:val="24"/>
              </w:rPr>
              <w:t>薰</w:t>
            </w:r>
            <w:proofErr w:type="gramEnd"/>
            <w:r w:rsidRPr="00A50EBD">
              <w:rPr>
                <w:rFonts w:ascii="仿宋" w:eastAsia="仿宋" w:hAnsi="仿宋" w:cs="宋体"/>
                <w:color w:val="000000"/>
                <w:kern w:val="0"/>
                <w:sz w:val="24"/>
              </w:rPr>
              <w:t>新媒体推广设计</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F48D5C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唐瑛</w:t>
            </w:r>
          </w:p>
        </w:tc>
      </w:tr>
      <w:tr w:rsidR="00A50EBD" w:rsidRPr="00A50EBD" w14:paraId="3C1FA4C1"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5F4035CE"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39</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3D5D11CD"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2200470209</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3680C9E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王璐</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05CD7F8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《锦色·数织》侗</w:t>
            </w:r>
            <w:proofErr w:type="gramStart"/>
            <w:r w:rsidRPr="00A50EBD">
              <w:rPr>
                <w:rFonts w:ascii="仿宋" w:eastAsia="仿宋" w:hAnsi="仿宋" w:cs="宋体"/>
                <w:color w:val="000000"/>
                <w:kern w:val="0"/>
                <w:sz w:val="24"/>
              </w:rPr>
              <w:t>锦信息</w:t>
            </w:r>
            <w:proofErr w:type="gramEnd"/>
            <w:r w:rsidRPr="00A50EBD">
              <w:rPr>
                <w:rFonts w:ascii="仿宋" w:eastAsia="仿宋" w:hAnsi="仿宋" w:cs="宋体"/>
                <w:color w:val="000000"/>
                <w:kern w:val="0"/>
                <w:sz w:val="24"/>
              </w:rPr>
              <w:t>可视化网站的设计与开发</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37A12545"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申婧</w:t>
            </w:r>
          </w:p>
        </w:tc>
      </w:tr>
      <w:tr w:rsidR="00A50EBD" w:rsidRPr="00A50EBD" w14:paraId="0112DDC6"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25004E0A"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40</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17BEABE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2200460101</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08D48CD7"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邓雨菲</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5D2BCD20"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锦</w:t>
            </w:r>
            <w:proofErr w:type="gramStart"/>
            <w:r w:rsidRPr="00A50EBD">
              <w:rPr>
                <w:rFonts w:ascii="仿宋" w:eastAsia="仿宋" w:hAnsi="仿宋" w:cs="宋体"/>
                <w:color w:val="000000"/>
                <w:kern w:val="0"/>
                <w:sz w:val="24"/>
              </w:rPr>
              <w:t>华壮韵—主题</w:t>
            </w:r>
            <w:proofErr w:type="gramEnd"/>
            <w:r w:rsidRPr="00A50EBD">
              <w:rPr>
                <w:rFonts w:ascii="仿宋" w:eastAsia="仿宋" w:hAnsi="仿宋" w:cs="宋体"/>
                <w:color w:val="000000"/>
                <w:kern w:val="0"/>
                <w:sz w:val="24"/>
              </w:rPr>
              <w:t>设计与展演策划</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7469273A"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石东升</w:t>
            </w:r>
          </w:p>
        </w:tc>
      </w:tr>
      <w:tr w:rsidR="00A50EBD" w:rsidRPr="00A50EBD" w14:paraId="0D2F73E3"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4BD2B897"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41</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6E005384"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2200440325</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1D90F26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罗庆斌</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5CAF3DCA"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洪涝灾害场景下水陆两栖救援艇创新设计</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9E2645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王鑫</w:t>
            </w:r>
          </w:p>
        </w:tc>
      </w:tr>
      <w:tr w:rsidR="00A50EBD" w:rsidRPr="00A50EBD" w14:paraId="728C4F72"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707D73A0"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42</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17C9A8C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2200530305</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2E5BAFAF"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卢小霞</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0E6F8F90"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基于小红书平台的FC化妆品精准营销策略研究</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68E3499F"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王利艳</w:t>
            </w:r>
            <w:proofErr w:type="gramEnd"/>
          </w:p>
        </w:tc>
      </w:tr>
      <w:tr w:rsidR="00A50EBD" w:rsidRPr="00A50EBD" w14:paraId="677BCBFD"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0BD0BDD5"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43</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620F39C4"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2200540226</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7D28068A"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谢泽宇</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038FE36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失败学习对员工创新行为的影响机制研究</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212D4D5"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肖素芳</w:t>
            </w:r>
            <w:proofErr w:type="gramEnd"/>
          </w:p>
        </w:tc>
      </w:tr>
      <w:tr w:rsidR="00A50EBD" w:rsidRPr="00A50EBD" w14:paraId="4E7EF46E"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134D963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44</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22892FCD"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2200550309</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03FB8133"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辛宇彤</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62983E1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制造业企业影子银行化对股价崩盘风险的影响研究</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05920964"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向云</w:t>
            </w:r>
          </w:p>
        </w:tc>
      </w:tr>
      <w:tr w:rsidR="00A50EBD" w:rsidRPr="00A50EBD" w14:paraId="6CC44F68"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7773F527"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45</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3690C72A"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2200580206</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6B35629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刘江莉</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7A14D808"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“智审通”中小企业合同审查服务平台设计与实现</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0CB09156"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刘平山</w:t>
            </w:r>
          </w:p>
        </w:tc>
      </w:tr>
      <w:tr w:rsidR="00A50EBD" w:rsidRPr="00A50EBD" w14:paraId="7B0EBFD3"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42272757"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46</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731D176F"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2200540103</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3E18ED9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董笑恬</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5D5EB169"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主动型人格对新生代员工工作繁荣的影响研究</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4C8EBE7"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徐正丽</w:t>
            </w:r>
            <w:proofErr w:type="gramEnd"/>
          </w:p>
        </w:tc>
      </w:tr>
      <w:tr w:rsidR="00A50EBD" w:rsidRPr="00A50EBD" w14:paraId="4E1201DF"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7FE209B8"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47</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1D9BD2A7"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2200580304</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7DED1F6A"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黎家燕</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0CDB220B"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公寓租赁合同智能管理系统设计与实现</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DB5AF46"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张纪元</w:t>
            </w:r>
          </w:p>
        </w:tc>
      </w:tr>
      <w:tr w:rsidR="00A50EBD" w:rsidRPr="00A50EBD" w14:paraId="7E4C69A2"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23DEA20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48</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2EF9B99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2200530313</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3D5266D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张苗苗</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1D3F5544"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C品牌新媒体（小红书）营销策略研究</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21B6D66A"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刘贤锋</w:t>
            </w:r>
            <w:proofErr w:type="gramEnd"/>
          </w:p>
        </w:tc>
      </w:tr>
      <w:tr w:rsidR="00A50EBD" w:rsidRPr="00A50EBD" w14:paraId="4D0A93CB"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547D76D8"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49</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6C451435"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2200510208</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312529FE"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梁青梅</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79C8CF1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耐心资本对制造业企业全要素生产率的影响研究</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27BE5D35"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惠娴斐</w:t>
            </w:r>
          </w:p>
        </w:tc>
      </w:tr>
      <w:tr w:rsidR="00A50EBD" w:rsidRPr="00A50EBD" w14:paraId="6E53FE1E"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29D4AEE9"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50</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5F46E427"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2200590110</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3DAB9F4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潘秋妍</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7C0980D0"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数字化转型对企业持续性创新的影响研究</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39FA39A"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蒋辉</w:t>
            </w:r>
          </w:p>
        </w:tc>
      </w:tr>
      <w:tr w:rsidR="00A50EBD" w:rsidRPr="00A50EBD" w14:paraId="0FC94EEA"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2748C76D"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51</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2E17644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2200520220</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526E12A4"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林梓诚</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63CDEF2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YB公司</w:t>
            </w:r>
            <w:proofErr w:type="spellStart"/>
            <w:r w:rsidRPr="00A50EBD">
              <w:rPr>
                <w:rFonts w:ascii="仿宋" w:eastAsia="仿宋" w:hAnsi="仿宋" w:cs="宋体"/>
                <w:color w:val="000000"/>
                <w:kern w:val="0"/>
                <w:sz w:val="24"/>
              </w:rPr>
              <w:t>pcb</w:t>
            </w:r>
            <w:proofErr w:type="spellEnd"/>
            <w:r w:rsidRPr="00A50EBD">
              <w:rPr>
                <w:rFonts w:ascii="仿宋" w:eastAsia="仿宋" w:hAnsi="仿宋" w:cs="宋体"/>
                <w:color w:val="000000"/>
                <w:kern w:val="0"/>
                <w:sz w:val="24"/>
              </w:rPr>
              <w:t>主板生产线平衡分析与改善</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6E5D63C4"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王海舰</w:t>
            </w:r>
          </w:p>
        </w:tc>
      </w:tr>
      <w:tr w:rsidR="00A50EBD" w:rsidRPr="00A50EBD" w14:paraId="45042BDD"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38E53276"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52</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4BCDAF56"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2200630116</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2CCC413F"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滕华娟</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32EFE0E9"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基于全球汉语中介语语料库的印尼留学生汉语常用标点符号习得研究</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37940803"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顾军</w:t>
            </w:r>
          </w:p>
        </w:tc>
      </w:tr>
      <w:tr w:rsidR="00A50EBD" w:rsidRPr="00A50EBD" w14:paraId="4F14C0DF"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4C138FC8"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53</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257FC4F9"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2200620130</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31B44BB7"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黄显就</w:t>
            </w:r>
            <w:proofErr w:type="gramEnd"/>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6CC97B5A"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《文脉春秋》（节选）字幕</w:t>
            </w:r>
            <w:proofErr w:type="gramStart"/>
            <w:r w:rsidRPr="00A50EBD">
              <w:rPr>
                <w:rFonts w:ascii="仿宋" w:eastAsia="仿宋" w:hAnsi="仿宋" w:cs="宋体"/>
                <w:color w:val="000000"/>
                <w:kern w:val="0"/>
                <w:sz w:val="24"/>
              </w:rPr>
              <w:t>日译及</w:t>
            </w:r>
            <w:proofErr w:type="gramEnd"/>
            <w:r w:rsidRPr="00A50EBD">
              <w:rPr>
                <w:rFonts w:ascii="仿宋" w:eastAsia="仿宋" w:hAnsi="仿宋" w:cs="宋体"/>
                <w:color w:val="000000"/>
                <w:kern w:val="0"/>
                <w:sz w:val="24"/>
              </w:rPr>
              <w:t>翻译实践报告</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088E1DAA"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黄海玉</w:t>
            </w:r>
          </w:p>
        </w:tc>
      </w:tr>
      <w:tr w:rsidR="00A50EBD" w:rsidRPr="00A50EBD" w14:paraId="7B982A09"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6A381B1A"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54</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0574AA76"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2200720213</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67BC2790"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韦兴干</w:t>
            </w:r>
            <w:proofErr w:type="gramEnd"/>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3846B015"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基于聚类与推断统计的教职工健康状况研究</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0ADDD745"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祝光湖</w:t>
            </w:r>
            <w:proofErr w:type="gramEnd"/>
          </w:p>
        </w:tc>
      </w:tr>
      <w:tr w:rsidR="00A50EBD" w:rsidRPr="00A50EBD" w14:paraId="07855AD4"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17918F69"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55</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4637779A"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2200730102</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58F41B39"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黄君桦</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27C5301A"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多线性迭代交换子的量化加权估计</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52D3197B"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谭嘉伟</w:t>
            </w:r>
          </w:p>
        </w:tc>
      </w:tr>
      <w:tr w:rsidR="00A50EBD" w:rsidRPr="00A50EBD" w14:paraId="538904C6"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21FA340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56</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16AA0506"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2200720211</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138F77EC"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施国惠</w:t>
            </w:r>
            <w:proofErr w:type="gramEnd"/>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01F849D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一个基于SVRG技术的随机共轭梯度法及其在机器学习中的应用</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2D34896E"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胡清洁</w:t>
            </w:r>
          </w:p>
        </w:tc>
      </w:tr>
      <w:tr w:rsidR="00A50EBD" w:rsidRPr="00A50EBD" w14:paraId="7B4BC521"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4A88F92B"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57</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03CBCD47"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2200820906</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3C8ECA6D"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杨林青</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4CF882D3"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基于机器视觉的果蔬农药残留快速检测仪</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74BFC093"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李</w:t>
            </w:r>
            <w:proofErr w:type="gramStart"/>
            <w:r w:rsidRPr="00A50EBD">
              <w:rPr>
                <w:rFonts w:ascii="仿宋" w:eastAsia="仿宋" w:hAnsi="仿宋" w:cs="宋体"/>
                <w:color w:val="000000"/>
                <w:kern w:val="0"/>
                <w:sz w:val="24"/>
              </w:rPr>
              <w:t>姮</w:t>
            </w:r>
            <w:proofErr w:type="gramEnd"/>
          </w:p>
        </w:tc>
      </w:tr>
      <w:tr w:rsidR="00A50EBD" w:rsidRPr="00A50EBD" w14:paraId="39AF0E78"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24D67B66"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58</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5348CDFF"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2201540106</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2B139697"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吴荧</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2984E85D"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基于</w:t>
            </w:r>
            <w:proofErr w:type="gramStart"/>
            <w:r w:rsidRPr="00A50EBD">
              <w:rPr>
                <w:rFonts w:ascii="仿宋" w:eastAsia="仿宋" w:hAnsi="仿宋" w:cs="宋体"/>
                <w:color w:val="000000"/>
                <w:kern w:val="0"/>
                <w:sz w:val="24"/>
              </w:rPr>
              <w:t>眼动仪的简易头瞄系统设计</w:t>
            </w:r>
            <w:proofErr w:type="gramEnd"/>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6AD2F287"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黄品高</w:t>
            </w:r>
            <w:proofErr w:type="gramEnd"/>
          </w:p>
        </w:tc>
      </w:tr>
      <w:tr w:rsidR="00A50EBD" w:rsidRPr="00A50EBD" w14:paraId="4BD5D685"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0BCADAF4"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59</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003E6F74"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2200820513</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76465A14"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黄俊宁</w:t>
            </w:r>
            <w:proofErr w:type="gramEnd"/>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03FAA02A"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电池充放电系统设计</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0DF2687"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蒙超勇</w:t>
            </w:r>
            <w:proofErr w:type="gramEnd"/>
          </w:p>
        </w:tc>
      </w:tr>
      <w:tr w:rsidR="00A50EBD" w:rsidRPr="00A50EBD" w14:paraId="7F17F6D4"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65937F1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60</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66804A5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2200810421</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62B1888E"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毛冠豪</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4FD0A75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三轴绘图器控制系统设计</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2AFD8AC"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唐士杰</w:t>
            </w:r>
            <w:proofErr w:type="gramEnd"/>
          </w:p>
        </w:tc>
      </w:tr>
      <w:tr w:rsidR="00A50EBD" w:rsidRPr="00A50EBD" w14:paraId="0D752AAE"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556513A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61</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21AF07FE"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2200820423</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52D26274"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欧桂良</w:t>
            </w:r>
            <w:proofErr w:type="gramEnd"/>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6C17EB68"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基于云平台的多功能电子血压计</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6CAEEADE"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何锋</w:t>
            </w:r>
          </w:p>
        </w:tc>
      </w:tr>
      <w:tr w:rsidR="00A50EBD" w:rsidRPr="00A50EBD" w14:paraId="4F061C5D"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62F31B9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lastRenderedPageBreak/>
              <w:t>62</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23757905"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2200810528</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6CB08B8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邢尔康</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4BE4DA2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基于脑电信号的机械臂运动控制系统</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25913760"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朱阁</w:t>
            </w:r>
          </w:p>
        </w:tc>
      </w:tr>
      <w:tr w:rsidR="00A50EBD" w:rsidRPr="00A50EBD" w14:paraId="3A3030BE"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387B085B"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63</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62FC6C77"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2200820614</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08D9F02B"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黄藤暖</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2BDF5A6B"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智能加热台设计</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329C8893"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蒙超勇</w:t>
            </w:r>
            <w:proofErr w:type="gramEnd"/>
          </w:p>
        </w:tc>
      </w:tr>
      <w:tr w:rsidR="00A50EBD" w:rsidRPr="00A50EBD" w14:paraId="53C11CCB"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65CAAB7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64</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2B21924F"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2201010714</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41F6A782"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董锦荣</w:t>
            </w:r>
            <w:proofErr w:type="gramEnd"/>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2E84F2A8"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未知环境下移动机器人自主定位与导航方法研究</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3D5DD4FF"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李晓</w:t>
            </w:r>
          </w:p>
        </w:tc>
      </w:tr>
      <w:tr w:rsidR="00A50EBD" w:rsidRPr="00A50EBD" w14:paraId="73B2794D"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327A6FA3"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65</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1E199C87"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2200910138</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5796B87D"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杨志远</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4C307E4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网络刷单炒</w:t>
            </w:r>
            <w:proofErr w:type="gramStart"/>
            <w:r w:rsidRPr="00A50EBD">
              <w:rPr>
                <w:rFonts w:ascii="仿宋" w:eastAsia="仿宋" w:hAnsi="仿宋" w:cs="宋体"/>
                <w:color w:val="000000"/>
                <w:kern w:val="0"/>
                <w:sz w:val="24"/>
              </w:rPr>
              <w:t>信行为</w:t>
            </w:r>
            <w:proofErr w:type="gramEnd"/>
            <w:r w:rsidRPr="00A50EBD">
              <w:rPr>
                <w:rFonts w:ascii="仿宋" w:eastAsia="仿宋" w:hAnsi="仿宋" w:cs="宋体"/>
                <w:color w:val="000000"/>
                <w:kern w:val="0"/>
                <w:sz w:val="24"/>
              </w:rPr>
              <w:t>的刑法规制路径</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7B688490"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姜琳</w:t>
            </w:r>
            <w:proofErr w:type="gramEnd"/>
          </w:p>
        </w:tc>
      </w:tr>
      <w:tr w:rsidR="00A50EBD" w:rsidRPr="00A50EBD" w14:paraId="6D7AE8EE"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20E47BE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66</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787138C8"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2000900221</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2A9C4CE4"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温思仪</w:t>
            </w:r>
            <w:proofErr w:type="gramEnd"/>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493E8099"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自动驾驶模式</w:t>
            </w:r>
            <w:proofErr w:type="gramStart"/>
            <w:r w:rsidRPr="00A50EBD">
              <w:rPr>
                <w:rFonts w:ascii="仿宋" w:eastAsia="仿宋" w:hAnsi="仿宋" w:cs="宋体"/>
                <w:color w:val="000000"/>
                <w:kern w:val="0"/>
                <w:sz w:val="24"/>
              </w:rPr>
              <w:t>下醉驾行为</w:t>
            </w:r>
            <w:proofErr w:type="gramEnd"/>
            <w:r w:rsidRPr="00A50EBD">
              <w:rPr>
                <w:rFonts w:ascii="仿宋" w:eastAsia="仿宋" w:hAnsi="仿宋" w:cs="宋体"/>
                <w:color w:val="000000"/>
                <w:kern w:val="0"/>
                <w:sz w:val="24"/>
              </w:rPr>
              <w:t>刑事归</w:t>
            </w:r>
            <w:proofErr w:type="gramStart"/>
            <w:r w:rsidRPr="00A50EBD">
              <w:rPr>
                <w:rFonts w:ascii="仿宋" w:eastAsia="仿宋" w:hAnsi="仿宋" w:cs="宋体"/>
                <w:color w:val="000000"/>
                <w:kern w:val="0"/>
                <w:sz w:val="24"/>
              </w:rPr>
              <w:t>责研究</w:t>
            </w:r>
            <w:proofErr w:type="gramEnd"/>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7DD84924"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蒋琼</w:t>
            </w:r>
          </w:p>
        </w:tc>
      </w:tr>
      <w:tr w:rsidR="00A50EBD" w:rsidRPr="00A50EBD" w14:paraId="7A2800C5"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1F46E03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67</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7D15155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2201010807</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2CDFB51F"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赵玥</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1D3420EF"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1-</w:t>
            </w:r>
            <w:proofErr w:type="gramStart"/>
            <w:r w:rsidRPr="00A50EBD">
              <w:rPr>
                <w:rFonts w:ascii="仿宋" w:eastAsia="仿宋" w:hAnsi="仿宋" w:cs="宋体"/>
                <w:color w:val="000000"/>
                <w:kern w:val="0"/>
                <w:sz w:val="24"/>
              </w:rPr>
              <w:t>环己基</w:t>
            </w:r>
            <w:proofErr w:type="gramEnd"/>
            <w:r w:rsidRPr="00A50EBD">
              <w:rPr>
                <w:rFonts w:ascii="仿宋" w:eastAsia="仿宋" w:hAnsi="仿宋" w:cs="宋体"/>
                <w:color w:val="000000"/>
                <w:kern w:val="0"/>
                <w:sz w:val="24"/>
              </w:rPr>
              <w:t>-2-吡咯烷酮作为配位溶剂的可印刷</w:t>
            </w:r>
            <w:proofErr w:type="gramStart"/>
            <w:r w:rsidRPr="00A50EBD">
              <w:rPr>
                <w:rFonts w:ascii="仿宋" w:eastAsia="仿宋" w:hAnsi="仿宋" w:cs="宋体"/>
                <w:color w:val="000000"/>
                <w:kern w:val="0"/>
                <w:sz w:val="24"/>
              </w:rPr>
              <w:t>介</w:t>
            </w:r>
            <w:proofErr w:type="gramEnd"/>
            <w:r w:rsidRPr="00A50EBD">
              <w:rPr>
                <w:rFonts w:ascii="仿宋" w:eastAsia="仿宋" w:hAnsi="仿宋" w:cs="宋体"/>
                <w:color w:val="000000"/>
                <w:kern w:val="0"/>
                <w:sz w:val="24"/>
              </w:rPr>
              <w:t>观钙钛矿太阳能电池</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73E02CEA"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张哲泠</w:t>
            </w:r>
          </w:p>
        </w:tc>
      </w:tr>
      <w:tr w:rsidR="00A50EBD" w:rsidRPr="00A50EBD" w14:paraId="0C650370"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6BB277D4"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68</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38AC005E"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2201010924</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3996F5D5"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罗和平</w:t>
            </w:r>
            <w:proofErr w:type="gramEnd"/>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6F61C47E"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显示用柔性聚酰亚胺膜的合成与性能</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4BC06FE"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龚彩红</w:t>
            </w:r>
          </w:p>
        </w:tc>
      </w:tr>
      <w:tr w:rsidR="00A50EBD" w:rsidRPr="00A50EBD" w14:paraId="75FBC872"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1A4185E7"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69</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5EBABAD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2201010918</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3C9DE434"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梁杰</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10487789"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三聚氰胺掺杂碳纳米片的制备及其超级电容器性能研究</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471E71AD"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蒋坤朋</w:t>
            </w:r>
          </w:p>
        </w:tc>
      </w:tr>
      <w:tr w:rsidR="00A50EBD" w:rsidRPr="00A50EBD" w14:paraId="69B11D43"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5745AC0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70</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26E4A677"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2001000828</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2CD2DFA0"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覃建琦</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30D9C00A"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PS/KH570/BMA改性无载体滑石粉母</w:t>
            </w:r>
            <w:proofErr w:type="gramStart"/>
            <w:r w:rsidRPr="00A50EBD">
              <w:rPr>
                <w:rFonts w:ascii="仿宋" w:eastAsia="仿宋" w:hAnsi="仿宋" w:cs="宋体"/>
                <w:color w:val="000000"/>
                <w:kern w:val="0"/>
                <w:sz w:val="24"/>
              </w:rPr>
              <w:t>粒增强</w:t>
            </w:r>
            <w:proofErr w:type="gramEnd"/>
            <w:r w:rsidRPr="00A50EBD">
              <w:rPr>
                <w:rFonts w:ascii="仿宋" w:eastAsia="仿宋" w:hAnsi="仿宋" w:cs="宋体"/>
                <w:color w:val="000000"/>
                <w:kern w:val="0"/>
                <w:sz w:val="24"/>
              </w:rPr>
              <w:t>聚丙烯的性能及配方优化研究</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2CA8FAFA"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刘静</w:t>
            </w:r>
          </w:p>
        </w:tc>
      </w:tr>
      <w:tr w:rsidR="00A50EBD" w:rsidRPr="00A50EBD" w14:paraId="7A3FAFA0"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4ABC886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71</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3DC8C070"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2201010907</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598B624D"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唐小薇</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5347071A"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短</w:t>
            </w:r>
            <w:proofErr w:type="gramStart"/>
            <w:r w:rsidRPr="00A50EBD">
              <w:rPr>
                <w:rFonts w:ascii="仿宋" w:eastAsia="仿宋" w:hAnsi="仿宋" w:cs="宋体"/>
                <w:color w:val="000000"/>
                <w:kern w:val="0"/>
                <w:sz w:val="24"/>
              </w:rPr>
              <w:t>链二胺分子</w:t>
            </w:r>
            <w:proofErr w:type="gramEnd"/>
            <w:r w:rsidRPr="00A50EBD">
              <w:rPr>
                <w:rFonts w:ascii="仿宋" w:eastAsia="仿宋" w:hAnsi="仿宋" w:cs="宋体"/>
                <w:color w:val="000000"/>
                <w:kern w:val="0"/>
                <w:sz w:val="24"/>
              </w:rPr>
              <w:t>界面改性提升</w:t>
            </w:r>
            <w:proofErr w:type="gramStart"/>
            <w:r w:rsidRPr="00A50EBD">
              <w:rPr>
                <w:rFonts w:ascii="仿宋" w:eastAsia="仿宋" w:hAnsi="仿宋" w:cs="宋体"/>
                <w:color w:val="000000"/>
                <w:kern w:val="0"/>
                <w:sz w:val="24"/>
              </w:rPr>
              <w:t>介</w:t>
            </w:r>
            <w:proofErr w:type="gramEnd"/>
            <w:r w:rsidRPr="00A50EBD">
              <w:rPr>
                <w:rFonts w:ascii="仿宋" w:eastAsia="仿宋" w:hAnsi="仿宋" w:cs="宋体"/>
                <w:color w:val="000000"/>
                <w:kern w:val="0"/>
                <w:sz w:val="24"/>
              </w:rPr>
              <w:t>观钙钛矿太阳能电池性能研究</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66E85632"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王栋杰</w:t>
            </w:r>
            <w:proofErr w:type="gramEnd"/>
          </w:p>
        </w:tc>
      </w:tr>
      <w:tr w:rsidR="00A50EBD" w:rsidRPr="00A50EBD" w14:paraId="7179431C"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784189CD"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72</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05508745"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2201410209</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7D62170A"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刘泳辰</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371AC495"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赣州市全南县垃圾卫生填埋场主体工艺设计</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8F45BFA"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钟山</w:t>
            </w:r>
          </w:p>
        </w:tc>
      </w:tr>
      <w:tr w:rsidR="00A50EBD" w:rsidRPr="00A50EBD" w14:paraId="15F28C46"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54107957"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73</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170BD54D"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2201420217</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3C02A485"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周曼丽</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4C6E48F9"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基于STM32的四通道功能性电刺激系统设计</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3DF25D50"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梁晋涛</w:t>
            </w:r>
          </w:p>
        </w:tc>
      </w:tr>
      <w:tr w:rsidR="00A50EBD" w:rsidRPr="00A50EBD" w14:paraId="2236AD57"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14FC147A"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74</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25AA44E5"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2201540326</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1021BDFE"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吴政轩</w:t>
            </w:r>
            <w:proofErr w:type="gramEnd"/>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7982609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人工智能技术下航站楼港湾区精细化机位布局优化方法</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9C12860"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廉冠</w:t>
            </w:r>
            <w:proofErr w:type="gramEnd"/>
          </w:p>
        </w:tc>
      </w:tr>
      <w:tr w:rsidR="00A50EBD" w:rsidRPr="00A50EBD" w14:paraId="08CC9DCD"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26A49A8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75</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13C80DA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2201510325</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7CC14BE8"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吴良</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1E8A0DFA"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工程用土工合成材料拉伸蠕变特性及长期性能试验研究</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3146EBB0"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李丹</w:t>
            </w:r>
          </w:p>
        </w:tc>
      </w:tr>
      <w:tr w:rsidR="00A50EBD" w:rsidRPr="00A50EBD" w14:paraId="6DC6ADC5"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2CCE734D"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76</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072A22C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2201510217</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7685AD12"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阮江龄</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014D77E4"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梧州至岑溪高速公路跨北流河大桥设计</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3FD0C1F"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陈俊桦</w:t>
            </w:r>
          </w:p>
        </w:tc>
      </w:tr>
      <w:tr w:rsidR="00A50EBD" w:rsidRPr="00A50EBD" w14:paraId="194A21BC"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7A053FD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77</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366FC2B3"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2201520326</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788D1687"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薛依林</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57A64083"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柳州市洲际大酒店空调工程设计</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2005CB04"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郭敏佳</w:t>
            </w:r>
          </w:p>
        </w:tc>
      </w:tr>
      <w:tr w:rsidR="00A50EBD" w:rsidRPr="00A50EBD" w14:paraId="1101BF2E"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4BFCF580"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78</w:t>
            </w:r>
          </w:p>
        </w:tc>
        <w:tc>
          <w:tcPr>
            <w:tcW w:w="1416" w:type="dxa"/>
            <w:tcBorders>
              <w:top w:val="single" w:sz="4" w:space="0" w:color="000000"/>
              <w:left w:val="single" w:sz="4" w:space="0" w:color="000000"/>
              <w:bottom w:val="single" w:sz="4" w:space="0" w:color="000000"/>
              <w:right w:val="single" w:sz="4" w:space="0" w:color="000000"/>
            </w:tcBorders>
            <w:vAlign w:val="center"/>
            <w:hideMark/>
          </w:tcPr>
          <w:p w14:paraId="4262FEED"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2201630408</w:t>
            </w:r>
          </w:p>
        </w:tc>
        <w:tc>
          <w:tcPr>
            <w:tcW w:w="994" w:type="dxa"/>
            <w:tcBorders>
              <w:top w:val="single" w:sz="4" w:space="0" w:color="000000"/>
              <w:left w:val="single" w:sz="4" w:space="0" w:color="000000"/>
              <w:bottom w:val="single" w:sz="4" w:space="0" w:color="000000"/>
              <w:right w:val="single" w:sz="4" w:space="0" w:color="000000"/>
            </w:tcBorders>
            <w:vAlign w:val="center"/>
            <w:hideMark/>
          </w:tcPr>
          <w:p w14:paraId="6ADA9240"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李纪南</w:t>
            </w:r>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5E299E6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基于字典学习的多模态图像处理算法研究</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7DADD643"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谭本英</w:t>
            </w:r>
          </w:p>
        </w:tc>
      </w:tr>
      <w:tr w:rsidR="00A50EBD" w:rsidRPr="00A50EBD" w14:paraId="2218AA38"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0B0FFE7D"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79</w:t>
            </w:r>
          </w:p>
        </w:tc>
        <w:tc>
          <w:tcPr>
            <w:tcW w:w="1416" w:type="dxa"/>
            <w:tcBorders>
              <w:top w:val="single" w:sz="4" w:space="0" w:color="000000"/>
              <w:left w:val="single" w:sz="4" w:space="0" w:color="000000"/>
              <w:bottom w:val="nil"/>
              <w:right w:val="single" w:sz="4" w:space="0" w:color="000000"/>
            </w:tcBorders>
            <w:vAlign w:val="center"/>
            <w:hideMark/>
          </w:tcPr>
          <w:p w14:paraId="7FA2AC6A"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2201630208</w:t>
            </w:r>
          </w:p>
        </w:tc>
        <w:tc>
          <w:tcPr>
            <w:tcW w:w="994" w:type="dxa"/>
            <w:tcBorders>
              <w:top w:val="single" w:sz="4" w:space="0" w:color="000000"/>
              <w:left w:val="single" w:sz="4" w:space="0" w:color="000000"/>
              <w:bottom w:val="nil"/>
              <w:right w:val="single" w:sz="4" w:space="0" w:color="000000"/>
            </w:tcBorders>
            <w:vAlign w:val="center"/>
            <w:hideMark/>
          </w:tcPr>
          <w:p w14:paraId="1EBD68C1"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蓝江涛</w:t>
            </w:r>
          </w:p>
        </w:tc>
        <w:tc>
          <w:tcPr>
            <w:tcW w:w="5386" w:type="dxa"/>
            <w:tcBorders>
              <w:top w:val="single" w:sz="4" w:space="0" w:color="000000"/>
              <w:left w:val="single" w:sz="4" w:space="0" w:color="000000"/>
              <w:bottom w:val="nil"/>
              <w:right w:val="single" w:sz="4" w:space="0" w:color="000000"/>
            </w:tcBorders>
            <w:vAlign w:val="center"/>
            <w:hideMark/>
          </w:tcPr>
          <w:p w14:paraId="63686C88"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本科教学实验室多模态智能问答智能</w:t>
            </w:r>
            <w:proofErr w:type="gramStart"/>
            <w:r w:rsidRPr="00A50EBD">
              <w:rPr>
                <w:rFonts w:ascii="仿宋" w:eastAsia="仿宋" w:hAnsi="仿宋" w:cs="宋体"/>
                <w:color w:val="000000"/>
                <w:kern w:val="0"/>
                <w:sz w:val="24"/>
              </w:rPr>
              <w:t>体设计</w:t>
            </w:r>
            <w:proofErr w:type="gramEnd"/>
            <w:r w:rsidRPr="00A50EBD">
              <w:rPr>
                <w:rFonts w:ascii="仿宋" w:eastAsia="仿宋" w:hAnsi="仿宋" w:cs="宋体"/>
                <w:color w:val="000000"/>
                <w:kern w:val="0"/>
                <w:sz w:val="24"/>
              </w:rPr>
              <w:t>与实现</w:t>
            </w:r>
          </w:p>
        </w:tc>
        <w:tc>
          <w:tcPr>
            <w:tcW w:w="992" w:type="dxa"/>
            <w:tcBorders>
              <w:top w:val="single" w:sz="4" w:space="0" w:color="000000"/>
              <w:left w:val="single" w:sz="4" w:space="0" w:color="000000"/>
              <w:bottom w:val="nil"/>
              <w:right w:val="single" w:sz="4" w:space="0" w:color="000000"/>
            </w:tcBorders>
            <w:vAlign w:val="center"/>
            <w:hideMark/>
          </w:tcPr>
          <w:p w14:paraId="381894FE"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孙绍华</w:t>
            </w:r>
          </w:p>
        </w:tc>
      </w:tr>
      <w:tr w:rsidR="00A50EBD" w:rsidRPr="00A50EBD" w14:paraId="1E9070EB" w14:textId="77777777" w:rsidTr="00A50EBD">
        <w:trPr>
          <w:trHeight w:val="454"/>
        </w:trPr>
        <w:tc>
          <w:tcPr>
            <w:tcW w:w="710" w:type="dxa"/>
            <w:tcBorders>
              <w:top w:val="nil"/>
              <w:left w:val="single" w:sz="4" w:space="0" w:color="000000"/>
              <w:bottom w:val="single" w:sz="4" w:space="0" w:color="000000"/>
              <w:right w:val="nil"/>
            </w:tcBorders>
            <w:noWrap/>
            <w:vAlign w:val="center"/>
            <w:hideMark/>
          </w:tcPr>
          <w:p w14:paraId="2746E6EF"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80</w:t>
            </w:r>
          </w:p>
        </w:tc>
        <w:tc>
          <w:tcPr>
            <w:tcW w:w="1416" w:type="dxa"/>
            <w:tcBorders>
              <w:top w:val="single" w:sz="4" w:space="0" w:color="000000"/>
              <w:left w:val="single" w:sz="4" w:space="0" w:color="000000"/>
              <w:bottom w:val="single" w:sz="4" w:space="0" w:color="000000"/>
              <w:right w:val="single" w:sz="4" w:space="0" w:color="000000"/>
            </w:tcBorders>
            <w:noWrap/>
            <w:vAlign w:val="center"/>
            <w:hideMark/>
          </w:tcPr>
          <w:p w14:paraId="66162854"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2201710405</w:t>
            </w:r>
          </w:p>
        </w:tc>
        <w:tc>
          <w:tcPr>
            <w:tcW w:w="994" w:type="dxa"/>
            <w:tcBorders>
              <w:top w:val="single" w:sz="4" w:space="0" w:color="000000"/>
              <w:left w:val="single" w:sz="4" w:space="0" w:color="000000"/>
              <w:bottom w:val="single" w:sz="4" w:space="0" w:color="000000"/>
              <w:right w:val="single" w:sz="4" w:space="0" w:color="000000"/>
            </w:tcBorders>
            <w:noWrap/>
            <w:vAlign w:val="center"/>
            <w:hideMark/>
          </w:tcPr>
          <w:p w14:paraId="7B15FF9F" w14:textId="77777777" w:rsidR="00A50EBD" w:rsidRPr="00A50EBD" w:rsidRDefault="00A50EBD" w:rsidP="00A50EBD">
            <w:pPr>
              <w:widowControl/>
              <w:jc w:val="center"/>
              <w:rPr>
                <w:rFonts w:ascii="仿宋" w:eastAsia="仿宋" w:hAnsi="仿宋" w:cs="宋体"/>
                <w:color w:val="000000"/>
                <w:kern w:val="0"/>
                <w:sz w:val="24"/>
              </w:rPr>
            </w:pPr>
            <w:proofErr w:type="gramStart"/>
            <w:r w:rsidRPr="00A50EBD">
              <w:rPr>
                <w:rFonts w:ascii="仿宋" w:eastAsia="仿宋" w:hAnsi="仿宋" w:cs="宋体"/>
                <w:color w:val="000000"/>
                <w:kern w:val="0"/>
                <w:sz w:val="24"/>
              </w:rPr>
              <w:t>谢欣星</w:t>
            </w:r>
            <w:proofErr w:type="gramEnd"/>
          </w:p>
        </w:tc>
        <w:tc>
          <w:tcPr>
            <w:tcW w:w="5386" w:type="dxa"/>
            <w:tcBorders>
              <w:top w:val="single" w:sz="4" w:space="0" w:color="000000"/>
              <w:left w:val="single" w:sz="4" w:space="0" w:color="000000"/>
              <w:bottom w:val="single" w:sz="4" w:space="0" w:color="000000"/>
              <w:right w:val="single" w:sz="4" w:space="0" w:color="000000"/>
            </w:tcBorders>
            <w:vAlign w:val="center"/>
            <w:hideMark/>
          </w:tcPr>
          <w:p w14:paraId="15FC6030"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基于双法</w:t>
            </w:r>
            <w:proofErr w:type="gramStart"/>
            <w:r w:rsidRPr="00A50EBD">
              <w:rPr>
                <w:rFonts w:ascii="仿宋" w:eastAsia="仿宋" w:hAnsi="仿宋" w:cs="宋体"/>
                <w:color w:val="000000"/>
                <w:kern w:val="0"/>
                <w:sz w:val="24"/>
              </w:rPr>
              <w:t>珀</w:t>
            </w:r>
            <w:proofErr w:type="gramEnd"/>
            <w:r w:rsidRPr="00A50EBD">
              <w:rPr>
                <w:rFonts w:ascii="仿宋" w:eastAsia="仿宋" w:hAnsi="仿宋" w:cs="宋体"/>
                <w:color w:val="000000"/>
                <w:kern w:val="0"/>
                <w:sz w:val="24"/>
              </w:rPr>
              <w:t>腔的光纤温度压力传感器</w:t>
            </w:r>
          </w:p>
        </w:tc>
        <w:tc>
          <w:tcPr>
            <w:tcW w:w="992" w:type="dxa"/>
            <w:tcBorders>
              <w:top w:val="single" w:sz="4" w:space="0" w:color="000000"/>
              <w:left w:val="single" w:sz="4" w:space="0" w:color="000000"/>
              <w:bottom w:val="single" w:sz="4" w:space="0" w:color="000000"/>
              <w:right w:val="single" w:sz="4" w:space="0" w:color="000000"/>
            </w:tcBorders>
            <w:noWrap/>
            <w:vAlign w:val="center"/>
            <w:hideMark/>
          </w:tcPr>
          <w:p w14:paraId="0E02DACC" w14:textId="77777777" w:rsidR="00A50EBD" w:rsidRPr="00A50EBD" w:rsidRDefault="00A50EBD" w:rsidP="00A50EBD">
            <w:pPr>
              <w:widowControl/>
              <w:jc w:val="center"/>
              <w:rPr>
                <w:rFonts w:ascii="仿宋" w:eastAsia="仿宋" w:hAnsi="仿宋" w:cs="宋体"/>
                <w:color w:val="000000"/>
                <w:kern w:val="0"/>
                <w:sz w:val="24"/>
              </w:rPr>
            </w:pPr>
            <w:r w:rsidRPr="00A50EBD">
              <w:rPr>
                <w:rFonts w:ascii="仿宋" w:eastAsia="仿宋" w:hAnsi="仿宋" w:cs="宋体"/>
                <w:color w:val="000000"/>
                <w:kern w:val="0"/>
                <w:sz w:val="24"/>
              </w:rPr>
              <w:t>滕传新</w:t>
            </w:r>
          </w:p>
        </w:tc>
      </w:tr>
    </w:tbl>
    <w:p w14:paraId="11EF8A53" w14:textId="77777777" w:rsidR="005A5A91" w:rsidRPr="00A50EBD" w:rsidRDefault="005A5A91" w:rsidP="00A50EBD">
      <w:pPr>
        <w:widowControl/>
        <w:jc w:val="center"/>
        <w:rPr>
          <w:rFonts w:ascii="仿宋" w:eastAsia="仿宋" w:hAnsi="仿宋" w:cs="宋体"/>
          <w:color w:val="000000"/>
          <w:kern w:val="0"/>
          <w:sz w:val="24"/>
        </w:rPr>
      </w:pPr>
    </w:p>
    <w:sectPr w:rsidR="005A5A91" w:rsidRPr="00A50EBD">
      <w:pgSz w:w="11906" w:h="16838"/>
      <w:pgMar w:top="1135" w:right="1558" w:bottom="793"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A1A0A2" w14:textId="77777777" w:rsidR="0011077F" w:rsidRDefault="0011077F" w:rsidP="00D42A0E">
      <w:r>
        <w:separator/>
      </w:r>
    </w:p>
  </w:endnote>
  <w:endnote w:type="continuationSeparator" w:id="0">
    <w:p w14:paraId="37E0C9B1" w14:textId="77777777" w:rsidR="0011077F" w:rsidRDefault="0011077F" w:rsidP="00D42A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embedRegular r:id="rId1" w:subsetted="1" w:fontKey="{A778792D-9FBC-45B6-90C2-6EB72E5968FB}"/>
  </w:font>
  <w:font w:name="方正小标宋_GBK">
    <w:altName w:val="微软雅黑"/>
    <w:charset w:val="86"/>
    <w:family w:val="script"/>
    <w:pitch w:val="default"/>
    <w:sig w:usb0="A00002BF" w:usb1="38CF7CFA" w:usb2="00082016" w:usb3="00000000" w:csb0="00040001" w:csb1="00000000"/>
    <w:embedRegular r:id="rId2" w:subsetted="1" w:fontKey="{720791F5-9938-492E-A32C-66D7FDCDC1DB}"/>
  </w:font>
  <w:font w:name="仿宋">
    <w:panose1 w:val="02010609060101010101"/>
    <w:charset w:val="86"/>
    <w:family w:val="modern"/>
    <w:pitch w:val="fixed"/>
    <w:sig w:usb0="800002BF" w:usb1="38CF7CFA" w:usb2="00000016" w:usb3="00000000" w:csb0="00040001" w:csb1="00000000"/>
    <w:embedRegular r:id="rId3" w:subsetted="1" w:fontKey="{8DFF9CC6-BB05-4DA9-BDD6-BB492A2385F9}"/>
    <w:embedBold r:id="rId4" w:subsetted="1" w:fontKey="{7B2B1508-320C-4548-BA57-8456EC9493F9}"/>
  </w:font>
  <w:font w:name="Cambria Math">
    <w:panose1 w:val="02040503050406030204"/>
    <w:charset w:val="00"/>
    <w:family w:val="roman"/>
    <w:pitch w:val="variable"/>
    <w:sig w:usb0="E00006FF" w:usb1="420024FF" w:usb2="02000000" w:usb3="00000000" w:csb0="0000019F" w:csb1="00000000"/>
    <w:embedRegular r:id="rId5" w:fontKey="{20E97DB4-245C-4536-B037-C10970989125}"/>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1F0CF8" w14:textId="77777777" w:rsidR="0011077F" w:rsidRDefault="0011077F" w:rsidP="00D42A0E">
      <w:r>
        <w:separator/>
      </w:r>
    </w:p>
  </w:footnote>
  <w:footnote w:type="continuationSeparator" w:id="0">
    <w:p w14:paraId="7E63417C" w14:textId="77777777" w:rsidR="0011077F" w:rsidRDefault="0011077F" w:rsidP="00D42A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embedTrueTypeFonts/>
  <w:saveSubset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84A8E"/>
    <w:rsid w:val="000A533B"/>
    <w:rsid w:val="0011077F"/>
    <w:rsid w:val="00163D10"/>
    <w:rsid w:val="001A11AB"/>
    <w:rsid w:val="003F3DAC"/>
    <w:rsid w:val="004636C3"/>
    <w:rsid w:val="005A5A91"/>
    <w:rsid w:val="005B1E49"/>
    <w:rsid w:val="00801F21"/>
    <w:rsid w:val="009B0514"/>
    <w:rsid w:val="009E39AE"/>
    <w:rsid w:val="00A50EBD"/>
    <w:rsid w:val="00C21715"/>
    <w:rsid w:val="00CF075B"/>
    <w:rsid w:val="00D42A0E"/>
    <w:rsid w:val="00E6006D"/>
    <w:rsid w:val="00E84A8E"/>
    <w:rsid w:val="3F60143E"/>
    <w:rsid w:val="426C333D"/>
    <w:rsid w:val="4D41465D"/>
    <w:rsid w:val="59DE1485"/>
    <w:rsid w:val="627806C9"/>
    <w:rsid w:val="6A4E61B3"/>
    <w:rsid w:val="7A0C5D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D46C2834-A992-45E5-93D4-3DEF55C3F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365F9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365F9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365F9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365F9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365F91" w:themeColor="accent1" w:themeShade="BF"/>
      <w:sz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365F9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tabs>
        <w:tab w:val="center" w:pos="4153"/>
        <w:tab w:val="right" w:pos="8306"/>
      </w:tabs>
      <w:snapToGrid w:val="0"/>
      <w:jc w:val="center"/>
    </w:pPr>
    <w:rPr>
      <w:sz w:val="18"/>
      <w:szCs w:val="18"/>
    </w:rPr>
  </w:style>
  <w:style w:type="paragraph" w:styleId="a7">
    <w:name w:val="Subtitle"/>
    <w:basedOn w:val="a"/>
    <w:next w:val="a"/>
    <w:link w:val="a8"/>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9">
    <w:name w:val="Title"/>
    <w:basedOn w:val="a"/>
    <w:next w:val="a"/>
    <w:link w:val="aa"/>
    <w:uiPriority w:val="10"/>
    <w:qFormat/>
    <w:pPr>
      <w:spacing w:after="80"/>
      <w:contextualSpacing/>
      <w:jc w:val="center"/>
    </w:pPr>
    <w:rPr>
      <w:rFonts w:asciiTheme="majorHAnsi" w:eastAsiaTheme="majorEastAsia" w:hAnsiTheme="majorHAnsi" w:cstheme="majorBidi"/>
      <w:spacing w:val="-10"/>
      <w:kern w:val="28"/>
      <w:sz w:val="56"/>
      <w:szCs w:val="56"/>
    </w:rPr>
  </w:style>
  <w:style w:type="character" w:customStyle="1" w:styleId="10">
    <w:name w:val="标题 1 字符"/>
    <w:basedOn w:val="a0"/>
    <w:link w:val="1"/>
    <w:uiPriority w:val="9"/>
    <w:rPr>
      <w:rFonts w:asciiTheme="majorHAnsi" w:eastAsiaTheme="majorEastAsia" w:hAnsiTheme="majorHAnsi" w:cstheme="majorBidi"/>
      <w:color w:val="365F91" w:themeColor="accent1" w:themeShade="BF"/>
      <w:sz w:val="48"/>
      <w:szCs w:val="48"/>
    </w:rPr>
  </w:style>
  <w:style w:type="character" w:customStyle="1" w:styleId="20">
    <w:name w:val="标题 2 字符"/>
    <w:basedOn w:val="a0"/>
    <w:link w:val="2"/>
    <w:uiPriority w:val="9"/>
    <w:semiHidden/>
    <w:rPr>
      <w:rFonts w:asciiTheme="majorHAnsi" w:eastAsiaTheme="majorEastAsia" w:hAnsiTheme="majorHAnsi" w:cstheme="majorBidi"/>
      <w:color w:val="365F9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365F91" w:themeColor="accent1" w:themeShade="BF"/>
      <w:sz w:val="32"/>
      <w:szCs w:val="32"/>
    </w:rPr>
  </w:style>
  <w:style w:type="character" w:customStyle="1" w:styleId="40">
    <w:name w:val="标题 4 字符"/>
    <w:basedOn w:val="a0"/>
    <w:link w:val="4"/>
    <w:uiPriority w:val="9"/>
    <w:semiHidden/>
    <w:rPr>
      <w:rFonts w:cstheme="majorBidi"/>
      <w:color w:val="365F91" w:themeColor="accent1" w:themeShade="BF"/>
      <w:sz w:val="28"/>
      <w:szCs w:val="28"/>
    </w:rPr>
  </w:style>
  <w:style w:type="character" w:customStyle="1" w:styleId="50">
    <w:name w:val="标题 5 字符"/>
    <w:basedOn w:val="a0"/>
    <w:link w:val="5"/>
    <w:uiPriority w:val="9"/>
    <w:semiHidden/>
    <w:rPr>
      <w:rFonts w:cstheme="majorBidi"/>
      <w:color w:val="365F91" w:themeColor="accent1" w:themeShade="BF"/>
      <w:sz w:val="24"/>
      <w:szCs w:val="24"/>
    </w:rPr>
  </w:style>
  <w:style w:type="character" w:customStyle="1" w:styleId="60">
    <w:name w:val="标题 6 字符"/>
    <w:basedOn w:val="a0"/>
    <w:link w:val="6"/>
    <w:uiPriority w:val="9"/>
    <w:semiHidden/>
    <w:rPr>
      <w:rFonts w:cstheme="majorBidi"/>
      <w:b/>
      <w:bCs/>
      <w:color w:val="365F9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a">
    <w:name w:val="标题 字符"/>
    <w:basedOn w:val="a0"/>
    <w:link w:val="a9"/>
    <w:uiPriority w:val="10"/>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pPr>
      <w:spacing w:before="160" w:after="160"/>
      <w:jc w:val="center"/>
    </w:pPr>
    <w:rPr>
      <w:i/>
      <w:iCs/>
      <w:color w:val="404040" w:themeColor="text1" w:themeTint="BF"/>
    </w:rPr>
  </w:style>
  <w:style w:type="character" w:customStyle="1" w:styleId="ac">
    <w:name w:val="引用 字符"/>
    <w:basedOn w:val="a0"/>
    <w:link w:val="ab"/>
    <w:uiPriority w:val="29"/>
    <w:rPr>
      <w:i/>
      <w:iCs/>
      <w:color w:val="404040" w:themeColor="text1" w:themeTint="BF"/>
    </w:rPr>
  </w:style>
  <w:style w:type="paragraph" w:styleId="ad">
    <w:name w:val="List Paragraph"/>
    <w:basedOn w:val="a"/>
    <w:uiPriority w:val="34"/>
    <w:qFormat/>
    <w:pPr>
      <w:ind w:left="720"/>
      <w:contextualSpacing/>
    </w:pPr>
  </w:style>
  <w:style w:type="character" w:customStyle="1" w:styleId="11">
    <w:name w:val="明显强调1"/>
    <w:basedOn w:val="a0"/>
    <w:uiPriority w:val="21"/>
    <w:qFormat/>
    <w:rPr>
      <w:i/>
      <w:iCs/>
      <w:color w:val="365F91" w:themeColor="accent1" w:themeShade="BF"/>
    </w:rPr>
  </w:style>
  <w:style w:type="paragraph" w:styleId="ae">
    <w:name w:val="Intense Quote"/>
    <w:basedOn w:val="a"/>
    <w:next w:val="a"/>
    <w:link w:val="af"/>
    <w:uiPriority w:val="30"/>
    <w:qFormat/>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af">
    <w:name w:val="明显引用 字符"/>
    <w:basedOn w:val="a0"/>
    <w:link w:val="ae"/>
    <w:uiPriority w:val="30"/>
    <w:rPr>
      <w:i/>
      <w:iCs/>
      <w:color w:val="365F91" w:themeColor="accent1" w:themeShade="BF"/>
    </w:rPr>
  </w:style>
  <w:style w:type="character" w:customStyle="1" w:styleId="12">
    <w:name w:val="明显参考1"/>
    <w:basedOn w:val="a0"/>
    <w:uiPriority w:val="32"/>
    <w:qFormat/>
    <w:rPr>
      <w:b/>
      <w:bCs/>
      <w:smallCaps/>
      <w:color w:val="365F91" w:themeColor="accent1" w:themeShade="BF"/>
      <w:spacing w:val="5"/>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A65240-F125-42F8-A088-85BADFE675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6</Pages>
  <Words>2716</Words>
  <Characters>3750</Characters>
  <Application>Microsoft Office Word</Application>
  <DocSecurity>0</DocSecurity>
  <Lines>625</Lines>
  <Paragraphs>808</Paragraphs>
  <ScaleCrop>false</ScaleCrop>
  <Company/>
  <LinksUpToDate>false</LinksUpToDate>
  <CharactersWithSpaces>5658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实践教学科</dc:creator>
  <cp:lastModifiedBy>实践教学科</cp:lastModifiedBy>
  <cp:revision>13</cp:revision>
  <dcterms:created xsi:type="dcterms:W3CDTF">2026-06-12T06:52:00Z</dcterms:created>
  <dcterms:modified xsi:type="dcterms:W3CDTF">2026-06-12T07:26:00Z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eyJoZGlkIjoiNGI0MDUzZTBhMGVhY2YxNTliM2ExNGQwZTA1MjllNzIiLCJ1c2VySWQiOiI0OTQ1MjczNzMifQ==</vt:lpwstr>
  </property>
  <property fmtid="{D5CDD505-2E9C-101B-9397-08002B2CF9AE}" pid="3" name="KSOProductBuildVer">
    <vt:lpwstr>2052-12.1.0.26895</vt:lpwstr>
  </property>
  <property fmtid="{D5CDD505-2E9C-101B-9397-08002B2CF9AE}" pid="4" name="ICV">
    <vt:lpwstr>EDA93F3EA4F44294AAA59A2D0B15CF3F_12</vt:lpwstr>
  </property>
</Properties>
</file>