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034" w:tblpY="951"/>
        <w:tblOverlap w:val="never"/>
        <w:tblW w:w="503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673"/>
        <w:gridCol w:w="3475"/>
        <w:gridCol w:w="1300"/>
        <w:gridCol w:w="1838"/>
        <w:gridCol w:w="1662"/>
        <w:gridCol w:w="1238"/>
        <w:gridCol w:w="2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45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类别</w:t>
            </w:r>
          </w:p>
        </w:tc>
        <w:tc>
          <w:tcPr>
            <w:tcW w:w="121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论文/项目名称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学科类别</w:t>
            </w:r>
          </w:p>
        </w:tc>
        <w:tc>
          <w:tcPr>
            <w:tcW w:w="643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所属国创项目编号</w:t>
            </w:r>
          </w:p>
        </w:tc>
        <w:tc>
          <w:tcPr>
            <w:tcW w:w="582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项目负责人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姓名</w:t>
            </w:r>
          </w:p>
        </w:tc>
        <w:tc>
          <w:tcPr>
            <w:tcW w:w="433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指导老师</w:t>
            </w:r>
          </w:p>
        </w:tc>
        <w:tc>
          <w:tcPr>
            <w:tcW w:w="836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45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学术论文</w:t>
            </w:r>
          </w:p>
        </w:tc>
        <w:tc>
          <w:tcPr>
            <w:tcW w:w="121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  <w:t>白光</w:t>
            </w:r>
            <w:r>
              <w:rPr>
                <w:rFonts w:hint="default" w:ascii="Times New Roman" w:hAnsi="Times New Roman" w:eastAsia="宋体" w:cs="宋体"/>
                <w:sz w:val="24"/>
                <w:szCs w:val="24"/>
                <w:lang w:val="en-US"/>
              </w:rPr>
              <w:t>LED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用</w:t>
            </w:r>
            <w:r>
              <w:rPr>
                <w:rFonts w:hint="default" w:ascii="Times New Roman" w:hAnsi="Times New Roman" w:eastAsia="宋体" w:cs="宋体"/>
                <w:sz w:val="24"/>
                <w:szCs w:val="24"/>
                <w:lang w:val="en-US"/>
              </w:rPr>
              <w:t>Tm</w:t>
            </w:r>
            <w:r>
              <w:rPr>
                <w:rFonts w:hint="default" w:ascii="Times New Roman" w:hAnsi="Times New Roman" w:eastAsia="宋体" w:cs="宋体"/>
                <w:sz w:val="24"/>
                <w:szCs w:val="24"/>
                <w:vertAlign w:val="superscript"/>
                <w:lang w:val="en-US"/>
              </w:rPr>
              <w:t>3+</w:t>
            </w:r>
            <w:r>
              <w:rPr>
                <w:rFonts w:hint="default" w:ascii="Times New Roman" w:hAnsi="Times New Roman" w:eastAsia="宋体" w:cs="宋体"/>
                <w:sz w:val="24"/>
                <w:szCs w:val="24"/>
                <w:lang w:val="en-US"/>
              </w:rPr>
              <w:t>/Dy</w:t>
            </w:r>
            <w:r>
              <w:rPr>
                <w:rFonts w:hint="default" w:ascii="Times New Roman" w:hAnsi="Times New Roman" w:eastAsia="宋体" w:cs="宋体"/>
                <w:sz w:val="24"/>
                <w:szCs w:val="24"/>
                <w:vertAlign w:val="superscript"/>
                <w:lang w:val="en-US"/>
              </w:rPr>
              <w:t>3+</w:t>
            </w:r>
            <w:r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  <w:t>共掺</w:t>
            </w:r>
            <w:r>
              <w:rPr>
                <w:rFonts w:hint="default" w:ascii="Times New Roman" w:hAnsi="Times New Roman" w:eastAsia="宋体" w:cs="宋体"/>
                <w:sz w:val="24"/>
                <w:szCs w:val="24"/>
                <w:lang w:val="en-US"/>
              </w:rPr>
              <w:t>BaO-B</w:t>
            </w:r>
            <w:r>
              <w:rPr>
                <w:rFonts w:hint="default" w:ascii="Times New Roman" w:hAnsi="Times New Roman" w:eastAsia="宋体" w:cs="宋体"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hint="default" w:ascii="Times New Roman" w:hAnsi="Times New Roman" w:eastAsia="宋体" w:cs="宋体"/>
                <w:sz w:val="24"/>
                <w:szCs w:val="24"/>
                <w:lang w:val="en-US"/>
              </w:rPr>
              <w:t>O</w:t>
            </w:r>
            <w:r>
              <w:rPr>
                <w:rFonts w:hint="default" w:ascii="Times New Roman" w:hAnsi="Times New Roman" w:eastAsia="宋体" w:cs="宋体"/>
                <w:sz w:val="24"/>
                <w:szCs w:val="24"/>
                <w:vertAlign w:val="subscript"/>
                <w:lang w:val="en-US"/>
              </w:rPr>
              <w:t>3</w:t>
            </w:r>
            <w:r>
              <w:rPr>
                <w:rFonts w:hint="default" w:ascii="Times New Roman" w:hAnsi="Times New Roman" w:eastAsia="宋体" w:cs="宋体"/>
                <w:sz w:val="24"/>
                <w:szCs w:val="24"/>
                <w:lang w:val="en-US"/>
              </w:rPr>
              <w:t>-P</w:t>
            </w:r>
            <w:r>
              <w:rPr>
                <w:rFonts w:hint="default" w:ascii="Times New Roman" w:hAnsi="Times New Roman" w:eastAsia="宋体" w:cs="宋体"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hint="default" w:ascii="Times New Roman" w:hAnsi="Times New Roman" w:eastAsia="宋体" w:cs="宋体"/>
                <w:sz w:val="24"/>
                <w:szCs w:val="24"/>
                <w:lang w:val="en-US"/>
              </w:rPr>
              <w:t>O</w:t>
            </w:r>
            <w:r>
              <w:rPr>
                <w:rFonts w:hint="default" w:ascii="Times New Roman" w:hAnsi="Times New Roman" w:eastAsia="宋体" w:cs="宋体"/>
                <w:sz w:val="24"/>
                <w:szCs w:val="24"/>
                <w:vertAlign w:val="subscript"/>
                <w:lang w:val="en-US"/>
              </w:rPr>
              <w:t>5</w:t>
            </w:r>
            <w:r>
              <w:rPr>
                <w:rFonts w:hint="default" w:ascii="Times New Roman" w:hAnsi="Times New Roman" w:eastAsia="宋体" w:cs="宋体"/>
                <w:sz w:val="24"/>
                <w:szCs w:val="24"/>
                <w:lang w:val="en-US"/>
              </w:rPr>
              <w:t>-Na</w:t>
            </w:r>
            <w:r>
              <w:rPr>
                <w:rFonts w:hint="default" w:ascii="Times New Roman" w:hAnsi="Times New Roman" w:eastAsia="宋体" w:cs="宋体"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hint="default" w:ascii="Times New Roman" w:hAnsi="Times New Roman" w:eastAsia="宋体" w:cs="宋体"/>
                <w:sz w:val="24"/>
                <w:szCs w:val="24"/>
                <w:lang w:val="en-US"/>
              </w:rPr>
              <w:t>O</w:t>
            </w:r>
            <w:r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  <w:t>玻璃和</w:t>
            </w:r>
            <w:r>
              <w:rPr>
                <w:rFonts w:hint="default" w:ascii="Times New Roman" w:hAnsi="Times New Roman" w:eastAsia="宋体" w:cs="宋体"/>
                <w:sz w:val="24"/>
                <w:szCs w:val="24"/>
                <w:lang w:val="en-US"/>
              </w:rPr>
              <w:t>NaBaPO</w:t>
            </w:r>
            <w:r>
              <w:rPr>
                <w:rFonts w:hint="default" w:ascii="Times New Roman" w:hAnsi="Times New Roman" w:eastAsia="宋体" w:cs="宋体"/>
                <w:sz w:val="24"/>
                <w:szCs w:val="24"/>
                <w:vertAlign w:val="subscript"/>
                <w:lang w:val="en-US"/>
              </w:rPr>
              <w:t>4</w:t>
            </w:r>
            <w:r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  <w:t>玻璃陶瓷</w:t>
            </w:r>
            <w:bookmarkStart w:id="0" w:name="_GoBack"/>
            <w:bookmarkEnd w:id="0"/>
          </w:p>
        </w:tc>
        <w:tc>
          <w:tcPr>
            <w:tcW w:w="455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工学</w:t>
            </w:r>
          </w:p>
        </w:tc>
        <w:tc>
          <w:tcPr>
            <w:tcW w:w="643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</w:rPr>
              <w:t>202110595058</w:t>
            </w:r>
          </w:p>
        </w:tc>
        <w:tc>
          <w:tcPr>
            <w:tcW w:w="582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唐健</w:t>
            </w:r>
          </w:p>
        </w:tc>
        <w:tc>
          <w:tcPr>
            <w:tcW w:w="433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陈国华</w:t>
            </w:r>
          </w:p>
        </w:tc>
        <w:tc>
          <w:tcPr>
            <w:tcW w:w="836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材料科学与工程学院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45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/>
                <w:sz w:val="24"/>
                <w:szCs w:val="24"/>
                <w:lang w:val="en-US"/>
              </w:rPr>
              <w:t>经验交流项目</w:t>
            </w:r>
          </w:p>
        </w:tc>
        <w:tc>
          <w:tcPr>
            <w:tcW w:w="121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/>
                <w:sz w:val="24"/>
                <w:szCs w:val="24"/>
                <w:lang w:val="en-US"/>
              </w:rPr>
              <w:t>基于机器视觉的</w:t>
            </w:r>
            <w:r>
              <w:rPr>
                <w:rFonts w:hint="default" w:ascii="Times New Roman" w:hAnsi="Times New Roman" w:eastAsia="宋体" w:cs="宋体"/>
                <w:sz w:val="24"/>
                <w:szCs w:val="24"/>
                <w:lang w:val="en-US"/>
              </w:rPr>
              <w:t>PCB</w:t>
            </w:r>
            <w:r>
              <w:rPr>
                <w:rFonts w:hint="default" w:ascii="宋体" w:hAnsi="宋体" w:cs="宋体"/>
                <w:sz w:val="24"/>
                <w:szCs w:val="24"/>
                <w:lang w:val="en-US"/>
              </w:rPr>
              <w:t>裸板缺陷检测与识别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/>
                <w:sz w:val="24"/>
                <w:szCs w:val="24"/>
                <w:lang w:val="en-US"/>
              </w:rPr>
              <w:t>工科</w:t>
            </w:r>
          </w:p>
        </w:tc>
        <w:tc>
          <w:tcPr>
            <w:tcW w:w="643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宋体"/>
                <w:sz w:val="24"/>
                <w:szCs w:val="24"/>
                <w:lang w:val="en-US"/>
              </w:rPr>
              <w:t>202210595016</w:t>
            </w:r>
          </w:p>
        </w:tc>
        <w:tc>
          <w:tcPr>
            <w:tcW w:w="582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/>
                <w:sz w:val="24"/>
                <w:szCs w:val="24"/>
                <w:lang w:val="en-US"/>
              </w:rPr>
              <w:t>黎震海</w:t>
            </w:r>
          </w:p>
        </w:tc>
        <w:tc>
          <w:tcPr>
            <w:tcW w:w="433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/>
                <w:sz w:val="24"/>
                <w:szCs w:val="24"/>
                <w:lang w:val="en-US"/>
              </w:rPr>
              <w:t>刘涛</w:t>
            </w:r>
          </w:p>
        </w:tc>
        <w:tc>
          <w:tcPr>
            <w:tcW w:w="836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信息与通信学院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45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85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创业推荐项目</w:t>
            </w:r>
          </w:p>
        </w:tc>
        <w:tc>
          <w:tcPr>
            <w:tcW w:w="121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  <w:lang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  <w:t>电子级纳米碳酸钡粉体绿色制备技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术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工学</w:t>
            </w:r>
          </w:p>
        </w:tc>
        <w:tc>
          <w:tcPr>
            <w:tcW w:w="643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</w:rPr>
              <w:t>202210595080X</w:t>
            </w:r>
          </w:p>
        </w:tc>
        <w:tc>
          <w:tcPr>
            <w:tcW w:w="582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</w:rPr>
              <w:t>郑魁兴</w:t>
            </w:r>
          </w:p>
        </w:tc>
        <w:tc>
          <w:tcPr>
            <w:tcW w:w="433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朱归胜</w:t>
            </w: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、王德民</w:t>
            </w:r>
          </w:p>
        </w:tc>
        <w:tc>
          <w:tcPr>
            <w:tcW w:w="836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宋体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材料科学与工程学院</w:t>
            </w:r>
          </w:p>
        </w:tc>
      </w:tr>
    </w:tbl>
    <w:p>
      <w:pPr>
        <w:jc w:val="center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第十六届全国大学生创新创业年会推荐项目名单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2MzY1ZTFkMmVmNDg3ODk3OTU5MTA4OWNlYzFiZDIifQ=="/>
  </w:docVars>
  <w:rsids>
    <w:rsidRoot w:val="4B7F73B4"/>
    <w:rsid w:val="4B7F73B4"/>
    <w:rsid w:val="567809C3"/>
    <w:rsid w:val="65C43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248</Characters>
  <Lines>0</Lines>
  <Paragraphs>0</Paragraphs>
  <TotalTime>3</TotalTime>
  <ScaleCrop>false</ScaleCrop>
  <LinksUpToDate>false</LinksUpToDate>
  <CharactersWithSpaces>248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2023-07-04T03:12:00Z</dcterms:created>
  <dc:creator>大以巴蓝</dc:creator>
  <cp:lastModifiedBy>大以巴蓝</cp:lastModifiedBy>
  <dcterms:modified xsi:type="dcterms:W3CDTF">2023-07-04T03:39:18Z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8F5E906FCD944D11ACDF7F4D6AA7C776_13</vt:lpwstr>
  </property>
</Properties>
</file>