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DDE8C" w14:textId="77777777" w:rsidR="001111A0" w:rsidRDefault="001111A0" w:rsidP="001111A0">
      <w:pPr>
        <w:spacing w:line="360" w:lineRule="auto"/>
        <w:jc w:val="center"/>
        <w:rPr>
          <w:rFonts w:ascii="方正小标宋简体" w:eastAsia="方正小标宋简体" w:hint="eastAsia"/>
          <w:sz w:val="32"/>
          <w:szCs w:val="32"/>
        </w:rPr>
      </w:pPr>
    </w:p>
    <w:p w14:paraId="37B28328" w14:textId="77777777" w:rsidR="003D5C00" w:rsidRDefault="003D5C00" w:rsidP="001111A0">
      <w:pPr>
        <w:spacing w:line="360" w:lineRule="auto"/>
        <w:jc w:val="center"/>
        <w:rPr>
          <w:rFonts w:ascii="方正小标宋简体" w:eastAsia="方正小标宋简体" w:hint="eastAsia"/>
          <w:sz w:val="32"/>
          <w:szCs w:val="32"/>
        </w:rPr>
      </w:pPr>
    </w:p>
    <w:p w14:paraId="7C068DAB" w14:textId="77777777" w:rsidR="003D5C00" w:rsidRDefault="003D5C00" w:rsidP="001111A0">
      <w:pPr>
        <w:spacing w:line="360" w:lineRule="auto"/>
        <w:jc w:val="center"/>
        <w:rPr>
          <w:rFonts w:ascii="方正小标宋简体" w:eastAsia="方正小标宋简体" w:hint="eastAsia"/>
          <w:sz w:val="32"/>
          <w:szCs w:val="32"/>
        </w:rPr>
      </w:pPr>
    </w:p>
    <w:p w14:paraId="5E370248" w14:textId="4E22A0BD" w:rsidR="00504D07" w:rsidRPr="00450F74" w:rsidRDefault="001111A0" w:rsidP="001111A0">
      <w:pPr>
        <w:spacing w:line="360" w:lineRule="auto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Hlk192583118"/>
      <w:r w:rsidRPr="00450F74">
        <w:rPr>
          <w:rFonts w:ascii="方正小标宋简体" w:eastAsia="方正小标宋简体" w:hint="eastAsia"/>
          <w:sz w:val="44"/>
          <w:szCs w:val="44"/>
        </w:rPr>
        <w:t>专家库信息</w:t>
      </w:r>
      <w:r w:rsidR="00450F74">
        <w:rPr>
          <w:rFonts w:ascii="方正小标宋简体" w:eastAsia="方正小标宋简体" w:hint="eastAsia"/>
          <w:sz w:val="44"/>
          <w:szCs w:val="44"/>
        </w:rPr>
        <w:t>报送</w:t>
      </w:r>
      <w:r w:rsidRPr="00450F74">
        <w:rPr>
          <w:rFonts w:ascii="方正小标宋简体" w:eastAsia="方正小标宋简体" w:hint="eastAsia"/>
          <w:sz w:val="44"/>
          <w:szCs w:val="44"/>
        </w:rPr>
        <w:t>确认单</w:t>
      </w:r>
      <w:bookmarkEnd w:id="0"/>
    </w:p>
    <w:p w14:paraId="5E2A1EFD" w14:textId="77777777" w:rsidR="001111A0" w:rsidRPr="001111A0" w:rsidRDefault="001111A0" w:rsidP="001111A0">
      <w:pPr>
        <w:spacing w:line="360" w:lineRule="auto"/>
        <w:jc w:val="center"/>
        <w:rPr>
          <w:rFonts w:ascii="方正小标宋简体" w:eastAsia="方正小标宋简体" w:hint="eastAsia"/>
          <w:sz w:val="32"/>
          <w:szCs w:val="32"/>
        </w:rPr>
      </w:pPr>
    </w:p>
    <w:p w14:paraId="4B7C8FAB" w14:textId="4F6C1859" w:rsidR="001111A0" w:rsidRDefault="001111A0" w:rsidP="001111A0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根据通知要求，我院已组织</w:t>
      </w:r>
      <w:r w:rsidR="00450F74">
        <w:rPr>
          <w:rFonts w:ascii="仿宋" w:eastAsia="仿宋" w:hAnsi="仿宋" w:hint="eastAsia"/>
          <w:sz w:val="32"/>
          <w:szCs w:val="32"/>
        </w:rPr>
        <w:t>硕士博士研究生</w:t>
      </w:r>
      <w:r>
        <w:rPr>
          <w:rFonts w:ascii="仿宋" w:eastAsia="仿宋" w:hAnsi="仿宋" w:hint="eastAsia"/>
          <w:sz w:val="32"/>
          <w:szCs w:val="32"/>
        </w:rPr>
        <w:t>导师完成了202</w:t>
      </w:r>
      <w:r w:rsidR="00450F74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年度</w:t>
      </w:r>
      <w:r w:rsidRPr="001111A0">
        <w:rPr>
          <w:rFonts w:ascii="仿宋" w:eastAsia="仿宋" w:hAnsi="仿宋" w:hint="eastAsia"/>
          <w:sz w:val="32"/>
          <w:szCs w:val="32"/>
        </w:rPr>
        <w:t>研究生教育评估监测</w:t>
      </w:r>
      <w:r>
        <w:rPr>
          <w:rFonts w:ascii="仿宋" w:eastAsia="仿宋" w:hAnsi="仿宋" w:hint="eastAsia"/>
          <w:sz w:val="32"/>
          <w:szCs w:val="32"/>
        </w:rPr>
        <w:t>专家库信息更新与报送工作</w:t>
      </w:r>
      <w:r w:rsidR="003D5C0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本次学院</w:t>
      </w:r>
      <w:r w:rsidR="003D5C00">
        <w:rPr>
          <w:rFonts w:ascii="仿宋" w:eastAsia="仿宋" w:hAnsi="仿宋" w:hint="eastAsia"/>
          <w:sz w:val="32"/>
          <w:szCs w:val="32"/>
        </w:rPr>
        <w:t>审核并</w:t>
      </w:r>
      <w:r>
        <w:rPr>
          <w:rFonts w:ascii="仿宋" w:eastAsia="仿宋" w:hAnsi="仿宋" w:hint="eastAsia"/>
          <w:sz w:val="32"/>
          <w:szCs w:val="32"/>
        </w:rPr>
        <w:t>报送专家</w:t>
      </w:r>
      <w:r w:rsidR="00450F74">
        <w:rPr>
          <w:rFonts w:ascii="仿宋" w:eastAsia="仿宋" w:hAnsi="仿宋" w:hint="eastAsia"/>
          <w:sz w:val="32"/>
          <w:szCs w:val="32"/>
        </w:rPr>
        <w:t>人数</w:t>
      </w:r>
      <w:r w:rsidR="003D5C00">
        <w:rPr>
          <w:rFonts w:ascii="仿宋" w:eastAsia="仿宋" w:hAnsi="仿宋" w:hint="eastAsia"/>
          <w:sz w:val="32"/>
          <w:szCs w:val="32"/>
        </w:rPr>
        <w:t>共</w:t>
      </w:r>
      <w:r>
        <w:rPr>
          <w:rFonts w:ascii="仿宋" w:eastAsia="仿宋" w:hAnsi="仿宋" w:hint="eastAsia"/>
          <w:sz w:val="32"/>
          <w:szCs w:val="32"/>
        </w:rPr>
        <w:t xml:space="preserve">    人</w:t>
      </w:r>
      <w:r w:rsidR="00450F74">
        <w:rPr>
          <w:rFonts w:ascii="仿宋" w:eastAsia="仿宋" w:hAnsi="仿宋" w:hint="eastAsia"/>
          <w:sz w:val="32"/>
          <w:szCs w:val="32"/>
        </w:rPr>
        <w:t>，报送率    %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7AB0C37D" w14:textId="77777777" w:rsidR="001111A0" w:rsidRDefault="001111A0" w:rsidP="001111A0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14:paraId="7ABABEF9" w14:textId="52FB8387" w:rsidR="001111A0" w:rsidRDefault="001111A0" w:rsidP="001111A0">
      <w:pPr>
        <w:spacing w:line="360" w:lineRule="auto"/>
        <w:ind w:firstLineChars="1400" w:firstLine="448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学院分管领导签字：</w:t>
      </w:r>
    </w:p>
    <w:p w14:paraId="01157A15" w14:textId="0DFDE752" w:rsidR="001111A0" w:rsidRDefault="001111A0" w:rsidP="001111A0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（单位盖章）</w:t>
      </w:r>
    </w:p>
    <w:p w14:paraId="3D0C9F89" w14:textId="59C2B567" w:rsidR="001111A0" w:rsidRPr="001111A0" w:rsidRDefault="001111A0" w:rsidP="001111A0">
      <w:pPr>
        <w:spacing w:line="360" w:lineRule="auto"/>
        <w:ind w:firstLineChars="1500" w:firstLine="48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</w:t>
      </w:r>
      <w:r w:rsidR="00450F74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年3月2</w:t>
      </w:r>
      <w:r w:rsidR="00450F74"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1111A0" w:rsidRPr="001111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0E2D2" w14:textId="77777777" w:rsidR="007F29B3" w:rsidRDefault="007F29B3" w:rsidP="001111A0">
      <w:pPr>
        <w:rPr>
          <w:rFonts w:hint="eastAsia"/>
        </w:rPr>
      </w:pPr>
      <w:r>
        <w:separator/>
      </w:r>
    </w:p>
  </w:endnote>
  <w:endnote w:type="continuationSeparator" w:id="0">
    <w:p w14:paraId="2B22D427" w14:textId="77777777" w:rsidR="007F29B3" w:rsidRDefault="007F29B3" w:rsidP="001111A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A0D83" w14:textId="77777777" w:rsidR="007F29B3" w:rsidRDefault="007F29B3" w:rsidP="001111A0">
      <w:pPr>
        <w:rPr>
          <w:rFonts w:hint="eastAsia"/>
        </w:rPr>
      </w:pPr>
      <w:r>
        <w:separator/>
      </w:r>
    </w:p>
  </w:footnote>
  <w:footnote w:type="continuationSeparator" w:id="0">
    <w:p w14:paraId="27E68C14" w14:textId="77777777" w:rsidR="007F29B3" w:rsidRDefault="007F29B3" w:rsidP="001111A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BC1"/>
    <w:rsid w:val="001111A0"/>
    <w:rsid w:val="003D5C00"/>
    <w:rsid w:val="00450F74"/>
    <w:rsid w:val="00504D07"/>
    <w:rsid w:val="005E0BC1"/>
    <w:rsid w:val="006069A5"/>
    <w:rsid w:val="007F29B3"/>
    <w:rsid w:val="00CC0433"/>
    <w:rsid w:val="00D96E95"/>
    <w:rsid w:val="00DF7442"/>
    <w:rsid w:val="00E0741F"/>
    <w:rsid w:val="00E6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5897CC"/>
  <w15:chartTrackingRefBased/>
  <w15:docId w15:val="{67591EC2-70F7-4D42-B759-2190539E5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E0BC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0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0BC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0BC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0BC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0BC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0BC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0BC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0BC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0BC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E0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E0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0BC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0BC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E0BC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0BC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0BC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0BC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E0BC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E0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E0BC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E0BC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0BC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E0BC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0BC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E0BC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0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E0BC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E0BC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111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111A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11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111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zhaojun liao</dc:creator>
  <cp:keywords/>
  <dc:description/>
  <cp:lastModifiedBy>1200020</cp:lastModifiedBy>
  <cp:revision>4</cp:revision>
  <dcterms:created xsi:type="dcterms:W3CDTF">2025-03-11T02:47:00Z</dcterms:created>
  <dcterms:modified xsi:type="dcterms:W3CDTF">2026-03-05T00:59:00Z</dcterms:modified>
</cp:coreProperties>
</file>