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Theme="majorEastAsia" w:hAnsiTheme="majorEastAsia" w:eastAsiaTheme="majorEastAsia"/>
          <w:color w:val="000000" w:themeColor="text1"/>
          <w:sz w:val="32"/>
          <w:szCs w:val="32"/>
        </w:rPr>
      </w:pPr>
      <w:bookmarkStart w:id="0" w:name="_GoBack"/>
      <w:r>
        <w:rPr>
          <w:rFonts w:hint="eastAsia" w:asciiTheme="majorEastAsia" w:hAnsiTheme="majorEastAsia" w:eastAsiaTheme="majorEastAsia"/>
          <w:b/>
          <w:bCs/>
          <w:sz w:val="32"/>
          <w:szCs w:val="32"/>
        </w:rPr>
        <w:t xml:space="preserve"> 附</w:t>
      </w:r>
      <w:r>
        <w:rPr>
          <w:rFonts w:hint="eastAsia" w:asciiTheme="majorEastAsia" w:hAnsiTheme="majorEastAsia" w:eastAsiaTheme="majorEastAsia"/>
          <w:b/>
          <w:bCs/>
          <w:sz w:val="32"/>
          <w:szCs w:val="32"/>
          <w:lang w:eastAsia="zh-CN"/>
        </w:rPr>
        <w:t>件</w:t>
      </w:r>
      <w:r>
        <w:rPr>
          <w:rFonts w:hint="eastAsia" w:asciiTheme="majorEastAsia" w:hAnsiTheme="majorEastAsia" w:eastAsiaTheme="majorEastAsia"/>
          <w:b/>
          <w:bCs/>
          <w:sz w:val="32"/>
          <w:szCs w:val="32"/>
          <w:lang w:val="en-US" w:eastAsia="zh-CN"/>
        </w:rPr>
        <w:t>6</w:t>
      </w:r>
      <w:r>
        <w:rPr>
          <w:rFonts w:hint="eastAsia" w:asciiTheme="majorEastAsia" w:hAnsiTheme="majorEastAsia" w:eastAsiaTheme="majorEastAsia"/>
          <w:b/>
          <w:bCs/>
          <w:sz w:val="32"/>
          <w:szCs w:val="32"/>
        </w:rPr>
        <w:t>：</w:t>
      </w:r>
      <w:bookmarkEnd w:id="0"/>
      <w:r>
        <w:rPr>
          <w:rFonts w:hint="eastAsia" w:asciiTheme="majorEastAsia" w:hAnsiTheme="majorEastAsia" w:eastAsiaTheme="majorEastAsia"/>
          <w:b/>
          <w:color w:val="000000" w:themeColor="text1"/>
          <w:sz w:val="32"/>
          <w:szCs w:val="32"/>
        </w:rPr>
        <w:t>申报</w:t>
      </w:r>
      <w:r>
        <w:rPr>
          <w:rFonts w:hint="eastAsia" w:asciiTheme="majorEastAsia" w:hAnsiTheme="majorEastAsia" w:eastAsiaTheme="majorEastAsia"/>
          <w:b/>
          <w:color w:val="000000" w:themeColor="text1"/>
          <w:sz w:val="32"/>
          <w:szCs w:val="32"/>
          <w:lang w:eastAsia="zh-CN"/>
        </w:rPr>
        <w:t>第二批</w:t>
      </w:r>
      <w:r>
        <w:rPr>
          <w:rFonts w:hint="eastAsia" w:asciiTheme="majorEastAsia" w:hAnsiTheme="majorEastAsia" w:eastAsiaTheme="majorEastAsia"/>
          <w:b/>
          <w:color w:val="000000" w:themeColor="text1"/>
          <w:sz w:val="32"/>
          <w:szCs w:val="32"/>
        </w:rPr>
        <w:t>“十四五”校级重点建设教材项目汇总表</w:t>
      </w:r>
    </w:p>
    <w:tbl>
      <w:tblPr>
        <w:tblStyle w:val="5"/>
        <w:tblW w:w="145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843"/>
        <w:gridCol w:w="1026"/>
        <w:gridCol w:w="837"/>
        <w:gridCol w:w="891"/>
        <w:gridCol w:w="1143"/>
        <w:gridCol w:w="1224"/>
        <w:gridCol w:w="1138"/>
        <w:gridCol w:w="1693"/>
        <w:gridCol w:w="1138"/>
        <w:gridCol w:w="1138"/>
        <w:gridCol w:w="960"/>
        <w:gridCol w:w="711"/>
        <w:gridCol w:w="1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6" w:type="dxa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序号</w:t>
            </w:r>
          </w:p>
        </w:tc>
        <w:tc>
          <w:tcPr>
            <w:tcW w:w="843" w:type="dxa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学院（部）</w:t>
            </w:r>
          </w:p>
        </w:tc>
        <w:tc>
          <w:tcPr>
            <w:tcW w:w="1026" w:type="dxa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教材名称</w:t>
            </w:r>
          </w:p>
        </w:tc>
        <w:tc>
          <w:tcPr>
            <w:tcW w:w="837" w:type="dxa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主编</w:t>
            </w:r>
          </w:p>
        </w:tc>
        <w:tc>
          <w:tcPr>
            <w:tcW w:w="891" w:type="dxa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第一主编职称</w:t>
            </w:r>
          </w:p>
        </w:tc>
        <w:tc>
          <w:tcPr>
            <w:tcW w:w="1143" w:type="dxa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出版社</w:t>
            </w:r>
          </w:p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（计划出版社）</w:t>
            </w:r>
          </w:p>
        </w:tc>
        <w:tc>
          <w:tcPr>
            <w:tcW w:w="1224" w:type="dxa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已出版或修订或新编</w:t>
            </w:r>
          </w:p>
        </w:tc>
        <w:tc>
          <w:tcPr>
            <w:tcW w:w="1138" w:type="dxa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出版或拟出版时间</w:t>
            </w:r>
          </w:p>
        </w:tc>
        <w:tc>
          <w:tcPr>
            <w:tcW w:w="1693" w:type="dxa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版次、ISBN（已出版填写）</w:t>
            </w:r>
          </w:p>
        </w:tc>
        <w:tc>
          <w:tcPr>
            <w:tcW w:w="1138" w:type="dxa"/>
          </w:tcPr>
          <w:p>
            <w:pPr>
              <w:jc w:val="center"/>
              <w:rPr>
                <w:rFonts w:hint="eastAsia" w:eastAsia="宋体"/>
                <w:kern w:val="0"/>
                <w:sz w:val="20"/>
                <w:lang w:eastAsia="zh-CN"/>
              </w:rPr>
            </w:pPr>
            <w:r>
              <w:rPr>
                <w:rFonts w:hint="eastAsia"/>
                <w:kern w:val="0"/>
                <w:sz w:val="20"/>
                <w:lang w:eastAsia="zh-CN"/>
              </w:rPr>
              <w:t>教材类型（纸质教材、新形态教材）</w:t>
            </w:r>
          </w:p>
        </w:tc>
        <w:tc>
          <w:tcPr>
            <w:tcW w:w="1138" w:type="dxa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教材简介（500字以内）</w:t>
            </w:r>
          </w:p>
        </w:tc>
        <w:tc>
          <w:tcPr>
            <w:tcW w:w="960" w:type="dxa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教材优势（已有基础、获奖、拟推广等）</w:t>
            </w:r>
          </w:p>
        </w:tc>
        <w:tc>
          <w:tcPr>
            <w:tcW w:w="711" w:type="dxa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推荐排序</w:t>
            </w:r>
          </w:p>
        </w:tc>
        <w:tc>
          <w:tcPr>
            <w:tcW w:w="1052" w:type="dxa"/>
          </w:tcPr>
          <w:p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学院是否重点支持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6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4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26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37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91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4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24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69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960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711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52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6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4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26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37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91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4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24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69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960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711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52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6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4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26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37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91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4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24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69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960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711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52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6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4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26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37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91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4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24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69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960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711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52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6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4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26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37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91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4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24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69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960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711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52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6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4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26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37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91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4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24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69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960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711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52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736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4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26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37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91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4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24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69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960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711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52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6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4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26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37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91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4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24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69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960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711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52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6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4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26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37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91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4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24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69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960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711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52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6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4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26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37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91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4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24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69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960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711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52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6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4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26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37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91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4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24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69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960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711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52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36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4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26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37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891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4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224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693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138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960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711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  <w:tc>
          <w:tcPr>
            <w:tcW w:w="1052" w:type="dxa"/>
          </w:tcPr>
          <w:p>
            <w:pPr>
              <w:spacing w:line="360" w:lineRule="auto"/>
              <w:rPr>
                <w:kern w:val="0"/>
                <w:sz w:val="20"/>
              </w:rPr>
            </w:pPr>
          </w:p>
        </w:tc>
      </w:tr>
    </w:tbl>
    <w:p>
      <w:pPr>
        <w:jc w:val="left"/>
        <w:rPr>
          <w:rFonts w:hint="eastAsia"/>
          <w:kern w:val="0"/>
          <w:sz w:val="20"/>
        </w:rPr>
      </w:pPr>
    </w:p>
    <w:p>
      <w:pPr>
        <w:jc w:val="left"/>
        <w:rPr>
          <w:rFonts w:hint="eastAsia"/>
          <w:kern w:val="0"/>
          <w:sz w:val="20"/>
        </w:rPr>
      </w:pPr>
      <w:r>
        <w:rPr>
          <w:rFonts w:hint="eastAsia"/>
          <w:kern w:val="0"/>
          <w:sz w:val="20"/>
        </w:rPr>
        <w:t>注：</w:t>
      </w:r>
      <w:r>
        <w:rPr>
          <w:rFonts w:hint="eastAsia"/>
          <w:kern w:val="0"/>
          <w:sz w:val="20"/>
          <w:lang w:val="en-US" w:eastAsia="zh-CN"/>
        </w:rPr>
        <w:t xml:space="preserve">教材类型： </w:t>
      </w:r>
    </w:p>
    <w:p>
      <w:pPr>
        <w:jc w:val="left"/>
        <w:rPr>
          <w:rFonts w:hint="eastAsia"/>
          <w:kern w:val="0"/>
          <w:sz w:val="20"/>
        </w:rPr>
      </w:pPr>
      <w:r>
        <w:rPr>
          <w:rFonts w:hint="eastAsia"/>
          <w:kern w:val="0"/>
          <w:sz w:val="20"/>
          <w:lang w:val="en-US" w:eastAsia="zh-CN"/>
        </w:rPr>
        <w:t xml:space="preserve">普通教材：纸质出版教材。 </w:t>
      </w:r>
    </w:p>
    <w:p>
      <w:pPr>
        <w:jc w:val="left"/>
        <w:rPr>
          <w:rFonts w:hint="default"/>
          <w:kern w:val="0"/>
          <w:sz w:val="20"/>
          <w:lang w:val="en-US" w:eastAsia="zh-CN"/>
        </w:rPr>
      </w:pPr>
      <w:r>
        <w:rPr>
          <w:rFonts w:hint="eastAsia"/>
          <w:kern w:val="0"/>
          <w:sz w:val="20"/>
          <w:lang w:val="en-US" w:eastAsia="zh-CN"/>
        </w:rPr>
        <w:t>新形态教材：纸质</w:t>
      </w:r>
      <w:r>
        <w:rPr>
          <w:rFonts w:hint="default"/>
          <w:kern w:val="0"/>
          <w:sz w:val="20"/>
          <w:lang w:val="en-US" w:eastAsia="zh-CN"/>
        </w:rPr>
        <w:t>+</w:t>
      </w:r>
      <w:r>
        <w:rPr>
          <w:rFonts w:hint="eastAsia"/>
          <w:kern w:val="0"/>
          <w:sz w:val="20"/>
          <w:lang w:val="en-US" w:eastAsia="zh-CN"/>
        </w:rPr>
        <w:t>数字化资源教材，以及融合互联网、人工智能等信息技术的虚拟现实、增强现实 、配套移动软件等表现丰富的多介质教材。</w:t>
      </w:r>
    </w:p>
    <w:p>
      <w:pPr>
        <w:spacing w:line="360" w:lineRule="auto"/>
        <w:ind w:firstLine="437"/>
        <w:jc w:val="left"/>
      </w:pPr>
      <w:r>
        <w:t xml:space="preserve">                                                    </w:t>
      </w:r>
    </w:p>
    <w:p>
      <w:pPr>
        <w:spacing w:line="360" w:lineRule="auto"/>
        <w:ind w:firstLine="437"/>
      </w:pPr>
      <w:r>
        <w:rPr>
          <w:rFonts w:hint="eastAsia"/>
        </w:rPr>
        <w:t xml:space="preserve">                                            </w:t>
      </w:r>
      <w:r>
        <w:t xml:space="preserve"> 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WVhM2Q3ODNmNTRiZTM0MDllODFhZjk2ZTZhODZiMDkifQ=="/>
  </w:docVars>
  <w:rsids>
    <w:rsidRoot w:val="001202BE"/>
    <w:rsid w:val="00027A22"/>
    <w:rsid w:val="00047959"/>
    <w:rsid w:val="0007651A"/>
    <w:rsid w:val="000B34C5"/>
    <w:rsid w:val="001202BE"/>
    <w:rsid w:val="00144206"/>
    <w:rsid w:val="00273FBE"/>
    <w:rsid w:val="002D11AA"/>
    <w:rsid w:val="003C2462"/>
    <w:rsid w:val="00447BA3"/>
    <w:rsid w:val="004F6E69"/>
    <w:rsid w:val="00561BA1"/>
    <w:rsid w:val="005F5473"/>
    <w:rsid w:val="00634C8C"/>
    <w:rsid w:val="00782E6A"/>
    <w:rsid w:val="008F34D2"/>
    <w:rsid w:val="009432FF"/>
    <w:rsid w:val="00A92A38"/>
    <w:rsid w:val="00AE68EA"/>
    <w:rsid w:val="00B227A1"/>
    <w:rsid w:val="00B22CB3"/>
    <w:rsid w:val="00BD2313"/>
    <w:rsid w:val="00CD3EB4"/>
    <w:rsid w:val="00D93152"/>
    <w:rsid w:val="00DB7EDA"/>
    <w:rsid w:val="00EC108C"/>
    <w:rsid w:val="00EC3D0A"/>
    <w:rsid w:val="00FE3289"/>
    <w:rsid w:val="01501E92"/>
    <w:rsid w:val="048C3708"/>
    <w:rsid w:val="061A2B62"/>
    <w:rsid w:val="07C05BA3"/>
    <w:rsid w:val="21604585"/>
    <w:rsid w:val="25390300"/>
    <w:rsid w:val="2C554C64"/>
    <w:rsid w:val="35A43EF5"/>
    <w:rsid w:val="397121C3"/>
    <w:rsid w:val="3A8B1791"/>
    <w:rsid w:val="3B590826"/>
    <w:rsid w:val="3D874491"/>
    <w:rsid w:val="44DE773E"/>
    <w:rsid w:val="4C8E2035"/>
    <w:rsid w:val="4F8F08FB"/>
    <w:rsid w:val="4FCA0E62"/>
    <w:rsid w:val="51A927D1"/>
    <w:rsid w:val="5E226FBC"/>
    <w:rsid w:val="637714A9"/>
    <w:rsid w:val="6B1C7B58"/>
    <w:rsid w:val="70B93ED5"/>
    <w:rsid w:val="7E652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AAC667-39AD-4FEB-B415-DB10E22FFD4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411</Characters>
  <Lines>3</Lines>
  <Paragraphs>1</Paragraphs>
  <TotalTime>148</TotalTime>
  <ScaleCrop>false</ScaleCrop>
  <LinksUpToDate>false</LinksUpToDate>
  <CharactersWithSpaces>482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2022-03-23T07:43:00Z</dcterms:created>
  <dc:creator>lenovo</dc:creator>
  <cp:lastModifiedBy>谢飞伟大的渺小～～</cp:lastModifiedBy>
  <cp:lastPrinted>2022-03-30T01:24:00Z</cp:lastPrinted>
  <dcterms:modified xsi:type="dcterms:W3CDTF">2023-12-01T09:13:11Z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FE9E6D637976467293005D94EC0CF520</vt:lpwstr>
  </property>
</Properties>
</file>