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790" w:rsidRDefault="00220790" w:rsidP="00220790">
      <w:pPr>
        <w:jc w:val="left"/>
        <w:rPr>
          <w:rFonts w:ascii="仿宋_GB2312" w:eastAsia="仿宋_GB2312"/>
          <w:sz w:val="28"/>
          <w:szCs w:val="30"/>
        </w:rPr>
      </w:pPr>
      <w:r>
        <w:rPr>
          <w:rFonts w:ascii="仿宋_GB2312" w:eastAsia="仿宋_GB2312" w:hint="eastAsia"/>
          <w:sz w:val="28"/>
          <w:szCs w:val="30"/>
        </w:rPr>
        <w:t>附件</w:t>
      </w:r>
    </w:p>
    <w:p w:rsidR="00220790" w:rsidRPr="00F10913" w:rsidRDefault="00220790" w:rsidP="00F10913">
      <w:pPr>
        <w:ind w:firstLineChars="200" w:firstLine="720"/>
        <w:jc w:val="center"/>
        <w:rPr>
          <w:rFonts w:ascii="方正小标宋_GBK" w:eastAsia="方正小标宋_GBK"/>
          <w:sz w:val="36"/>
          <w:szCs w:val="36"/>
        </w:rPr>
      </w:pPr>
      <w:r w:rsidRPr="00F10913">
        <w:rPr>
          <w:rFonts w:ascii="方正小标宋_GBK" w:eastAsia="方正小标宋_GBK" w:hint="eastAsia"/>
          <w:sz w:val="36"/>
          <w:szCs w:val="36"/>
        </w:rPr>
        <w:t>第四届教师板书设计比赛获奖名单</w:t>
      </w:r>
    </w:p>
    <w:p w:rsidR="00220790" w:rsidRPr="00220790" w:rsidRDefault="00220790" w:rsidP="00220790">
      <w:pPr>
        <w:ind w:firstLineChars="200" w:firstLine="440"/>
        <w:jc w:val="center"/>
        <w:rPr>
          <w:rFonts w:ascii="仿宋_GB2312" w:eastAsia="仿宋_GB2312"/>
          <w:sz w:val="22"/>
          <w:szCs w:val="30"/>
        </w:rPr>
      </w:pPr>
      <w:r w:rsidRPr="00220790">
        <w:rPr>
          <w:rFonts w:ascii="仿宋_GB2312" w:eastAsia="仿宋_GB2312" w:hint="eastAsia"/>
          <w:sz w:val="22"/>
          <w:szCs w:val="30"/>
        </w:rPr>
        <w:t>（同等级内排名不分先后）</w:t>
      </w:r>
    </w:p>
    <w:tbl>
      <w:tblPr>
        <w:tblW w:w="736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2740"/>
        <w:gridCol w:w="1700"/>
        <w:gridCol w:w="1700"/>
      </w:tblGrid>
      <w:tr w:rsidR="00220790" w:rsidRPr="005E2EB7" w:rsidTr="00687920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5E2EB7" w:rsidRPr="00F10913" w:rsidRDefault="005E2EB7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740" w:type="dxa"/>
            <w:shd w:val="clear" w:color="auto" w:fill="auto"/>
            <w:vAlign w:val="center"/>
            <w:hideMark/>
          </w:tcPr>
          <w:p w:rsidR="005E2EB7" w:rsidRPr="00F10913" w:rsidRDefault="00F10913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int="eastAsia"/>
                <w:b/>
                <w:sz w:val="24"/>
              </w:rPr>
              <w:t>所在教学单位</w:t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:rsidR="005E2EB7" w:rsidRPr="00F10913" w:rsidRDefault="00F10913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int="eastAsia"/>
                <w:b/>
                <w:sz w:val="24"/>
              </w:rPr>
              <w:t>参赛教师</w:t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:rsidR="005E2EB7" w:rsidRPr="00F10913" w:rsidRDefault="005E2EB7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获奖等级</w:t>
            </w:r>
          </w:p>
        </w:tc>
      </w:tr>
      <w:tr w:rsidR="00BF536A" w:rsidRPr="00287FC9" w:rsidTr="00687920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:rsidR="00BF536A" w:rsidRPr="00BF536A" w:rsidRDefault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商学院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BF536A" w:rsidRDefault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proofErr w:type="gramStart"/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肖素芳</w:t>
            </w:r>
            <w:proofErr w:type="gramEnd"/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一等奖</w:t>
            </w:r>
          </w:p>
        </w:tc>
      </w:tr>
      <w:tr w:rsidR="00BF536A" w:rsidRPr="00287FC9" w:rsidTr="00687920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:rsidR="00BF536A" w:rsidRPr="00BF536A" w:rsidRDefault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BF536A" w:rsidRDefault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高原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一等奖</w:t>
            </w:r>
          </w:p>
        </w:tc>
      </w:tr>
      <w:tr w:rsidR="00BF536A" w:rsidRPr="00287FC9" w:rsidTr="00687920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740" w:type="dxa"/>
            <w:shd w:val="clear" w:color="auto" w:fill="auto"/>
            <w:noWrap/>
            <w:vAlign w:val="center"/>
            <w:hideMark/>
          </w:tcPr>
          <w:p w:rsidR="00BF536A" w:rsidRPr="00BF536A" w:rsidRDefault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BF536A" w:rsidRDefault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杨青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一等奖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74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信息与通信学院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proofErr w:type="gramStart"/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唐甜</w:t>
            </w:r>
            <w:proofErr w:type="gramEnd"/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二等奖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70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李俊（小）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二等奖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740" w:type="dxa"/>
            <w:shd w:val="clear" w:color="auto" w:fill="auto"/>
            <w:noWrap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700" w:type="dxa"/>
            <w:shd w:val="clear" w:color="auto" w:fill="auto"/>
            <w:noWrap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何锋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二等奖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冯小珍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二等奖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岑成贤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二等奖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70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李明枫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274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张文辉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274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张明和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274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数学与计算科学学院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喻思婷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赵姗姗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2740" w:type="dxa"/>
            <w:shd w:val="clear" w:color="auto" w:fill="auto"/>
            <w:noWrap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700" w:type="dxa"/>
            <w:shd w:val="clear" w:color="auto" w:fill="auto"/>
            <w:noWrap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赵红专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马克思主义学院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黄学寰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光电工程学院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张玉婷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三等奖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70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赵亮亮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彭艳华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曾志新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商学院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段晓梅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274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数学与计算科学学院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proofErr w:type="gramStart"/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甘晓亮</w:t>
            </w:r>
            <w:proofErr w:type="gramEnd"/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proofErr w:type="gramStart"/>
            <w:r w:rsidRPr="00BF536A">
              <w:rPr>
                <w:rFonts w:ascii="仿宋_GB2312" w:eastAsia="仿宋_GB2312" w:hint="eastAsia"/>
                <w:color w:val="000000"/>
                <w:sz w:val="24"/>
              </w:rPr>
              <w:t>黄喜军</w:t>
            </w:r>
            <w:proofErr w:type="gramEnd"/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王雯雯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70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proofErr w:type="gramStart"/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方梦源</w:t>
            </w:r>
            <w:proofErr w:type="gramEnd"/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70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薛素真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274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proofErr w:type="gramStart"/>
            <w:r w:rsidRPr="00BF536A">
              <w:rPr>
                <w:rFonts w:ascii="仿宋_GB2312" w:eastAsia="仿宋_GB2312" w:hint="eastAsia"/>
                <w:color w:val="000000"/>
                <w:sz w:val="24"/>
              </w:rPr>
              <w:t>梁桂英</w:t>
            </w:r>
            <w:proofErr w:type="gramEnd"/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马克思主义学院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于今</w:t>
            </w:r>
            <w:proofErr w:type="gramStart"/>
            <w:r w:rsidRPr="00BF536A">
              <w:rPr>
                <w:rFonts w:ascii="仿宋_GB2312" w:eastAsia="仿宋_GB2312" w:hint="eastAsia"/>
                <w:color w:val="000000"/>
                <w:sz w:val="24"/>
              </w:rPr>
              <w:t>玺</w:t>
            </w:r>
            <w:proofErr w:type="gramEnd"/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人工智能学院</w:t>
            </w:r>
          </w:p>
        </w:tc>
        <w:tc>
          <w:tcPr>
            <w:tcW w:w="170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谭本英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北海校区</w:t>
            </w:r>
          </w:p>
        </w:tc>
        <w:tc>
          <w:tcPr>
            <w:tcW w:w="170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张如莹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  <w:tr w:rsidR="00BF536A" w:rsidRPr="00287FC9" w:rsidTr="006F502C">
        <w:trPr>
          <w:trHeight w:val="340"/>
          <w:jc w:val="center"/>
        </w:trPr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BF536A" w:rsidRPr="00287FC9" w:rsidRDefault="00BF536A" w:rsidP="00933899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2740" w:type="dxa"/>
            <w:shd w:val="clear" w:color="auto" w:fill="auto"/>
            <w:noWrap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北海校区</w:t>
            </w:r>
          </w:p>
        </w:tc>
        <w:tc>
          <w:tcPr>
            <w:tcW w:w="1700" w:type="dxa"/>
            <w:shd w:val="clear" w:color="auto" w:fill="auto"/>
            <w:hideMark/>
          </w:tcPr>
          <w:p w:rsidR="00BF536A" w:rsidRPr="00BF536A" w:rsidRDefault="00BF536A" w:rsidP="00BF536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F536A">
              <w:rPr>
                <w:rFonts w:ascii="仿宋_GB2312" w:eastAsia="仿宋_GB2312" w:hint="eastAsia"/>
                <w:color w:val="000000"/>
                <w:sz w:val="24"/>
              </w:rPr>
              <w:t>蒙倩颜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BF536A" w:rsidRDefault="00BF536A" w:rsidP="00B8713A">
            <w:pPr>
              <w:jc w:val="center"/>
            </w:pPr>
            <w:r w:rsidRPr="00624FC9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优秀奖</w:t>
            </w:r>
          </w:p>
        </w:tc>
      </w:tr>
    </w:tbl>
    <w:p w:rsidR="005E2EB7" w:rsidRPr="00F10913" w:rsidRDefault="00933899" w:rsidP="00F10913">
      <w:pPr>
        <w:ind w:firstLineChars="200" w:firstLine="720"/>
        <w:jc w:val="center"/>
        <w:rPr>
          <w:rFonts w:ascii="方正小标宋_GBK" w:eastAsia="方正小标宋_GBK"/>
          <w:sz w:val="36"/>
          <w:szCs w:val="36"/>
        </w:rPr>
      </w:pPr>
      <w:r w:rsidRPr="00F10913">
        <w:rPr>
          <w:rFonts w:ascii="方正小标宋_GBK" w:eastAsia="方正小标宋_GBK" w:hint="eastAsia"/>
          <w:sz w:val="36"/>
          <w:szCs w:val="36"/>
        </w:rPr>
        <w:lastRenderedPageBreak/>
        <w:t>第四届优秀教学课件评选获奖名单</w:t>
      </w:r>
    </w:p>
    <w:p w:rsidR="00C37384" w:rsidRPr="00220790" w:rsidRDefault="00C37384" w:rsidP="00C37384">
      <w:pPr>
        <w:ind w:firstLineChars="200" w:firstLine="440"/>
        <w:jc w:val="center"/>
        <w:rPr>
          <w:rFonts w:ascii="仿宋_GB2312" w:eastAsia="仿宋_GB2312"/>
          <w:sz w:val="22"/>
          <w:szCs w:val="30"/>
        </w:rPr>
      </w:pPr>
      <w:r w:rsidRPr="00220790">
        <w:rPr>
          <w:rFonts w:ascii="仿宋_GB2312" w:eastAsia="仿宋_GB2312" w:hint="eastAsia"/>
          <w:sz w:val="22"/>
          <w:szCs w:val="30"/>
        </w:rPr>
        <w:t>（同等级内排名不分先后）</w:t>
      </w:r>
    </w:p>
    <w:tbl>
      <w:tblPr>
        <w:tblW w:w="724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3686"/>
        <w:gridCol w:w="1275"/>
        <w:gridCol w:w="1560"/>
      </w:tblGrid>
      <w:tr w:rsidR="00D2502E" w:rsidRPr="00EE2BBF" w:rsidTr="000A3CBE">
        <w:trPr>
          <w:trHeight w:val="386"/>
          <w:tblHeader/>
          <w:jc w:val="center"/>
        </w:trPr>
        <w:tc>
          <w:tcPr>
            <w:tcW w:w="724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int="eastAsia"/>
                <w:b/>
                <w:sz w:val="24"/>
              </w:rPr>
              <w:t>所在教学单位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int="eastAsia"/>
                <w:b/>
                <w:sz w:val="24"/>
              </w:rPr>
              <w:t>参赛教师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获奖等级</w:t>
            </w:r>
          </w:p>
        </w:tc>
      </w:tr>
      <w:tr w:rsidR="004B0FE1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4B0FE1" w:rsidRPr="00EE2BBF" w:rsidRDefault="004B0FE1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4B0FE1" w:rsidRPr="00287FC9" w:rsidRDefault="004B0FE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0FE1" w:rsidRPr="00287FC9" w:rsidRDefault="004B0FE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刘东静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4B0FE1" w:rsidRPr="00EE2BBF" w:rsidRDefault="004B0FE1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一等奖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信息与通信学院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李旭琼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396E0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一等奖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信息与通信学院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陈哲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396E0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一等奖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艺术与设计学院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唐周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396E0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一等奖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黄新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396E0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一等奖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袁翔珠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396E02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一等奖</w:t>
            </w:r>
          </w:p>
        </w:tc>
      </w:tr>
      <w:tr w:rsidR="004B0FE1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4B0FE1" w:rsidRPr="00EE2BBF" w:rsidRDefault="004B0FE1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4B0FE1" w:rsidRPr="00287FC9" w:rsidRDefault="004B0FE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B0FE1" w:rsidRPr="00287FC9" w:rsidRDefault="004B0FE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葛进国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4B0FE1" w:rsidRPr="00EE2BBF" w:rsidRDefault="004B0FE1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陶晓玲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艺术与设计学院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李润润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商学院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蒋满霖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任风华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张龙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材料科学与工程学院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杨玲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梁永波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廉冠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马克思主义学院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李康海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马克思主义学院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耿丽萍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F004D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 w:rsidR="00242288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242288" w:rsidRPr="00EE2BBF" w:rsidRDefault="00242288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242288" w:rsidRPr="00287FC9" w:rsidRDefault="0024228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艺术与设计学院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242288" w:rsidRPr="00287FC9" w:rsidRDefault="0024228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班滕腾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2288" w:rsidRPr="00EE2BBF" w:rsidRDefault="00242288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商学院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吴振华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数学与计算科学学院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喻思婷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胡鸿志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电子工程与自动化学院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邹玉华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姜琳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伍跃华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张媛媛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韦巧艳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冯小珍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B8713A" w:rsidRPr="00287FC9" w:rsidRDefault="00B8713A" w:rsidP="00287FC9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储小雪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杨建波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马雨微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马克思主义学院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覃欢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32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人工智能学院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任婕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北海校区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郝光彩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3238E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  <w:tr w:rsidR="00242288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242288" w:rsidRPr="00EE2BBF" w:rsidRDefault="00242288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242288" w:rsidRPr="00287FC9" w:rsidRDefault="0024228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242288" w:rsidRPr="00287FC9" w:rsidRDefault="0024228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刘海浪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242288" w:rsidRPr="00EE2BBF" w:rsidRDefault="00242288" w:rsidP="00CC7C5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B8713A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8713A" w:rsidRPr="00EE2BBF" w:rsidRDefault="00B8713A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8713A" w:rsidRPr="00287FC9" w:rsidRDefault="00B871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吴军科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:rsidR="000A3CBE" w:rsidRPr="00287FC9" w:rsidRDefault="000A3CB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机电工程学院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A3CBE" w:rsidRPr="00287FC9" w:rsidRDefault="000A3CBE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张明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0A3CBE" w:rsidRPr="00B93924" w:rsidRDefault="000A3CBE" w:rsidP="00B8713A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信息与通信学院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宋</w:t>
            </w: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浠</w:t>
            </w:r>
            <w:proofErr w:type="gramEnd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瑜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李云辉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曹建宇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李笠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郑卓远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商学院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金星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商学院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裴金平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商学院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黄福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数学与计算科学学院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陈南博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数学与计算科学学院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王</w:t>
            </w: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圳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薛素真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方梦源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法学院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陈英铨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材料科学与工程学院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王亚珍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生命与环境科学学院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赵飞骏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赵红专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建筑与交通工程学院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粟建波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体育部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刘婷婷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体育部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阳进清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人工智能学院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张伟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人工智能学院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李玉洁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人工智能学院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徐硕江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人工智能学院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赵彬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光电工程学院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蒋曲博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光电工程学院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王方原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2335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北海校区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包</w:t>
            </w: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世</w:t>
            </w:r>
            <w:proofErr w:type="gramEnd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莲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0A3CBE" w:rsidRPr="00EE2BBF" w:rsidRDefault="000A3CBE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E2BBF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北海校区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  <w:sz w:val="24"/>
              </w:rPr>
              <w:t>刘付勤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  <w:tr w:rsidR="000A3CBE" w:rsidRPr="00287FC9" w:rsidTr="000A3CBE">
        <w:trPr>
          <w:trHeight w:val="386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0A3CBE" w:rsidRPr="00EE2BBF" w:rsidRDefault="000A3CBE" w:rsidP="00EE2B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287FC9">
              <w:rPr>
                <w:rFonts w:ascii="仿宋_GB2312" w:eastAsia="仿宋_GB2312" w:hint="eastAsia"/>
                <w:color w:val="000000"/>
              </w:rPr>
              <w:t>北海校区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0A3CBE" w:rsidRPr="00287FC9" w:rsidRDefault="000A3CB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287FC9">
              <w:rPr>
                <w:rFonts w:ascii="仿宋_GB2312" w:eastAsia="仿宋_GB2312" w:hint="eastAsia"/>
                <w:color w:val="000000"/>
              </w:rPr>
              <w:t>郑秋贞</w:t>
            </w:r>
            <w:proofErr w:type="gram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0A3CBE" w:rsidRDefault="000A3CBE" w:rsidP="00B8713A">
            <w:pPr>
              <w:jc w:val="center"/>
            </w:pPr>
            <w:r w:rsidRPr="00B9392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优秀奖</w:t>
            </w:r>
          </w:p>
        </w:tc>
      </w:tr>
    </w:tbl>
    <w:p w:rsidR="00F10913" w:rsidRDefault="00C9468A" w:rsidP="00F10913">
      <w:pPr>
        <w:ind w:firstLineChars="200" w:firstLine="720"/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bookmarkEnd w:id="0"/>
      <w:r w:rsidRPr="00F10913">
        <w:rPr>
          <w:rFonts w:ascii="方正小标宋_GBK" w:eastAsia="方正小标宋_GBK" w:hint="eastAsia"/>
          <w:sz w:val="36"/>
          <w:szCs w:val="36"/>
        </w:rPr>
        <w:lastRenderedPageBreak/>
        <w:t>第四届“以学生为中心”的优秀教学设计</w:t>
      </w:r>
    </w:p>
    <w:p w:rsidR="00C9468A" w:rsidRPr="00F10913" w:rsidRDefault="00C9468A" w:rsidP="00F10913">
      <w:pPr>
        <w:ind w:firstLineChars="200" w:firstLine="720"/>
        <w:jc w:val="center"/>
        <w:rPr>
          <w:rFonts w:ascii="方正小标宋_GBK" w:eastAsia="方正小标宋_GBK"/>
          <w:sz w:val="36"/>
          <w:szCs w:val="36"/>
        </w:rPr>
      </w:pPr>
      <w:r w:rsidRPr="00F10913">
        <w:rPr>
          <w:rFonts w:ascii="方正小标宋_GBK" w:eastAsia="方正小标宋_GBK" w:hint="eastAsia"/>
          <w:sz w:val="36"/>
          <w:szCs w:val="36"/>
        </w:rPr>
        <w:t>获奖名单</w:t>
      </w:r>
    </w:p>
    <w:p w:rsidR="00C9468A" w:rsidRPr="00220790" w:rsidRDefault="00C9468A" w:rsidP="00C9468A">
      <w:pPr>
        <w:ind w:firstLineChars="200" w:firstLine="440"/>
        <w:jc w:val="center"/>
        <w:rPr>
          <w:rFonts w:ascii="仿宋_GB2312" w:eastAsia="仿宋_GB2312"/>
          <w:sz w:val="22"/>
          <w:szCs w:val="30"/>
        </w:rPr>
      </w:pPr>
      <w:r w:rsidRPr="00220790">
        <w:rPr>
          <w:rFonts w:ascii="仿宋_GB2312" w:eastAsia="仿宋_GB2312" w:hint="eastAsia"/>
          <w:sz w:val="22"/>
          <w:szCs w:val="30"/>
        </w:rPr>
        <w:t>（同等级内排名不分先后）</w:t>
      </w:r>
    </w:p>
    <w:tbl>
      <w:tblPr>
        <w:tblW w:w="738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3340"/>
        <w:gridCol w:w="1480"/>
        <w:gridCol w:w="1480"/>
      </w:tblGrid>
      <w:tr w:rsidR="00D2502E" w:rsidRPr="00287FC9" w:rsidTr="00687920">
        <w:trPr>
          <w:trHeight w:val="454"/>
          <w:tblHeader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int="eastAsia"/>
                <w:b/>
                <w:sz w:val="24"/>
              </w:rPr>
              <w:t>所在教学单位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int="eastAsia"/>
                <w:b/>
                <w:sz w:val="24"/>
              </w:rPr>
              <w:t>参赛教师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D2502E" w:rsidRPr="00F10913" w:rsidRDefault="00D2502E" w:rsidP="00FA36D7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1091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获奖等级</w:t>
            </w:r>
          </w:p>
        </w:tc>
      </w:tr>
      <w:tr w:rsidR="00287FC9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淮旭鸽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计算机与信息安全学院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徐周波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王伟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外国语学院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钟慧连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陈利霞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电子工程与自动化学院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黄新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法学院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袁翔珠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材料科学与工程学院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黄瑜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生命与环境科学学院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储小雪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AB7D6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一等奖</w:t>
            </w:r>
          </w:p>
        </w:tc>
      </w:tr>
      <w:tr w:rsidR="00287FC9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陈小勇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计算机与信息安全学院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张瑞霞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计算机与信息安全学院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王宇英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艺术与设计学院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唐周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金星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王雷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毛睿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陈文平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电子工程与自动化学院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杨青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材料科学与工程学院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朱保华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生命与环境科学学院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朱健铭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生命与环境科学学院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梁英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87FC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建筑与交通工程学院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陈俊桦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卢慧敏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卢日霞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08150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二等奖</w:t>
            </w:r>
          </w:p>
        </w:tc>
      </w:tr>
      <w:tr w:rsidR="00287FC9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何思亮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287FC9" w:rsidRPr="00287FC9" w:rsidRDefault="00287FC9" w:rsidP="00B8713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刘东静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计算机与信息安全学院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李芳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艺术与设计学院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潘蓝青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艺术与设计学院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梁溪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马奕虹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肖吉军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韦晓梨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赵莹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华丽</w:t>
            </w: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妍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宁黎华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赵海霞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刘红卫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沈瑞刚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李绍刚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电子工程与自动化学院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黄喜军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材料科学与工程学院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杨玲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生命与环境科学学院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李学军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87FC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建筑与交通工程学院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廉冠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87FC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人工智能学院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陈光喜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北海校区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苏雯洁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北海校区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蒙倩颜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北海校区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廖海容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北海校区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孟文涛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BA3EA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三等奖</w:t>
            </w:r>
          </w:p>
        </w:tc>
      </w:tr>
      <w:tr w:rsidR="00287FC9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287FC9" w:rsidRPr="00287FC9" w:rsidRDefault="00287FC9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谢兴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287FC9" w:rsidRPr="00287FC9" w:rsidRDefault="00287FC9" w:rsidP="00B8713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罗奕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朱海东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机电工程学院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吴军科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计算机与信息安全学院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郑虹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计算机与信息安全学院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蔡国永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55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计算机与信息安全学院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李优</w:t>
            </w:r>
            <w:proofErr w:type="gram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艺术与设计学院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赵乐天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郑仕勇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陈皓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黄宏军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周清华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张峰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朱霞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吴俊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曹兵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商学院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段晓梅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张克磊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何芳丽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李光云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数学与计算科学学院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曾祥艳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材料科学与工程学院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卢江荣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材料科学与工程学院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王松伟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材料科学与工程学院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阳星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生命与环境科学学院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黄志钧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生命与环境科学学院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杜晓霞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陈元明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体育部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高淦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87FC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人工智能学院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林承德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87FC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人工智能学院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李玉洁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87FC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人工智能学院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张伟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87FC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人工智能学院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徐硕江</w:t>
            </w:r>
            <w:proofErr w:type="gramEnd"/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北海校区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郝光彩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  <w:tr w:rsidR="00B8713A" w:rsidRPr="00287FC9" w:rsidTr="00687920">
        <w:trPr>
          <w:trHeight w:val="454"/>
          <w:jc w:val="center"/>
        </w:trPr>
        <w:tc>
          <w:tcPr>
            <w:tcW w:w="1080" w:type="dxa"/>
            <w:shd w:val="clear" w:color="auto" w:fill="auto"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北海校区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B8713A" w:rsidRPr="00287FC9" w:rsidRDefault="00B8713A" w:rsidP="00287FC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87FC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庞夏雯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B8713A" w:rsidRDefault="00B8713A" w:rsidP="00B8713A">
            <w:pPr>
              <w:jc w:val="center"/>
            </w:pPr>
            <w:r w:rsidRPr="004C047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优秀奖</w:t>
            </w:r>
          </w:p>
        </w:tc>
      </w:tr>
    </w:tbl>
    <w:p w:rsidR="00933899" w:rsidRPr="00C9468A" w:rsidRDefault="00933899" w:rsidP="00933899">
      <w:pPr>
        <w:spacing w:line="380" w:lineRule="exact"/>
        <w:ind w:firstLineChars="200" w:firstLine="560"/>
        <w:jc w:val="center"/>
        <w:rPr>
          <w:rFonts w:ascii="方正小标宋_GBK" w:eastAsia="方正小标宋_GBK"/>
          <w:sz w:val="28"/>
          <w:szCs w:val="30"/>
        </w:rPr>
      </w:pPr>
    </w:p>
    <w:sectPr w:rsidR="00933899" w:rsidRPr="00C94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D72" w:rsidRDefault="008B1D72" w:rsidP="009B5DE3">
      <w:r>
        <w:separator/>
      </w:r>
    </w:p>
  </w:endnote>
  <w:endnote w:type="continuationSeparator" w:id="0">
    <w:p w:rsidR="008B1D72" w:rsidRDefault="008B1D72" w:rsidP="009B5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D72" w:rsidRDefault="008B1D72" w:rsidP="009B5DE3">
      <w:r>
        <w:separator/>
      </w:r>
    </w:p>
  </w:footnote>
  <w:footnote w:type="continuationSeparator" w:id="0">
    <w:p w:rsidR="008B1D72" w:rsidRDefault="008B1D72" w:rsidP="009B5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400"/>
    <w:rsid w:val="000A3CBE"/>
    <w:rsid w:val="00126879"/>
    <w:rsid w:val="001F4D57"/>
    <w:rsid w:val="00220790"/>
    <w:rsid w:val="00242288"/>
    <w:rsid w:val="00273833"/>
    <w:rsid w:val="00287FC9"/>
    <w:rsid w:val="00293BCF"/>
    <w:rsid w:val="002A5785"/>
    <w:rsid w:val="002B10C0"/>
    <w:rsid w:val="003A7B14"/>
    <w:rsid w:val="004B0FE1"/>
    <w:rsid w:val="005A1DEC"/>
    <w:rsid w:val="005A270D"/>
    <w:rsid w:val="005D77B9"/>
    <w:rsid w:val="005E2EB7"/>
    <w:rsid w:val="00687920"/>
    <w:rsid w:val="007E6BEC"/>
    <w:rsid w:val="008B1D72"/>
    <w:rsid w:val="008E6EB3"/>
    <w:rsid w:val="008F1040"/>
    <w:rsid w:val="00933899"/>
    <w:rsid w:val="00974D94"/>
    <w:rsid w:val="009B5DE3"/>
    <w:rsid w:val="00A54014"/>
    <w:rsid w:val="00AA42E9"/>
    <w:rsid w:val="00AD4BBD"/>
    <w:rsid w:val="00B43400"/>
    <w:rsid w:val="00B8713A"/>
    <w:rsid w:val="00BF536A"/>
    <w:rsid w:val="00C33C4C"/>
    <w:rsid w:val="00C37384"/>
    <w:rsid w:val="00C61131"/>
    <w:rsid w:val="00C9468A"/>
    <w:rsid w:val="00CC7C5C"/>
    <w:rsid w:val="00CD5989"/>
    <w:rsid w:val="00D2502E"/>
    <w:rsid w:val="00E36980"/>
    <w:rsid w:val="00E4491C"/>
    <w:rsid w:val="00ED6F7C"/>
    <w:rsid w:val="00EE2BBF"/>
    <w:rsid w:val="00F10913"/>
    <w:rsid w:val="00F8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bCs/>
        <w:kern w:val="44"/>
        <w:sz w:val="24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80"/>
    <w:pPr>
      <w:widowControl w:val="0"/>
      <w:jc w:val="both"/>
    </w:pPr>
    <w:rPr>
      <w:rFonts w:ascii="Calibri" w:hAnsi="Calibri"/>
      <w:bCs w:val="0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3C4C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3C4C"/>
    <w:rPr>
      <w:rFonts w:ascii="Calibri" w:eastAsia="宋体" w:hAnsi="Calibri"/>
      <w:b/>
      <w:bCs w:val="0"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3C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B5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B5DE3"/>
    <w:rPr>
      <w:rFonts w:ascii="Calibri" w:hAnsi="Calibri"/>
      <w:bCs w:val="0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5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B5DE3"/>
    <w:rPr>
      <w:rFonts w:ascii="Calibri" w:hAnsi="Calibri"/>
      <w:bCs w:val="0"/>
      <w:kern w:val="2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E2EB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E2EB7"/>
    <w:rPr>
      <w:rFonts w:ascii="Calibri" w:hAnsi="Calibri"/>
      <w:bCs w:val="0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bCs/>
        <w:kern w:val="44"/>
        <w:sz w:val="24"/>
        <w:szCs w:val="4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80"/>
    <w:pPr>
      <w:widowControl w:val="0"/>
      <w:jc w:val="both"/>
    </w:pPr>
    <w:rPr>
      <w:rFonts w:ascii="Calibri" w:hAnsi="Calibri"/>
      <w:bCs w:val="0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33C4C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3C4C"/>
    <w:rPr>
      <w:rFonts w:ascii="Calibri" w:eastAsia="宋体" w:hAnsi="Calibri"/>
      <w:b/>
      <w:bCs w:val="0"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3C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B5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B5DE3"/>
    <w:rPr>
      <w:rFonts w:ascii="Calibri" w:hAnsi="Calibri"/>
      <w:bCs w:val="0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5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B5DE3"/>
    <w:rPr>
      <w:rFonts w:ascii="Calibri" w:hAnsi="Calibri"/>
      <w:bCs w:val="0"/>
      <w:kern w:val="2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E2EB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E2EB7"/>
    <w:rPr>
      <w:rFonts w:ascii="Calibri" w:hAnsi="Calibri"/>
      <w:bCs w:val="0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4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ADBAC-33E2-469C-BEAD-690AB3078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6</Pages>
  <Words>534</Words>
  <Characters>3049</Characters>
  <Application>Microsoft Office Word</Application>
  <DocSecurity>0</DocSecurity>
  <Lines>25</Lines>
  <Paragraphs>7</Paragraphs>
  <ScaleCrop>false</ScaleCrop>
  <Company>ICOS</Company>
  <LinksUpToDate>false</LinksUpToDate>
  <CharactersWithSpaces>3576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iCura</cp:lastModifiedBy>
  <cp:revision>22</cp:revision>
  <dcterms:created xsi:type="dcterms:W3CDTF">2023-12-21T07:38:00Z</dcterms:created>
  <dcterms:modified xsi:type="dcterms:W3CDTF">2023-12-22T07:51:00Z</dcterms:modified>
</cp:coreProperties>
</file>