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472E7">
      <w:pPr>
        <w:jc w:val="center"/>
        <w:rPr>
          <w:rFonts w:hint="eastAsia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</w:rPr>
        <w:t>桂林电子科技大学南宁研究院研究生请假单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307"/>
        <w:gridCol w:w="869"/>
        <w:gridCol w:w="641"/>
        <w:gridCol w:w="628"/>
        <w:gridCol w:w="467"/>
        <w:gridCol w:w="1359"/>
        <w:gridCol w:w="379"/>
        <w:gridCol w:w="869"/>
        <w:gridCol w:w="444"/>
        <w:gridCol w:w="2161"/>
      </w:tblGrid>
      <w:tr w14:paraId="299A0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vAlign w:val="center"/>
          </w:tcPr>
          <w:p w14:paraId="4DA1D36F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210"/>
                <w:kern w:val="0"/>
                <w:fitText w:val="840" w:id="1637486593"/>
                <w:vertAlign w:val="baseline"/>
                <w:lang w:val="en-US" w:eastAsia="zh-CN"/>
              </w:rPr>
              <w:t>姓</w:t>
            </w:r>
            <w:r>
              <w:rPr>
                <w:rFonts w:hint="eastAsia" w:ascii="Times New Roman" w:hAnsi="Times New Roman" w:eastAsia="宋体"/>
                <w:spacing w:val="0"/>
                <w:kern w:val="0"/>
                <w:fitText w:val="840" w:id="1637486593"/>
                <w:vertAlign w:val="baseline"/>
                <w:lang w:val="en-US" w:eastAsia="zh-CN"/>
              </w:rPr>
              <w:t>名</w:t>
            </w:r>
          </w:p>
        </w:tc>
        <w:tc>
          <w:tcPr>
            <w:tcW w:w="2176" w:type="dxa"/>
            <w:gridSpan w:val="2"/>
            <w:vAlign w:val="center"/>
          </w:tcPr>
          <w:p w14:paraId="00997080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7790FB1B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210"/>
                <w:kern w:val="0"/>
                <w:fitText w:val="840" w:id="713173418"/>
                <w:vertAlign w:val="baseline"/>
                <w:lang w:val="en-US" w:eastAsia="zh-CN"/>
              </w:rPr>
              <w:t>性</w:t>
            </w:r>
            <w:r>
              <w:rPr>
                <w:rFonts w:hint="eastAsia" w:ascii="Times New Roman" w:hAnsi="Times New Roman" w:eastAsia="宋体"/>
                <w:spacing w:val="0"/>
                <w:kern w:val="0"/>
                <w:fitText w:val="840" w:id="713173418"/>
                <w:vertAlign w:val="baseline"/>
                <w:lang w:val="en-US" w:eastAsia="zh-CN"/>
              </w:rPr>
              <w:t>别</w:t>
            </w:r>
          </w:p>
        </w:tc>
        <w:tc>
          <w:tcPr>
            <w:tcW w:w="2205" w:type="dxa"/>
            <w:gridSpan w:val="3"/>
            <w:vAlign w:val="center"/>
          </w:tcPr>
          <w:p w14:paraId="54C8BA39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154EF747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210"/>
                <w:kern w:val="0"/>
                <w:fitText w:val="840" w:id="1637486593"/>
                <w:vertAlign w:val="baseline"/>
                <w:lang w:val="en-US" w:eastAsia="zh-CN"/>
              </w:rPr>
              <w:t>学</w:t>
            </w:r>
            <w:r>
              <w:rPr>
                <w:rFonts w:hint="eastAsia" w:ascii="Times New Roman" w:hAnsi="Times New Roman" w:eastAsia="宋体"/>
                <w:spacing w:val="0"/>
                <w:kern w:val="0"/>
                <w:fitText w:val="840" w:id="1637486593"/>
                <w:vertAlign w:val="baseline"/>
                <w:lang w:val="en-US" w:eastAsia="zh-CN"/>
              </w:rPr>
              <w:t>号</w:t>
            </w:r>
          </w:p>
        </w:tc>
        <w:tc>
          <w:tcPr>
            <w:tcW w:w="2161" w:type="dxa"/>
            <w:vAlign w:val="center"/>
          </w:tcPr>
          <w:p w14:paraId="1AAC54E4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</w:tr>
      <w:tr w14:paraId="73A08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vAlign w:val="center"/>
          </w:tcPr>
          <w:p w14:paraId="65BCE8C7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210"/>
                <w:kern w:val="0"/>
                <w:fitText w:val="840" w:id="1637486593"/>
                <w:vertAlign w:val="baseline"/>
                <w:lang w:val="en-US" w:eastAsia="zh-CN"/>
              </w:rPr>
              <w:t>学</w:t>
            </w:r>
            <w:r>
              <w:rPr>
                <w:rFonts w:hint="eastAsia" w:ascii="Times New Roman" w:hAnsi="Times New Roman" w:eastAsia="宋体"/>
                <w:spacing w:val="0"/>
                <w:kern w:val="0"/>
                <w:fitText w:val="840" w:id="1637486593"/>
                <w:vertAlign w:val="baseline"/>
                <w:lang w:val="en-US" w:eastAsia="zh-CN"/>
              </w:rPr>
              <w:t>院</w:t>
            </w:r>
          </w:p>
        </w:tc>
        <w:tc>
          <w:tcPr>
            <w:tcW w:w="2176" w:type="dxa"/>
            <w:gridSpan w:val="2"/>
            <w:vAlign w:val="center"/>
          </w:tcPr>
          <w:p w14:paraId="53CF9137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0FBDEA20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培养层次</w:t>
            </w:r>
          </w:p>
        </w:tc>
        <w:tc>
          <w:tcPr>
            <w:tcW w:w="2205" w:type="dxa"/>
            <w:gridSpan w:val="3"/>
            <w:vAlign w:val="center"/>
          </w:tcPr>
          <w:p w14:paraId="46F95B44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</w:rPr>
              <w:t xml:space="preserve">硕士  </w:t>
            </w: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</w:rPr>
              <w:t>博士</w:t>
            </w:r>
          </w:p>
        </w:tc>
        <w:tc>
          <w:tcPr>
            <w:tcW w:w="1313" w:type="dxa"/>
            <w:gridSpan w:val="2"/>
            <w:vAlign w:val="center"/>
          </w:tcPr>
          <w:p w14:paraId="4ACCA71C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210"/>
                <w:kern w:val="0"/>
                <w:fitText w:val="840" w:id="1637486593"/>
                <w:vertAlign w:val="baseline"/>
                <w:lang w:val="en-US" w:eastAsia="zh-CN"/>
              </w:rPr>
              <w:t>专</w:t>
            </w:r>
            <w:r>
              <w:rPr>
                <w:rFonts w:hint="eastAsia" w:ascii="Times New Roman" w:hAnsi="Times New Roman" w:eastAsia="宋体"/>
                <w:spacing w:val="0"/>
                <w:kern w:val="0"/>
                <w:fitText w:val="840" w:id="1637486593"/>
                <w:vertAlign w:val="baseline"/>
                <w:lang w:val="en-US" w:eastAsia="zh-CN"/>
              </w:rPr>
              <w:t>业</w:t>
            </w:r>
          </w:p>
        </w:tc>
        <w:tc>
          <w:tcPr>
            <w:tcW w:w="2161" w:type="dxa"/>
            <w:vAlign w:val="center"/>
          </w:tcPr>
          <w:p w14:paraId="2C538275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</w:tr>
      <w:tr w14:paraId="46FD7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vAlign w:val="center"/>
          </w:tcPr>
          <w:p w14:paraId="120F7F8E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76" w:type="dxa"/>
            <w:gridSpan w:val="2"/>
            <w:vAlign w:val="center"/>
          </w:tcPr>
          <w:p w14:paraId="0CC8B459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1AA4D506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52"/>
                <w:kern w:val="0"/>
                <w:fitText w:val="840" w:id="1637486593"/>
                <w:vertAlign w:val="baseline"/>
                <w:lang w:val="en-US" w:eastAsia="zh-CN"/>
              </w:rPr>
              <w:t>宿舍</w:t>
            </w:r>
            <w:r>
              <w:rPr>
                <w:rFonts w:hint="eastAsia" w:ascii="Times New Roman" w:hAnsi="Times New Roman" w:eastAsia="宋体"/>
                <w:spacing w:val="1"/>
                <w:kern w:val="0"/>
                <w:fitText w:val="840" w:id="1637486593"/>
                <w:vertAlign w:val="baseline"/>
                <w:lang w:val="en-US" w:eastAsia="zh-CN"/>
              </w:rPr>
              <w:t>号</w:t>
            </w:r>
          </w:p>
        </w:tc>
        <w:tc>
          <w:tcPr>
            <w:tcW w:w="2205" w:type="dxa"/>
            <w:gridSpan w:val="3"/>
            <w:vAlign w:val="center"/>
          </w:tcPr>
          <w:p w14:paraId="1B80F0B5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43449581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导师姓名</w:t>
            </w:r>
          </w:p>
        </w:tc>
        <w:tc>
          <w:tcPr>
            <w:tcW w:w="2161" w:type="dxa"/>
            <w:vAlign w:val="center"/>
          </w:tcPr>
          <w:p w14:paraId="367C62A4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</w:tr>
      <w:tr w14:paraId="2E3A9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05" w:type="dxa"/>
            <w:gridSpan w:val="2"/>
            <w:vAlign w:val="center"/>
          </w:tcPr>
          <w:p w14:paraId="2213F51F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家长（紧急联系人）姓名</w:t>
            </w:r>
          </w:p>
        </w:tc>
        <w:tc>
          <w:tcPr>
            <w:tcW w:w="2605" w:type="dxa"/>
            <w:gridSpan w:val="4"/>
            <w:vAlign w:val="center"/>
          </w:tcPr>
          <w:p w14:paraId="791138C5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  <w:tc>
          <w:tcPr>
            <w:tcW w:w="2607" w:type="dxa"/>
            <w:gridSpan w:val="3"/>
            <w:vAlign w:val="center"/>
          </w:tcPr>
          <w:p w14:paraId="52C564DD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/>
                <w:vertAlign w:val="baseline"/>
                <w:lang w:val="en-US"/>
              </w:rPr>
              <w:t>家长（紧急联系人）电话</w:t>
            </w:r>
          </w:p>
        </w:tc>
        <w:tc>
          <w:tcPr>
            <w:tcW w:w="2605" w:type="dxa"/>
            <w:gridSpan w:val="2"/>
            <w:vAlign w:val="center"/>
          </w:tcPr>
          <w:p w14:paraId="7456F06B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</w:tr>
      <w:tr w14:paraId="312F6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vAlign w:val="center"/>
          </w:tcPr>
          <w:p w14:paraId="5DA6F76D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请假去向</w:t>
            </w:r>
          </w:p>
        </w:tc>
        <w:tc>
          <w:tcPr>
            <w:tcW w:w="9124" w:type="dxa"/>
            <w:gridSpan w:val="10"/>
            <w:vAlign w:val="center"/>
          </w:tcPr>
          <w:p w14:paraId="5BC6227B">
            <w:pPr>
              <w:jc w:val="both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（省/自治区/直辖市）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（市）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（区</w:t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/>
                <w:vertAlign w:val="baseline"/>
              </w:rPr>
              <w:t>县级市/县）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                </w:t>
            </w:r>
          </w:p>
        </w:tc>
      </w:tr>
      <w:tr w14:paraId="44EF3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vAlign w:val="center"/>
          </w:tcPr>
          <w:p w14:paraId="638032BC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9124" w:type="dxa"/>
            <w:gridSpan w:val="10"/>
            <w:vAlign w:val="center"/>
          </w:tcPr>
          <w:p w14:paraId="67A980B3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年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月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 xml:space="preserve">日  至  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年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月</w:t>
            </w:r>
            <w:r>
              <w:rPr>
                <w:rFonts w:hint="eastAsia" w:ascii="Times New Roman" w:hAnsi="Times New Roman" w:eastAsia="宋体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  <w:vertAlign w:val="baseline"/>
              </w:rPr>
              <w:t>日</w:t>
            </w:r>
          </w:p>
        </w:tc>
      </w:tr>
      <w:tr w14:paraId="72376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vMerge w:val="restart"/>
            <w:vAlign w:val="center"/>
          </w:tcPr>
          <w:p w14:paraId="576EC134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请</w:t>
            </w:r>
          </w:p>
          <w:p w14:paraId="18AE7DE7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假</w:t>
            </w:r>
          </w:p>
          <w:p w14:paraId="520805DF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事</w:t>
            </w:r>
          </w:p>
          <w:p w14:paraId="67027845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由</w:t>
            </w:r>
          </w:p>
        </w:tc>
        <w:tc>
          <w:tcPr>
            <w:tcW w:w="2817" w:type="dxa"/>
            <w:gridSpan w:val="3"/>
            <w:vAlign w:val="center"/>
          </w:tcPr>
          <w:p w14:paraId="446B8DDF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/>
                <w:vertAlign w:val="baseline"/>
                <w:lang w:val="en-US" w:eastAsia="zh-CN"/>
              </w:rPr>
              <w:t>请假类别</w:t>
            </w:r>
          </w:p>
        </w:tc>
        <w:tc>
          <w:tcPr>
            <w:tcW w:w="6307" w:type="dxa"/>
            <w:gridSpan w:val="7"/>
            <w:vAlign w:val="center"/>
          </w:tcPr>
          <w:p w14:paraId="42A8EB09">
            <w:pPr>
              <w:jc w:val="both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病假</w:t>
            </w:r>
            <w:r>
              <w:rPr>
                <w:rFonts w:hint="eastAsia" w:ascii="Times New Roman" w:hAnsi="Times New Roman" w:eastAsia="宋体"/>
                <w:vertAlign w:val="baseline"/>
              </w:rPr>
              <w:t xml:space="preserve">  </w:t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事假    </w:t>
            </w: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因公派遣    </w:t>
            </w: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产教融合及实习实践</w:t>
            </w:r>
          </w:p>
          <w:p w14:paraId="3375616F">
            <w:pPr>
              <w:jc w:val="both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到桂林校区开展实验、项目   </w:t>
            </w:r>
            <w:r>
              <w:rPr>
                <w:rFonts w:hint="eastAsia" w:ascii="Times New Roman" w:hAnsi="Times New Roman" w:eastAsia="宋体"/>
                <w:spacing w:val="-11"/>
                <w:sz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  <w:vertAlign w:val="baseline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联合培养</w:t>
            </w:r>
          </w:p>
        </w:tc>
      </w:tr>
      <w:tr w14:paraId="03FC7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298" w:type="dxa"/>
            <w:vMerge w:val="continue"/>
            <w:vAlign w:val="center"/>
          </w:tcPr>
          <w:p w14:paraId="4B8D4B98">
            <w:pPr>
              <w:jc w:val="center"/>
              <w:rPr>
                <w:rFonts w:hint="eastAsia" w:ascii="Times New Roman" w:hAnsi="Times New Roman" w:eastAsia="宋体"/>
                <w:vertAlign w:val="baseline"/>
              </w:rPr>
            </w:pPr>
          </w:p>
        </w:tc>
        <w:tc>
          <w:tcPr>
            <w:tcW w:w="2817" w:type="dxa"/>
            <w:gridSpan w:val="3"/>
            <w:vAlign w:val="center"/>
          </w:tcPr>
          <w:p w14:paraId="3B6024A0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/>
                <w:vertAlign w:val="baseline"/>
                <w:lang w:val="en-US" w:eastAsia="zh-CN"/>
              </w:rPr>
              <w:t>具体事由</w:t>
            </w:r>
          </w:p>
          <w:p w14:paraId="1A5EF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  <w:t>1.因产教融合及实习实践、联合培养等请假，</w:t>
            </w:r>
            <w:r>
              <w:rPr>
                <w:rFonts w:hint="eastAsia" w:ascii="Times New Roman" w:hAnsi="Times New Roman" w:eastAsia="宋体"/>
                <w:b/>
                <w:bCs/>
                <w:sz w:val="18"/>
                <w:szCs w:val="21"/>
                <w:vertAlign w:val="baseline"/>
                <w:lang w:val="en-US" w:eastAsia="zh-CN"/>
              </w:rPr>
              <w:t>需写明单位名称</w:t>
            </w:r>
            <w:r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  <w:t>。</w:t>
            </w:r>
          </w:p>
          <w:p w14:paraId="45D50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  <w:t>2.因桂林校区开展实验、项目请假，</w:t>
            </w:r>
            <w:r>
              <w:rPr>
                <w:rFonts w:hint="eastAsia" w:ascii="Times New Roman" w:hAnsi="Times New Roman" w:eastAsia="宋体"/>
                <w:b/>
                <w:bCs/>
                <w:sz w:val="18"/>
                <w:szCs w:val="21"/>
                <w:vertAlign w:val="baseline"/>
                <w:lang w:val="en-US" w:eastAsia="zh-CN"/>
              </w:rPr>
              <w:t>需说明开展实验、项目内容</w:t>
            </w:r>
            <w:r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  <w:t>。</w:t>
            </w:r>
          </w:p>
          <w:p w14:paraId="729D7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宋体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  <w:t>3.因公派遣请假，需写明</w:t>
            </w:r>
            <w:r>
              <w:rPr>
                <w:rFonts w:hint="eastAsia" w:ascii="Times New Roman" w:hAnsi="Times New Roman" w:eastAsia="宋体"/>
                <w:b/>
                <w:bCs/>
                <w:sz w:val="18"/>
                <w:szCs w:val="21"/>
                <w:vertAlign w:val="baseline"/>
                <w:lang w:val="en-US" w:eastAsia="zh-CN"/>
              </w:rPr>
              <w:t>活动或事项名称</w:t>
            </w:r>
            <w:r>
              <w:rPr>
                <w:rFonts w:hint="eastAsia" w:ascii="Times New Roman" w:hAnsi="Times New Roman" w:eastAsia="宋体"/>
                <w:sz w:val="18"/>
                <w:szCs w:val="21"/>
                <w:vertAlign w:val="baseline"/>
                <w:lang w:val="en-US" w:eastAsia="zh-CN"/>
              </w:rPr>
              <w:t>。</w:t>
            </w:r>
          </w:p>
        </w:tc>
        <w:tc>
          <w:tcPr>
            <w:tcW w:w="6307" w:type="dxa"/>
            <w:gridSpan w:val="7"/>
            <w:vAlign w:val="center"/>
          </w:tcPr>
          <w:p w14:paraId="299D2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</w:p>
          <w:p w14:paraId="67102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</w:p>
          <w:p w14:paraId="20CDEE1F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1D372C79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3878DA50">
            <w:pPr>
              <w:wordWrap w:val="0"/>
              <w:jc w:val="right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学生签名：                 年    月    日    </w:t>
            </w:r>
          </w:p>
        </w:tc>
      </w:tr>
      <w:tr w14:paraId="2B6AA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298" w:type="dxa"/>
            <w:vMerge w:val="restart"/>
            <w:vAlign w:val="center"/>
          </w:tcPr>
          <w:p w14:paraId="544992F7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导</w:t>
            </w:r>
          </w:p>
          <w:p w14:paraId="5738C8D6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师</w:t>
            </w:r>
          </w:p>
          <w:p w14:paraId="27F5BDE7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意</w:t>
            </w:r>
          </w:p>
          <w:p w14:paraId="0DB688C6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见</w:t>
            </w:r>
          </w:p>
        </w:tc>
        <w:tc>
          <w:tcPr>
            <w:tcW w:w="3912" w:type="dxa"/>
            <w:gridSpan w:val="5"/>
            <w:vMerge w:val="restart"/>
            <w:vAlign w:val="center"/>
          </w:tcPr>
          <w:p w14:paraId="1A791139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3445D2B8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35BA855F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47E42ADC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1D04EC95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766659A5">
            <w:pPr>
              <w:jc w:val="both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</w:p>
          <w:p w14:paraId="530B23BD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0559FB07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65DD52F4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C936276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3D45B0D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686F3541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344CACF5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73D9E105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41346C17">
            <w:pPr>
              <w:wordWrap w:val="0"/>
              <w:jc w:val="right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签名：               年    月    日</w:t>
            </w:r>
          </w:p>
        </w:tc>
        <w:tc>
          <w:tcPr>
            <w:tcW w:w="1359" w:type="dxa"/>
            <w:vAlign w:val="center"/>
          </w:tcPr>
          <w:p w14:paraId="3532B3F5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辅</w:t>
            </w:r>
          </w:p>
          <w:p w14:paraId="6D35AB7A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导</w:t>
            </w:r>
          </w:p>
          <w:p w14:paraId="1B5E0E9A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员</w:t>
            </w:r>
          </w:p>
          <w:p w14:paraId="68C51342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意</w:t>
            </w:r>
          </w:p>
          <w:p w14:paraId="5F328924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见</w:t>
            </w:r>
          </w:p>
        </w:tc>
        <w:tc>
          <w:tcPr>
            <w:tcW w:w="3853" w:type="dxa"/>
            <w:gridSpan w:val="4"/>
            <w:vAlign w:val="center"/>
          </w:tcPr>
          <w:p w14:paraId="75803277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C23FA29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7BB2B8FA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066BC9B4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5E334EEB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420EF7D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732E499">
            <w:pPr>
              <w:wordWrap w:val="0"/>
              <w:jc w:val="right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签名：               年    月    日</w:t>
            </w:r>
          </w:p>
        </w:tc>
      </w:tr>
      <w:tr w14:paraId="59D1E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1298" w:type="dxa"/>
            <w:vMerge w:val="continue"/>
            <w:vAlign w:val="center"/>
          </w:tcPr>
          <w:p w14:paraId="4FCF3188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gridSpan w:val="5"/>
            <w:vMerge w:val="continue"/>
            <w:vAlign w:val="center"/>
          </w:tcPr>
          <w:p w14:paraId="55EFBD63">
            <w:pPr>
              <w:wordWrap w:val="0"/>
              <w:jc w:val="right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308E67BF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南</w:t>
            </w:r>
          </w:p>
          <w:p w14:paraId="440FBF92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宁</w:t>
            </w:r>
          </w:p>
          <w:p w14:paraId="4B224DDE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研</w:t>
            </w:r>
          </w:p>
          <w:p w14:paraId="3093DCEA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究</w:t>
            </w:r>
          </w:p>
          <w:p w14:paraId="4F30D0EA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院</w:t>
            </w:r>
          </w:p>
          <w:p w14:paraId="1244E0F8">
            <w:pPr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意</w:t>
            </w:r>
          </w:p>
          <w:p w14:paraId="2CACE407">
            <w:pPr>
              <w:wordWrap w:val="0"/>
              <w:jc w:val="center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见</w:t>
            </w:r>
          </w:p>
        </w:tc>
        <w:tc>
          <w:tcPr>
            <w:tcW w:w="3853" w:type="dxa"/>
            <w:gridSpan w:val="4"/>
            <w:vAlign w:val="center"/>
          </w:tcPr>
          <w:p w14:paraId="156431D7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6868876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6BD103F6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5ED5FA26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7665289C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74DF51B5">
            <w:pPr>
              <w:jc w:val="both"/>
              <w:rPr>
                <w:rFonts w:hint="eastAsia" w:ascii="Times New Roman" w:hAnsi="Times New Roman" w:eastAsia="宋体"/>
                <w:vertAlign w:val="baseline"/>
              </w:rPr>
            </w:pPr>
          </w:p>
          <w:p w14:paraId="23129D8E">
            <w:pPr>
              <w:wordWrap w:val="0"/>
              <w:jc w:val="right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签名：               年    月    日</w:t>
            </w:r>
          </w:p>
        </w:tc>
      </w:tr>
      <w:tr w14:paraId="12361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8" w:type="dxa"/>
            <w:vAlign w:val="center"/>
          </w:tcPr>
          <w:p w14:paraId="616D4C2C">
            <w:pPr>
              <w:jc w:val="center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>销假时间</w:t>
            </w:r>
          </w:p>
        </w:tc>
        <w:tc>
          <w:tcPr>
            <w:tcW w:w="9124" w:type="dxa"/>
            <w:gridSpan w:val="10"/>
            <w:vAlign w:val="center"/>
          </w:tcPr>
          <w:p w14:paraId="2FD60C64">
            <w:pPr>
              <w:wordWrap w:val="0"/>
              <w:jc w:val="right"/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vertAlign w:val="baseline"/>
                <w:lang w:val="en-US" w:eastAsia="zh-CN"/>
              </w:rPr>
              <w:t xml:space="preserve">    年    月    日</w:t>
            </w:r>
          </w:p>
        </w:tc>
      </w:tr>
    </w:tbl>
    <w:p w14:paraId="31DF7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hint="eastAsia" w:ascii="Times New Roman" w:hAnsi="Times New Roman"/>
          <w:sz w:val="21"/>
          <w:lang w:val="en-US" w:eastAsia="zh-CN"/>
        </w:rPr>
      </w:pPr>
      <w:r>
        <w:rPr>
          <w:rFonts w:hint="eastAsia" w:ascii="Times New Roman" w:hAnsi="Times New Roman"/>
          <w:sz w:val="21"/>
          <w:lang w:val="en-US" w:eastAsia="zh-CN"/>
        </w:rPr>
        <w:t>注：1.本请假单请与安全告知书</w:t>
      </w:r>
      <w:r>
        <w:rPr>
          <w:rFonts w:hint="eastAsia" w:ascii="Times New Roman" w:hAnsi="Times New Roman"/>
          <w:b/>
          <w:bCs/>
          <w:sz w:val="21"/>
          <w:lang w:val="en-US" w:eastAsia="zh-CN"/>
        </w:rPr>
        <w:t>双面打印</w:t>
      </w:r>
      <w:r>
        <w:rPr>
          <w:rFonts w:hint="eastAsia" w:ascii="Times New Roman" w:hAnsi="Times New Roman"/>
          <w:sz w:val="21"/>
          <w:lang w:val="en-US" w:eastAsia="zh-CN"/>
        </w:rPr>
        <w:t>。请假结束返回南宁研究院后及时报告导师，并到研究院辅导员处销假，不按时销假作未请假处理。</w:t>
      </w:r>
    </w:p>
    <w:p w14:paraId="06993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hint="eastAsia" w:ascii="Times New Roman" w:hAnsi="Times New Roman"/>
          <w:sz w:val="21"/>
          <w:lang w:val="en-US" w:eastAsia="zh-CN"/>
        </w:rPr>
      </w:pPr>
      <w:r>
        <w:rPr>
          <w:rFonts w:hint="eastAsia" w:ascii="Times New Roman" w:hAnsi="Times New Roman"/>
          <w:sz w:val="21"/>
          <w:lang w:val="en-US" w:eastAsia="zh-CN"/>
        </w:rPr>
        <w:t>2.病假、事假分别累计不得超过1个月，连续超过1个月者，必须办理休学手续。</w:t>
      </w:r>
    </w:p>
    <w:p w14:paraId="60D88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eastAsia" w:ascii="Times New Roman" w:hAnsi="Times New Roman"/>
          <w:sz w:val="21"/>
          <w:lang w:val="en-US" w:eastAsia="zh-CN"/>
        </w:rPr>
        <w:t>3.研究院研究生请假必须按流程办理请假手续。请假3天及以内，由导师、南宁研究院辅导员批准；请假4天至10天，由导师、南宁研究院辅导员、南宁研究院副书记批准；请假11天及以上，由导师、南宁研究院辅导员、南宁研究院副书记批准，并由南宁研究院报研究生工作部备案。</w:t>
      </w:r>
      <w:r>
        <w:rPr>
          <w:rFonts w:hint="default" w:ascii="Times New Roman" w:hAnsi="Times New Roman"/>
          <w:sz w:val="21"/>
          <w:lang w:val="en-US" w:eastAsia="zh-CN"/>
        </w:rPr>
        <w:br w:type="page"/>
      </w:r>
    </w:p>
    <w:p w14:paraId="430E0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桂林电子科技大学南宁研究院研究生外出安全告知书</w:t>
      </w:r>
    </w:p>
    <w:p w14:paraId="783D5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/>
          <w:sz w:val="21"/>
          <w:lang w:val="en-US" w:eastAsia="zh-CN"/>
        </w:rPr>
      </w:pPr>
    </w:p>
    <w:p w14:paraId="1A90F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本人已认真阅读了学校相关研究生管理规定，并认真填写了《桂林电子科技大学南宁研究院研究生请假单》，履行了规定的外出请假手续。</w:t>
      </w:r>
    </w:p>
    <w:p w14:paraId="3CE3B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本着对自己负责的态度，现郑重承诺：</w:t>
      </w:r>
    </w:p>
    <w:p w14:paraId="4CFCA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一、本人外出期间，遵守国家各项法律法规和《普通高等学校学生管理规定》，遵守社会公共行为准则、学校规章制度，如有违反，由本人依法依规承担责任。</w:t>
      </w:r>
    </w:p>
    <w:p w14:paraId="40AC2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二、外出期间注意饮食卫生和人身财产安全，保持良好的生活规律，拒绝酗酒；自觉遵守交通规则，选择安全合法交通工具；外出地点涉及环境恶劣、复杂的区域时，应了解当地气象、地理、治安等有关情况，尊重地方民风、民俗，执行地方政策法规；自觉增强安全防范意识，如果发生人身意外伤害等突发事故，要保持冷静，采取积极有效的处理措施，并及时向当地公安机关和学校报告；在外出期间的一切安全责任由本人承担。</w:t>
      </w:r>
    </w:p>
    <w:p w14:paraId="53B28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三、学生参加校外实习活动应在获得导师和家长同意后，向研究院提出申请，经审核同意，并签订实习协议；学生参加校外兼职或实习活动过程中，须遵守相关的法律法规及相关规定必须提高防范意识，注意保护人身安全并避免财产损失；学生自行参加不规范或不合法的校外兼职或实习活动，由学生本人承担所造成的后果。</w:t>
      </w:r>
    </w:p>
    <w:p w14:paraId="1D8F2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四、外出原则上按预定的区域、路线、内容与时间进行，主动与家长、导师、辅导员通过电话、短信、微信、QQ等方式保持联系，保证每周至少沟通一次，及时通报情况；若临时改变外出区域和路线，或申请延长假期，应及时向导师、研究院报备，并保持通信畅通，否则责任自负。</w:t>
      </w:r>
    </w:p>
    <w:p w14:paraId="6F0D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五、严禁到</w:t>
      </w:r>
      <w:r>
        <w:rPr>
          <w:rFonts w:hint="eastAsia" w:ascii="Times New Roman" w:hAnsi="Times New Roman"/>
          <w:sz w:val="21"/>
          <w:lang w:val="en-US" w:eastAsia="zh-CN"/>
        </w:rPr>
        <w:t>不安全的</w:t>
      </w:r>
      <w:r>
        <w:rPr>
          <w:rFonts w:hint="default" w:ascii="Times New Roman" w:hAnsi="Times New Roman"/>
          <w:sz w:val="21"/>
          <w:lang w:val="en-US" w:eastAsia="zh-CN"/>
        </w:rPr>
        <w:t>江、河、湖泊、水库游泳、乘竹排。在游泳馆游泳时，应两人以上结伴同行。</w:t>
      </w:r>
    </w:p>
    <w:p w14:paraId="43B9B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六、时刻绷紧防范之弦，严防电信网络诈骗。转账前要通过电话、视频等方式核对对方身份；微信支付宝要开启转账延迟到账功能，发现被骗可以及时撤回；网上聊天要留意系统弹出的防诈骗提醒；接到可疑电话或发现自己亲友被骗的要及时拨打110。不要向他人透露短信验证码、银行卡和身份证信息；不要在任何网站接受通缉令、逮捕令和资产冻结令；不要点击不明链接；不要将资产转入所谓的“安全账户”。</w:t>
      </w:r>
    </w:p>
    <w:p w14:paraId="757F9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七、本人保证返校后及时报告导师，并到研究院辅导员处销假。</w:t>
      </w:r>
    </w:p>
    <w:p w14:paraId="42F1B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/>
          <w:sz w:val="21"/>
          <w:lang w:val="en-US" w:eastAsia="zh-CN"/>
        </w:rPr>
      </w:pPr>
    </w:p>
    <w:p w14:paraId="05BE5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楷体" w:hAnsi="楷体" w:eastAsia="楷体" w:cs="楷体"/>
          <w:sz w:val="21"/>
          <w:lang w:val="en-US" w:eastAsia="zh-CN"/>
        </w:rPr>
      </w:pPr>
      <w:r>
        <w:rPr>
          <w:rFonts w:hint="eastAsia" w:ascii="楷体" w:hAnsi="楷体" w:eastAsia="楷体" w:cs="楷体"/>
          <w:sz w:val="21"/>
          <w:lang w:val="en-US" w:eastAsia="zh-CN"/>
        </w:rPr>
        <w:t>本人确保所填信息真实准确，承诺遵守《桂林电子科技大学南宁研究院入驻研究生安全承诺书》全部内容，请假离校期间个人人身及财产安全由本人负责，经常与家长、导师、辅导员保持联系，遵守法律法规和校规校纪，按时返校，如因请假不能完成学校所布置的任何教学活动及其他事宜，所造成的任何后果，均由本人负责。</w:t>
      </w:r>
    </w:p>
    <w:p w14:paraId="0BEEC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/>
          <w:sz w:val="21"/>
          <w:lang w:val="en-US" w:eastAsia="zh-CN"/>
        </w:rPr>
      </w:pPr>
    </w:p>
    <w:p w14:paraId="5CAF5E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承诺人：</w:t>
      </w:r>
      <w:r>
        <w:rPr>
          <w:rFonts w:hint="eastAsia" w:ascii="Times New Roman" w:hAnsi="Times New Roman"/>
          <w:sz w:val="21"/>
          <w:lang w:val="en-US" w:eastAsia="zh-CN"/>
        </w:rPr>
        <w:t xml:space="preserve">                   </w:t>
      </w:r>
    </w:p>
    <w:p w14:paraId="4C1E6A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" w:hAnsi="Times New Roman"/>
          <w:sz w:val="21"/>
          <w:lang w:val="en-US" w:eastAsia="zh-CN"/>
        </w:rPr>
      </w:pPr>
      <w:r>
        <w:rPr>
          <w:rFonts w:hint="default" w:ascii="Times New Roman" w:hAnsi="Times New Roman"/>
          <w:sz w:val="21"/>
          <w:lang w:val="en-US" w:eastAsia="zh-CN"/>
        </w:rPr>
        <w:t>年    月    日</w:t>
      </w:r>
      <w:r>
        <w:rPr>
          <w:rFonts w:hint="eastAsia" w:ascii="Times New Roman" w:hAnsi="Times New Roman"/>
          <w:sz w:val="21"/>
          <w:lang w:val="en-US" w:eastAsia="zh-CN"/>
        </w:rPr>
        <w:t xml:space="preserve">    </w:t>
      </w:r>
    </w:p>
    <w:sectPr>
      <w:pgSz w:w="11906" w:h="16838"/>
      <w:pgMar w:top="850" w:right="850" w:bottom="45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E5291"/>
    <w:rsid w:val="12550B52"/>
    <w:rsid w:val="13C96385"/>
    <w:rsid w:val="153843B0"/>
    <w:rsid w:val="16946B78"/>
    <w:rsid w:val="17040295"/>
    <w:rsid w:val="2B750105"/>
    <w:rsid w:val="2DFE5291"/>
    <w:rsid w:val="30C26A56"/>
    <w:rsid w:val="3CC54D36"/>
    <w:rsid w:val="3F0A11BB"/>
    <w:rsid w:val="40C50AD3"/>
    <w:rsid w:val="439C375B"/>
    <w:rsid w:val="49190F7D"/>
    <w:rsid w:val="506444A8"/>
    <w:rsid w:val="51D81308"/>
    <w:rsid w:val="574A1DC1"/>
    <w:rsid w:val="5BDF728A"/>
    <w:rsid w:val="5E2938D0"/>
    <w:rsid w:val="63EE51A7"/>
    <w:rsid w:val="688B6D02"/>
    <w:rsid w:val="7784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公文大标题"/>
    <w:next w:val="6"/>
    <w:qFormat/>
    <w:uiPriority w:val="0"/>
    <w:pPr>
      <w:spacing w:line="586" w:lineRule="exact"/>
      <w:ind w:firstLine="0" w:firstLineChars="0"/>
      <w:jc w:val="center"/>
    </w:pPr>
    <w:rPr>
      <w:rFonts w:ascii="方正小标宋简体" w:hAnsi="方正小标宋简体" w:eastAsia="方正小标宋简体" w:cs="方正小标宋简体"/>
      <w:kern w:val="0"/>
      <w:sz w:val="44"/>
      <w:szCs w:val="44"/>
    </w:rPr>
  </w:style>
  <w:style w:type="paragraph" w:customStyle="1" w:styleId="6">
    <w:name w:val="公文正文"/>
    <w:basedOn w:val="1"/>
    <w:qFormat/>
    <w:uiPriority w:val="0"/>
    <w:pPr>
      <w:spacing w:line="586" w:lineRule="exact"/>
      <w:ind w:firstLine="420" w:firstLineChars="200"/>
    </w:pPr>
    <w:rPr>
      <w:rFonts w:ascii="Times New Roman" w:hAnsi="Times New Roman" w:eastAsia="仿宋_GB2312"/>
      <w:kern w:val="0"/>
      <w:sz w:val="32"/>
      <w:szCs w:val="32"/>
    </w:rPr>
  </w:style>
  <w:style w:type="paragraph" w:customStyle="1" w:styleId="7">
    <w:name w:val="公文二级标题"/>
    <w:next w:val="6"/>
    <w:qFormat/>
    <w:uiPriority w:val="0"/>
    <w:pPr>
      <w:widowControl w:val="0"/>
      <w:spacing w:line="586" w:lineRule="exact"/>
      <w:ind w:firstLine="420" w:firstLineChars="200"/>
      <w:jc w:val="both"/>
    </w:pPr>
    <w:rPr>
      <w:rFonts w:hint="eastAsia" w:ascii="楷体_GB2312" w:hAnsi="楷体_GB2312" w:eastAsia="楷体_GB2312" w:cstheme="minorBidi"/>
      <w:b/>
      <w:kern w:val="0"/>
      <w:sz w:val="32"/>
      <w:szCs w:val="32"/>
    </w:rPr>
  </w:style>
  <w:style w:type="paragraph" w:customStyle="1" w:styleId="8">
    <w:name w:val="公文一级标题"/>
    <w:next w:val="6"/>
    <w:autoRedefine/>
    <w:qFormat/>
    <w:uiPriority w:val="0"/>
    <w:pPr>
      <w:keepNext w:val="0"/>
      <w:keepLines w:val="0"/>
      <w:spacing w:line="586" w:lineRule="exact"/>
      <w:ind w:firstLine="880" w:firstLineChars="200"/>
      <w:jc w:val="both"/>
    </w:pPr>
    <w:rPr>
      <w:rFonts w:ascii="黑体" w:hAnsi="黑体" w:eastAsia="黑体" w:cs="黑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1541</Words>
  <Characters>1552</Characters>
  <Lines>0</Lines>
  <Paragraphs>0</Paragraphs>
  <TotalTime>6</TotalTime>
  <ScaleCrop>false</ScaleCrop>
  <LinksUpToDate>false</LinksUpToDate>
  <CharactersWithSpaces>1811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2026-05-25T08:39:00Z</dcterms:created>
  <dc:creator>liang</dc:creator>
  <cp:lastModifiedBy>家驹</cp:lastModifiedBy>
  <cp:lastPrinted>2026-05-26T01:22:00Z</cp:lastPrinted>
  <dcterms:modified xsi:type="dcterms:W3CDTF">2026-06-22T09:50:44Z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E0F4710D0C3A4A918B9CB351FDB3E84B_13</vt:lpwstr>
  </property>
  <property fmtid="{D5CDD505-2E9C-101B-9397-08002B2CF9AE}" pid="4" name="KSOTemplateDocerSaveRecord">
    <vt:lpwstr>eyJoZGlkIjoiYTEzY2VlMzBmMmI0YzYyMmI4MjYxN2FmNWNkZDkxMTMiLCJ1c2VySWQiOiIyOTQzMzAxMiJ9</vt:lpwstr>
  </property>
</Properties>
</file>