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35141">
      <w:pPr>
        <w:spacing w:after="100" w:afterAutospacing="1" w:line="500" w:lineRule="exact"/>
        <w:jc w:val="center"/>
        <w:rPr>
          <w:rFonts w:hint="eastAsia" w:ascii="华文新魏" w:hAnsi="华文新魏" w:eastAsia="华文新魏" w:cs="华文新魏"/>
          <w:sz w:val="44"/>
          <w:szCs w:val="44"/>
        </w:rPr>
      </w:pPr>
      <w:r>
        <w:rPr>
          <w:rFonts w:hint="eastAsia" w:ascii="华文新魏" w:hAnsi="华文新魏" w:eastAsia="华文新魏" w:cs="华文新魏"/>
          <w:sz w:val="44"/>
          <w:szCs w:val="44"/>
        </w:rPr>
        <w:t>“数智赋能的区域国别研究研讨会”</w:t>
      </w:r>
    </w:p>
    <w:p w14:paraId="6479554D">
      <w:pPr>
        <w:spacing w:after="100" w:afterAutospacing="1" w:line="500" w:lineRule="exact"/>
        <w:jc w:val="center"/>
        <w:rPr>
          <w:rFonts w:hint="eastAsia" w:ascii="华文新魏" w:hAnsi="华文新魏" w:eastAsia="华文新魏" w:cs="华文新魏"/>
          <w:sz w:val="44"/>
          <w:szCs w:val="44"/>
        </w:rPr>
      </w:pPr>
      <w:r>
        <w:rPr>
          <w:rFonts w:hint="eastAsia" w:ascii="华文新魏" w:hAnsi="华文新魏" w:eastAsia="华文新魏" w:cs="华文新魏"/>
          <w:sz w:val="44"/>
          <w:szCs w:val="44"/>
        </w:rPr>
        <w:t>暨“第五届菲律宾文学文化研究”研讨会</w:t>
      </w:r>
    </w:p>
    <w:p w14:paraId="05F7678B">
      <w:pPr>
        <w:spacing w:after="100" w:afterAutospacing="1" w:line="500" w:lineRule="exact"/>
        <w:jc w:val="center"/>
        <w:rPr>
          <w:rFonts w:hint="default" w:ascii="华文新魏" w:hAnsi="华文新魏" w:eastAsia="华文新魏" w:cs="华文新魏"/>
          <w:color w:val="3D3D3D"/>
          <w:szCs w:val="21"/>
          <w:lang w:val="en-US"/>
        </w:rPr>
      </w:pPr>
      <w:r>
        <w:rPr>
          <w:rFonts w:hint="eastAsia" w:ascii="华文新魏" w:hAnsi="华文新魏" w:eastAsia="华文新魏" w:cs="华文新魏"/>
          <w:sz w:val="44"/>
          <w:szCs w:val="44"/>
        </w:rPr>
        <w:t>参会回执</w:t>
      </w:r>
    </w:p>
    <w:tbl>
      <w:tblPr>
        <w:tblStyle w:val="7"/>
        <w:tblW w:w="91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3"/>
        <w:gridCol w:w="2532"/>
        <w:gridCol w:w="1656"/>
        <w:gridCol w:w="2701"/>
      </w:tblGrid>
      <w:tr w14:paraId="6C0FE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213" w:type="dxa"/>
            <w:tcBorders>
              <w:right w:val="single" w:color="auto" w:sz="4" w:space="0"/>
            </w:tcBorders>
            <w:vAlign w:val="center"/>
          </w:tcPr>
          <w:p w14:paraId="0E4263BD">
            <w:pPr>
              <w:spacing w:line="400" w:lineRule="exact"/>
              <w:jc w:val="center"/>
              <w:rPr>
                <w:rFonts w:ascii="仿宋_GB2312" w:eastAsia="仿宋_GB2312"/>
                <w:color w:val="3D3D3D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3D3D3D"/>
                <w:sz w:val="30"/>
                <w:szCs w:val="30"/>
              </w:rPr>
              <w:t>姓  名</w:t>
            </w:r>
          </w:p>
        </w:tc>
        <w:tc>
          <w:tcPr>
            <w:tcW w:w="2532" w:type="dxa"/>
            <w:tcBorders>
              <w:left w:val="single" w:color="auto" w:sz="4" w:space="0"/>
            </w:tcBorders>
            <w:vAlign w:val="center"/>
          </w:tcPr>
          <w:p w14:paraId="66503ACB">
            <w:pPr>
              <w:spacing w:line="400" w:lineRule="exact"/>
              <w:jc w:val="center"/>
              <w:rPr>
                <w:rFonts w:ascii="仿宋_GB2312" w:eastAsia="仿宋_GB2312"/>
                <w:color w:val="3D3D3D"/>
                <w:sz w:val="30"/>
                <w:szCs w:val="30"/>
              </w:rPr>
            </w:pPr>
          </w:p>
        </w:tc>
        <w:tc>
          <w:tcPr>
            <w:tcW w:w="1656" w:type="dxa"/>
            <w:tcBorders>
              <w:right w:val="single" w:color="auto" w:sz="4" w:space="0"/>
            </w:tcBorders>
            <w:vAlign w:val="center"/>
          </w:tcPr>
          <w:p w14:paraId="17727CBE">
            <w:pPr>
              <w:spacing w:line="400" w:lineRule="exact"/>
              <w:jc w:val="center"/>
              <w:rPr>
                <w:rFonts w:ascii="仿宋_GB2312" w:eastAsia="仿宋_GB2312"/>
                <w:color w:val="3D3D3D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3D3D3D"/>
                <w:sz w:val="30"/>
                <w:szCs w:val="30"/>
              </w:rPr>
              <w:t>性  别</w:t>
            </w:r>
          </w:p>
        </w:tc>
        <w:tc>
          <w:tcPr>
            <w:tcW w:w="2701" w:type="dxa"/>
            <w:tcBorders>
              <w:left w:val="single" w:color="auto" w:sz="4" w:space="0"/>
            </w:tcBorders>
            <w:vAlign w:val="center"/>
          </w:tcPr>
          <w:p w14:paraId="4FF2885E">
            <w:pPr>
              <w:spacing w:line="400" w:lineRule="exact"/>
              <w:jc w:val="center"/>
              <w:rPr>
                <w:rFonts w:ascii="仿宋_GB2312" w:eastAsia="仿宋_GB2312"/>
                <w:color w:val="3D3D3D"/>
                <w:sz w:val="30"/>
                <w:szCs w:val="30"/>
              </w:rPr>
            </w:pPr>
          </w:p>
        </w:tc>
      </w:tr>
      <w:tr w14:paraId="66B38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213" w:type="dxa"/>
            <w:tcBorders>
              <w:right w:val="single" w:color="auto" w:sz="4" w:space="0"/>
            </w:tcBorders>
            <w:vAlign w:val="center"/>
          </w:tcPr>
          <w:p w14:paraId="109A1F81">
            <w:pPr>
              <w:spacing w:line="400" w:lineRule="exact"/>
              <w:jc w:val="center"/>
              <w:rPr>
                <w:rFonts w:ascii="仿宋_GB2312" w:eastAsia="仿宋_GB2312"/>
                <w:color w:val="3D3D3D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3D3D3D"/>
                <w:sz w:val="30"/>
                <w:szCs w:val="30"/>
                <w:lang w:val="en-US" w:eastAsia="zh-CN"/>
              </w:rPr>
              <w:t>手机</w:t>
            </w:r>
          </w:p>
        </w:tc>
        <w:tc>
          <w:tcPr>
            <w:tcW w:w="2532" w:type="dxa"/>
            <w:tcBorders>
              <w:left w:val="single" w:color="auto" w:sz="4" w:space="0"/>
            </w:tcBorders>
            <w:vAlign w:val="center"/>
          </w:tcPr>
          <w:p w14:paraId="2708654C">
            <w:pPr>
              <w:spacing w:line="400" w:lineRule="exact"/>
              <w:jc w:val="center"/>
              <w:rPr>
                <w:rFonts w:ascii="仿宋_GB2312" w:eastAsia="仿宋_GB2312"/>
                <w:color w:val="3D3D3D"/>
                <w:sz w:val="30"/>
                <w:szCs w:val="30"/>
              </w:rPr>
            </w:pPr>
          </w:p>
        </w:tc>
        <w:tc>
          <w:tcPr>
            <w:tcW w:w="1656" w:type="dxa"/>
            <w:tcBorders>
              <w:right w:val="single" w:color="auto" w:sz="4" w:space="0"/>
            </w:tcBorders>
            <w:vAlign w:val="center"/>
          </w:tcPr>
          <w:p w14:paraId="68E86256">
            <w:pPr>
              <w:spacing w:line="400" w:lineRule="exact"/>
              <w:jc w:val="center"/>
              <w:rPr>
                <w:rFonts w:ascii="仿宋_GB2312" w:eastAsia="仿宋_GB2312"/>
                <w:color w:val="3D3D3D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3D3D3D"/>
                <w:sz w:val="30"/>
                <w:szCs w:val="30"/>
              </w:rPr>
              <w:t>E-mail</w:t>
            </w:r>
          </w:p>
        </w:tc>
        <w:tc>
          <w:tcPr>
            <w:tcW w:w="2701" w:type="dxa"/>
            <w:tcBorders>
              <w:left w:val="single" w:color="auto" w:sz="4" w:space="0"/>
            </w:tcBorders>
            <w:vAlign w:val="center"/>
          </w:tcPr>
          <w:p w14:paraId="4F3D07AF">
            <w:pPr>
              <w:spacing w:line="400" w:lineRule="exact"/>
              <w:jc w:val="center"/>
              <w:rPr>
                <w:rFonts w:ascii="仿宋_GB2312" w:eastAsia="仿宋_GB2312"/>
                <w:color w:val="3D3D3D"/>
                <w:sz w:val="30"/>
                <w:szCs w:val="30"/>
              </w:rPr>
            </w:pPr>
          </w:p>
        </w:tc>
      </w:tr>
      <w:tr w14:paraId="46336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213" w:type="dxa"/>
            <w:tcBorders>
              <w:right w:val="single" w:color="auto" w:sz="4" w:space="0"/>
            </w:tcBorders>
            <w:vAlign w:val="center"/>
          </w:tcPr>
          <w:p w14:paraId="1F7857A2">
            <w:pPr>
              <w:spacing w:line="400" w:lineRule="exact"/>
              <w:jc w:val="center"/>
              <w:rPr>
                <w:rFonts w:hint="default" w:ascii="仿宋_GB2312" w:eastAsia="仿宋_GB2312"/>
                <w:color w:val="3D3D3D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color w:val="3D3D3D"/>
                <w:sz w:val="30"/>
                <w:szCs w:val="30"/>
                <w:lang w:val="en-US" w:eastAsia="zh-CN"/>
              </w:rPr>
              <w:t>职称</w:t>
            </w:r>
          </w:p>
        </w:tc>
        <w:tc>
          <w:tcPr>
            <w:tcW w:w="2532" w:type="dxa"/>
            <w:tcBorders>
              <w:left w:val="single" w:color="auto" w:sz="4" w:space="0"/>
            </w:tcBorders>
            <w:vAlign w:val="center"/>
          </w:tcPr>
          <w:p w14:paraId="14ABF7B1">
            <w:pPr>
              <w:spacing w:line="400" w:lineRule="exact"/>
              <w:jc w:val="center"/>
              <w:rPr>
                <w:rFonts w:ascii="仿宋_GB2312" w:eastAsia="仿宋_GB2312"/>
                <w:color w:val="3D3D3D"/>
                <w:sz w:val="30"/>
                <w:szCs w:val="30"/>
              </w:rPr>
            </w:pPr>
          </w:p>
        </w:tc>
        <w:tc>
          <w:tcPr>
            <w:tcW w:w="1656" w:type="dxa"/>
            <w:tcBorders>
              <w:left w:val="single" w:color="auto" w:sz="4" w:space="0"/>
            </w:tcBorders>
            <w:vAlign w:val="center"/>
          </w:tcPr>
          <w:p w14:paraId="43F51528">
            <w:pPr>
              <w:spacing w:line="400" w:lineRule="exact"/>
              <w:jc w:val="center"/>
              <w:rPr>
                <w:rFonts w:hint="eastAsia" w:ascii="仿宋_GB2312" w:eastAsia="仿宋_GB2312"/>
                <w:color w:val="3D3D3D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color w:val="3D3D3D"/>
                <w:sz w:val="30"/>
                <w:szCs w:val="30"/>
                <w:lang w:val="en-US" w:eastAsia="zh-CN"/>
              </w:rPr>
              <w:t>职务</w:t>
            </w:r>
          </w:p>
        </w:tc>
        <w:tc>
          <w:tcPr>
            <w:tcW w:w="2701" w:type="dxa"/>
            <w:tcBorders>
              <w:left w:val="single" w:color="auto" w:sz="4" w:space="0"/>
            </w:tcBorders>
            <w:vAlign w:val="center"/>
          </w:tcPr>
          <w:p w14:paraId="7AA9A49B">
            <w:pPr>
              <w:spacing w:line="400" w:lineRule="exact"/>
              <w:jc w:val="center"/>
              <w:rPr>
                <w:rFonts w:ascii="仿宋_GB2312" w:eastAsia="仿宋_GB2312"/>
                <w:color w:val="3D3D3D"/>
                <w:sz w:val="30"/>
                <w:szCs w:val="30"/>
              </w:rPr>
            </w:pPr>
          </w:p>
        </w:tc>
      </w:tr>
      <w:tr w14:paraId="75C5A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213" w:type="dxa"/>
            <w:tcBorders>
              <w:right w:val="single" w:color="auto" w:sz="4" w:space="0"/>
            </w:tcBorders>
            <w:vAlign w:val="center"/>
          </w:tcPr>
          <w:p w14:paraId="0C69481C">
            <w:pPr>
              <w:spacing w:line="400" w:lineRule="exact"/>
              <w:jc w:val="center"/>
              <w:rPr>
                <w:rFonts w:hint="eastAsia" w:ascii="仿宋_GB2312" w:eastAsia="仿宋_GB2312"/>
                <w:color w:val="3D3D3D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color w:val="3D3D3D"/>
                <w:sz w:val="30"/>
                <w:szCs w:val="30"/>
              </w:rPr>
              <w:t>工作单位</w:t>
            </w:r>
          </w:p>
        </w:tc>
        <w:tc>
          <w:tcPr>
            <w:tcW w:w="6889" w:type="dxa"/>
            <w:gridSpan w:val="3"/>
            <w:tcBorders>
              <w:left w:val="single" w:color="auto" w:sz="4" w:space="0"/>
            </w:tcBorders>
            <w:vAlign w:val="center"/>
          </w:tcPr>
          <w:p w14:paraId="32218133">
            <w:pPr>
              <w:spacing w:line="400" w:lineRule="exact"/>
              <w:jc w:val="center"/>
              <w:rPr>
                <w:rFonts w:ascii="仿宋_GB2312" w:eastAsia="仿宋_GB2312"/>
                <w:color w:val="3D3D3D"/>
                <w:sz w:val="30"/>
                <w:szCs w:val="30"/>
              </w:rPr>
            </w:pPr>
          </w:p>
        </w:tc>
      </w:tr>
      <w:tr w14:paraId="3DA7C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213" w:type="dxa"/>
            <w:tcBorders>
              <w:right w:val="single" w:color="auto" w:sz="4" w:space="0"/>
            </w:tcBorders>
            <w:vAlign w:val="center"/>
          </w:tcPr>
          <w:p w14:paraId="24750F3D">
            <w:pPr>
              <w:spacing w:line="400" w:lineRule="exact"/>
              <w:jc w:val="center"/>
              <w:rPr>
                <w:rFonts w:ascii="仿宋_GB2312" w:eastAsia="仿宋_GB2312"/>
                <w:color w:val="3D3D3D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3D3D3D"/>
                <w:sz w:val="30"/>
                <w:szCs w:val="30"/>
              </w:rPr>
              <w:t>专业领域</w:t>
            </w:r>
          </w:p>
        </w:tc>
        <w:tc>
          <w:tcPr>
            <w:tcW w:w="6889" w:type="dxa"/>
            <w:gridSpan w:val="3"/>
            <w:tcBorders>
              <w:left w:val="single" w:color="auto" w:sz="4" w:space="0"/>
            </w:tcBorders>
            <w:vAlign w:val="center"/>
          </w:tcPr>
          <w:p w14:paraId="37BAEACF">
            <w:pPr>
              <w:spacing w:line="400" w:lineRule="exact"/>
              <w:jc w:val="center"/>
              <w:rPr>
                <w:rFonts w:ascii="仿宋_GB2312" w:eastAsia="仿宋_GB2312"/>
                <w:color w:val="3D3D3D"/>
                <w:sz w:val="30"/>
                <w:szCs w:val="30"/>
              </w:rPr>
            </w:pPr>
          </w:p>
        </w:tc>
      </w:tr>
      <w:tr w14:paraId="1D929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213" w:type="dxa"/>
            <w:tcBorders>
              <w:right w:val="single" w:color="auto" w:sz="4" w:space="0"/>
            </w:tcBorders>
            <w:vAlign w:val="center"/>
          </w:tcPr>
          <w:p w14:paraId="33531530">
            <w:pPr>
              <w:spacing w:line="400" w:lineRule="exact"/>
              <w:jc w:val="center"/>
              <w:rPr>
                <w:rFonts w:hint="default" w:ascii="仿宋_GB2312" w:eastAsia="仿宋_GB2312"/>
                <w:color w:val="3D3D3D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color w:val="3D3D3D"/>
                <w:sz w:val="30"/>
                <w:szCs w:val="30"/>
                <w:lang w:val="en-US" w:eastAsia="zh-CN"/>
              </w:rPr>
              <w:t>是否宣读论文</w:t>
            </w:r>
          </w:p>
        </w:tc>
        <w:tc>
          <w:tcPr>
            <w:tcW w:w="6889" w:type="dxa"/>
            <w:gridSpan w:val="3"/>
            <w:tcBorders>
              <w:left w:val="single" w:color="auto" w:sz="4" w:space="0"/>
            </w:tcBorders>
            <w:vAlign w:val="center"/>
          </w:tcPr>
          <w:p w14:paraId="07758611">
            <w:pPr>
              <w:spacing w:line="400" w:lineRule="exact"/>
              <w:jc w:val="center"/>
              <w:rPr>
                <w:rFonts w:hint="eastAsia" w:ascii="仿宋_GB2312" w:eastAsia="仿宋_GB2312"/>
                <w:color w:val="3D3D3D"/>
                <w:sz w:val="30"/>
                <w:szCs w:val="30"/>
                <w:lang w:val="en-US" w:eastAsia="zh-CN"/>
              </w:rPr>
            </w:pPr>
            <w:r>
              <w:rPr>
                <w:rFonts w:ascii="仿宋_GB2312" w:eastAsia="仿宋_GB2312"/>
                <w:color w:val="3D3D3D"/>
                <w:sz w:val="30"/>
                <w:szCs w:val="30"/>
              </w:rPr>
              <w:sym w:font="Wingdings 2" w:char="00A3"/>
            </w:r>
            <w:r>
              <w:rPr>
                <w:rFonts w:hint="eastAsia" w:ascii="仿宋_GB2312" w:eastAsia="仿宋_GB2312"/>
                <w:color w:val="3D3D3D"/>
                <w:sz w:val="30"/>
                <w:szCs w:val="30"/>
                <w:lang w:val="en-US" w:eastAsia="zh-CN"/>
              </w:rPr>
              <w:t xml:space="preserve">是     </w:t>
            </w:r>
            <w:r>
              <w:rPr>
                <w:rFonts w:ascii="仿宋_GB2312" w:eastAsia="仿宋_GB2312"/>
                <w:color w:val="3D3D3D"/>
                <w:sz w:val="30"/>
                <w:szCs w:val="30"/>
              </w:rPr>
              <w:sym w:font="Wingdings 2" w:char="00A3"/>
            </w:r>
            <w:r>
              <w:rPr>
                <w:rFonts w:hint="eastAsia" w:ascii="仿宋_GB2312" w:eastAsia="仿宋_GB2312"/>
                <w:color w:val="3D3D3D"/>
                <w:sz w:val="30"/>
                <w:szCs w:val="30"/>
                <w:lang w:val="en-US" w:eastAsia="zh-CN"/>
              </w:rPr>
              <w:t>否</w:t>
            </w:r>
          </w:p>
        </w:tc>
      </w:tr>
      <w:tr w14:paraId="66A4F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213" w:type="dxa"/>
            <w:tcBorders>
              <w:right w:val="single" w:color="auto" w:sz="4" w:space="0"/>
            </w:tcBorders>
            <w:vAlign w:val="center"/>
          </w:tcPr>
          <w:p w14:paraId="02DDDB5D">
            <w:pPr>
              <w:spacing w:line="400" w:lineRule="exact"/>
              <w:jc w:val="center"/>
              <w:rPr>
                <w:rFonts w:hint="default" w:ascii="仿宋_GB2312" w:eastAsia="仿宋_GB2312"/>
                <w:color w:val="3D3D3D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color w:val="3D3D3D"/>
                <w:sz w:val="30"/>
                <w:szCs w:val="30"/>
                <w:lang w:val="en-US" w:eastAsia="zh-CN"/>
              </w:rPr>
              <w:t>论文标题</w:t>
            </w:r>
          </w:p>
        </w:tc>
        <w:tc>
          <w:tcPr>
            <w:tcW w:w="6889" w:type="dxa"/>
            <w:gridSpan w:val="3"/>
            <w:tcBorders>
              <w:left w:val="single" w:color="auto" w:sz="4" w:space="0"/>
            </w:tcBorders>
            <w:vAlign w:val="center"/>
          </w:tcPr>
          <w:p w14:paraId="0B54F1D6">
            <w:pPr>
              <w:spacing w:line="400" w:lineRule="exact"/>
              <w:jc w:val="center"/>
              <w:rPr>
                <w:rFonts w:ascii="仿宋_GB2312" w:eastAsia="仿宋_GB2312"/>
                <w:color w:val="3D3D3D"/>
                <w:sz w:val="30"/>
                <w:szCs w:val="30"/>
              </w:rPr>
            </w:pPr>
          </w:p>
        </w:tc>
      </w:tr>
      <w:tr w14:paraId="2C4B2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5" w:hRule="atLeast"/>
          <w:jc w:val="center"/>
        </w:trPr>
        <w:tc>
          <w:tcPr>
            <w:tcW w:w="2213" w:type="dxa"/>
            <w:tcBorders>
              <w:right w:val="single" w:color="auto" w:sz="4" w:space="0"/>
            </w:tcBorders>
            <w:vAlign w:val="center"/>
          </w:tcPr>
          <w:p w14:paraId="469CD321">
            <w:pPr>
              <w:spacing w:line="400" w:lineRule="exact"/>
              <w:jc w:val="center"/>
              <w:rPr>
                <w:rFonts w:hint="default" w:ascii="仿宋_GB2312" w:eastAsia="仿宋_GB2312"/>
                <w:color w:val="3D3D3D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color w:val="3D3D3D"/>
                <w:sz w:val="30"/>
                <w:szCs w:val="30"/>
                <w:lang w:val="en-US" w:eastAsia="zh-CN"/>
              </w:rPr>
              <w:t>论文摘要</w:t>
            </w:r>
            <w:bookmarkStart w:id="0" w:name="_GoBack"/>
            <w:bookmarkEnd w:id="0"/>
          </w:p>
        </w:tc>
        <w:tc>
          <w:tcPr>
            <w:tcW w:w="6889" w:type="dxa"/>
            <w:gridSpan w:val="3"/>
            <w:tcBorders>
              <w:left w:val="single" w:color="auto" w:sz="4" w:space="0"/>
            </w:tcBorders>
            <w:vAlign w:val="center"/>
          </w:tcPr>
          <w:p w14:paraId="27ABD0A8">
            <w:pPr>
              <w:spacing w:line="400" w:lineRule="exact"/>
              <w:jc w:val="center"/>
              <w:rPr>
                <w:rFonts w:ascii="仿宋_GB2312" w:eastAsia="仿宋_GB2312"/>
                <w:color w:val="3D3D3D"/>
                <w:sz w:val="30"/>
                <w:szCs w:val="30"/>
              </w:rPr>
            </w:pPr>
          </w:p>
        </w:tc>
      </w:tr>
    </w:tbl>
    <w:p w14:paraId="52829FC1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128BC119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将回执发送至</w:t>
      </w:r>
      <w:r>
        <w:rPr>
          <w:rFonts w:hint="eastAsia" w:ascii="仿宋_GB2312" w:eastAsia="仿宋_GB2312"/>
          <w:sz w:val="32"/>
          <w:szCs w:val="32"/>
          <w:lang w:eastAsia="zh-CN"/>
        </w:rPr>
        <w:t>邮箱：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195308076@qq.com</w:t>
      </w:r>
      <w:r>
        <w:rPr>
          <w:rFonts w:hint="eastAsia" w:ascii="仿宋_GB2312" w:eastAsia="仿宋_GB2312"/>
          <w:sz w:val="32"/>
          <w:szCs w:val="32"/>
        </w:rPr>
        <w:t>.</w:t>
      </w:r>
    </w:p>
    <w:p w14:paraId="3B88F4CC">
      <w:pPr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联系人：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陈老师</w:t>
      </w:r>
    </w:p>
    <w:p w14:paraId="2E9F9DF6">
      <w:pPr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联系电话：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18007739210</w:t>
      </w:r>
    </w:p>
    <w:p w14:paraId="78DB4C22">
      <w:pPr>
        <w:spacing w:before="156" w:beforeLines="50"/>
        <w:jc w:val="left"/>
        <w:rPr>
          <w:rFonts w:ascii="宋体" w:hAnsi="宋体" w:eastAsia="仿宋_GB2312"/>
          <w:sz w:val="32"/>
          <w:szCs w:val="32"/>
        </w:rPr>
      </w:pPr>
    </w:p>
    <w:sectPr>
      <w:footerReference r:id="rId3" w:type="even"/>
      <w:pgSz w:w="11906" w:h="16838"/>
      <w:pgMar w:top="1531" w:right="1588" w:bottom="153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08524">
    <w:pPr>
      <w:pStyle w:val="4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  <w:p w14:paraId="24ECE0C9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C362BA"/>
    <w:rsid w:val="0009154C"/>
    <w:rsid w:val="000F62E1"/>
    <w:rsid w:val="00130CF1"/>
    <w:rsid w:val="00150948"/>
    <w:rsid w:val="0015575B"/>
    <w:rsid w:val="001C38D3"/>
    <w:rsid w:val="00287633"/>
    <w:rsid w:val="002C26F7"/>
    <w:rsid w:val="002C72CE"/>
    <w:rsid w:val="002D5C29"/>
    <w:rsid w:val="0030582D"/>
    <w:rsid w:val="0034566E"/>
    <w:rsid w:val="003B66F6"/>
    <w:rsid w:val="003F16D9"/>
    <w:rsid w:val="0045788D"/>
    <w:rsid w:val="004A77E5"/>
    <w:rsid w:val="004A7E8B"/>
    <w:rsid w:val="004C1A7C"/>
    <w:rsid w:val="004E4838"/>
    <w:rsid w:val="00540433"/>
    <w:rsid w:val="005D163F"/>
    <w:rsid w:val="006C47BC"/>
    <w:rsid w:val="007135ED"/>
    <w:rsid w:val="0073458D"/>
    <w:rsid w:val="0075327C"/>
    <w:rsid w:val="0079203F"/>
    <w:rsid w:val="007B4918"/>
    <w:rsid w:val="007C2C86"/>
    <w:rsid w:val="00841E32"/>
    <w:rsid w:val="008427B8"/>
    <w:rsid w:val="008A2703"/>
    <w:rsid w:val="008F34D2"/>
    <w:rsid w:val="00900DA5"/>
    <w:rsid w:val="009025B9"/>
    <w:rsid w:val="009035FB"/>
    <w:rsid w:val="00913FAD"/>
    <w:rsid w:val="009650A5"/>
    <w:rsid w:val="0098512D"/>
    <w:rsid w:val="00A13EE7"/>
    <w:rsid w:val="00AA150E"/>
    <w:rsid w:val="00AE079D"/>
    <w:rsid w:val="00B314B0"/>
    <w:rsid w:val="00B32ED8"/>
    <w:rsid w:val="00B922E3"/>
    <w:rsid w:val="00BA1F97"/>
    <w:rsid w:val="00BE4427"/>
    <w:rsid w:val="00BF2A9E"/>
    <w:rsid w:val="00BF6EF5"/>
    <w:rsid w:val="00CD4B31"/>
    <w:rsid w:val="00D04F76"/>
    <w:rsid w:val="00D4058D"/>
    <w:rsid w:val="00DB3696"/>
    <w:rsid w:val="00DF76F4"/>
    <w:rsid w:val="00E226FB"/>
    <w:rsid w:val="00E31DF1"/>
    <w:rsid w:val="00E62395"/>
    <w:rsid w:val="00EE15B6"/>
    <w:rsid w:val="00EE365D"/>
    <w:rsid w:val="00F4575D"/>
    <w:rsid w:val="00F54C63"/>
    <w:rsid w:val="00FE0B8A"/>
    <w:rsid w:val="2FC362BA"/>
    <w:rsid w:val="5A9D30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uiPriority w:val="0"/>
    <w:rPr>
      <w:rFonts w:ascii="宋体" w:hAnsi="Courier New" w:cs="Courier New"/>
      <w:szCs w:val="21"/>
    </w:rPr>
  </w:style>
  <w:style w:type="paragraph" w:styleId="3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uiPriority w:val="0"/>
    <w:pPr>
      <w:spacing w:before="100" w:beforeAutospacing="1" w:after="224"/>
    </w:pPr>
    <w:rPr>
      <w:rFonts w:ascii="宋体" w:hAnsi="Times New Roman" w:eastAsia="宋体" w:cs="Times New Roman"/>
      <w:sz w:val="24"/>
      <w:lang w:val="en-US" w:eastAsia="zh-CN" w:bidi="ar-SA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1">
    <w:name w:val="纯文本 Char"/>
    <w:link w:val="2"/>
    <w:uiPriority w:val="0"/>
    <w:rPr>
      <w:rFonts w:ascii="宋体" w:hAnsi="Courier New" w:eastAsia="宋体" w:cs="Courier New"/>
      <w:szCs w:val="21"/>
    </w:rPr>
  </w:style>
  <w:style w:type="character" w:customStyle="1" w:styleId="12">
    <w:name w:val="纯文本 Char1"/>
    <w:semiHidden/>
    <w:uiPriority w:val="99"/>
    <w:rPr>
      <w:rFonts w:ascii="宋体" w:hAnsi="Courier New" w:eastAsia="宋体" w:cs="Courier New"/>
      <w:szCs w:val="21"/>
    </w:rPr>
  </w:style>
  <w:style w:type="character" w:customStyle="1" w:styleId="13">
    <w:name w:val="页眉 Char"/>
    <w:link w:val="5"/>
    <w:uiPriority w:val="99"/>
    <w:rPr>
      <w:sz w:val="18"/>
      <w:szCs w:val="18"/>
    </w:rPr>
  </w:style>
  <w:style w:type="character" w:customStyle="1" w:styleId="14">
    <w:name w:val="页脚 Char"/>
    <w:link w:val="4"/>
    <w:uiPriority w:val="99"/>
    <w:rPr>
      <w:sz w:val="18"/>
      <w:szCs w:val="18"/>
    </w:rPr>
  </w:style>
  <w:style w:type="character" w:customStyle="1" w:styleId="15">
    <w:name w:val="批注框文本 Char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ayw\AppData\Roaming\kingsoft\office6\templates\download\c05a79ca-b005-446a-aec9-2ba5c3663b23\&#20250;&#35758;&#22238;&#2519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会议回执.docx</Template>
  <Pages>1</Pages>
  <Words>123</Words>
  <Characters>168</Characters>
  <Lines>1</Lines>
  <Paragraphs>1</Paragraphs>
  <TotalTime>123</TotalTime>
  <ScaleCrop>false</ScaleCrop>
  <LinksUpToDate>false</LinksUpToDate>
  <CharactersWithSpaces>188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2026-09-29T03:07:00Z</dcterms:created>
  <dc:creator>盒中喵</dc:creator>
  <cp:lastModifiedBy>盒中喵</cp:lastModifiedBy>
  <dcterms:modified xsi:type="dcterms:W3CDTF">2026-09-29T05:11:50Z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v1.0_mb_5Rggtsdnvqsg/kaqVuXydw==</vt:lpwstr>
  </property>
  <property fmtid="{D5CDD505-2E9C-101B-9397-08002B2CF9AE}" pid="4" name="ICV">
    <vt:lpwstr>83A880B8801A4AB8A9154BA1CAF4C88D_11</vt:lpwstr>
  </property>
  <property fmtid="{D5CDD505-2E9C-101B-9397-08002B2CF9AE}" pid="5" name="KSOTemplateDocerSaveRecord">
    <vt:lpwstr>eyJoZGlkIjoiYjdmMzc3YTk0OTYyZjUzOTEzZTE2NzI3NzU0ODU1NjIiLCJ1c2VySWQiOiIxMDE2MzQ0MjQ3In0=</vt:lpwstr>
  </property>
</Properties>
</file>