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E1AF6B" w14:textId="77777777" w:rsidR="0095316F" w:rsidRPr="0095316F" w:rsidRDefault="0095316F" w:rsidP="0095316F">
      <w:pPr>
        <w:jc w:val="center"/>
        <w:rPr>
          <w:sz w:val="30"/>
          <w:szCs w:val="30"/>
        </w:rPr>
      </w:pPr>
      <w:r w:rsidRPr="0095316F">
        <w:rPr>
          <w:rFonts w:hint="eastAsia"/>
          <w:sz w:val="30"/>
          <w:szCs w:val="30"/>
        </w:rPr>
        <w:t>电子电路国家级实验教学示范中心（桂林电子科技大学）</w:t>
      </w:r>
    </w:p>
    <w:p w14:paraId="3EC62D49" w14:textId="4ABA4479" w:rsidR="0095316F" w:rsidRPr="0095316F" w:rsidRDefault="0095316F" w:rsidP="0095316F">
      <w:pPr>
        <w:jc w:val="center"/>
        <w:rPr>
          <w:rFonts w:hint="eastAsia"/>
          <w:sz w:val="30"/>
          <w:szCs w:val="30"/>
        </w:rPr>
      </w:pPr>
      <w:r w:rsidRPr="0095316F">
        <w:rPr>
          <w:rFonts w:hint="eastAsia"/>
          <w:sz w:val="30"/>
          <w:szCs w:val="30"/>
        </w:rPr>
        <w:t>教学指导委员会名单</w:t>
      </w:r>
    </w:p>
    <w:p w14:paraId="14473266" w14:textId="77777777" w:rsidR="0095316F" w:rsidRDefault="0095316F">
      <w:pPr>
        <w:rPr>
          <w:sz w:val="28"/>
          <w:szCs w:val="28"/>
        </w:rPr>
      </w:pPr>
    </w:p>
    <w:p w14:paraId="3542F5BD" w14:textId="6669F6BB" w:rsidR="005238C3" w:rsidRDefault="005238C3">
      <w:pPr>
        <w:rPr>
          <w:sz w:val="28"/>
          <w:szCs w:val="28"/>
        </w:rPr>
      </w:pPr>
      <w:r w:rsidRPr="005238C3">
        <w:rPr>
          <w:rFonts w:hint="eastAsia"/>
          <w:sz w:val="28"/>
          <w:szCs w:val="28"/>
        </w:rPr>
        <w:t>王志军（主任</w:t>
      </w:r>
      <w:r w:rsidR="0095316F">
        <w:rPr>
          <w:rFonts w:hint="eastAsia"/>
          <w:sz w:val="28"/>
          <w:szCs w:val="28"/>
        </w:rPr>
        <w:t>委员</w:t>
      </w:r>
      <w:r w:rsidRPr="005238C3">
        <w:rPr>
          <w:rFonts w:hint="eastAsia"/>
          <w:sz w:val="28"/>
          <w:szCs w:val="28"/>
        </w:rPr>
        <w:t>）北京大学教授，教育部高等学校电子信息类专业教学指导委员会副主任委员，</w:t>
      </w:r>
      <w:r w:rsidRPr="005238C3">
        <w:rPr>
          <w:sz w:val="28"/>
          <w:szCs w:val="28"/>
        </w:rPr>
        <w:cr/>
        <w:t>侯建军，北京交通大学教授，国家电工电子教学基地主任，</w:t>
      </w:r>
    </w:p>
    <w:p w14:paraId="11A2726E" w14:textId="77777777" w:rsidR="005238C3" w:rsidRDefault="005238C3">
      <w:pPr>
        <w:rPr>
          <w:sz w:val="28"/>
          <w:szCs w:val="28"/>
        </w:rPr>
      </w:pPr>
      <w:r w:rsidRPr="005238C3">
        <w:rPr>
          <w:sz w:val="28"/>
          <w:szCs w:val="28"/>
        </w:rPr>
        <w:t>王俊</w:t>
      </w:r>
      <w:r>
        <w:rPr>
          <w:rFonts w:hint="eastAsia"/>
          <w:sz w:val="28"/>
          <w:szCs w:val="28"/>
        </w:rPr>
        <w:t>，北京航空航天教授，北航杭州创新研究院院长，</w:t>
      </w:r>
      <w:r w:rsidRPr="005238C3">
        <w:rPr>
          <w:rFonts w:hint="eastAsia"/>
          <w:sz w:val="28"/>
          <w:szCs w:val="28"/>
        </w:rPr>
        <w:t>空天电子信息国家级实验教学示范中心主任</w:t>
      </w:r>
    </w:p>
    <w:p w14:paraId="4F13998C" w14:textId="77777777" w:rsidR="005238C3" w:rsidRDefault="005238C3">
      <w:pPr>
        <w:rPr>
          <w:sz w:val="28"/>
          <w:szCs w:val="28"/>
        </w:rPr>
      </w:pPr>
      <w:r w:rsidRPr="005238C3">
        <w:rPr>
          <w:sz w:val="28"/>
          <w:szCs w:val="28"/>
        </w:rPr>
        <w:t>邓天平</w:t>
      </w:r>
      <w:r>
        <w:rPr>
          <w:rFonts w:hint="eastAsia"/>
          <w:sz w:val="28"/>
          <w:szCs w:val="28"/>
        </w:rPr>
        <w:t>，华中科技大学教授，</w:t>
      </w:r>
    </w:p>
    <w:p w14:paraId="346C72DE" w14:textId="27897321" w:rsidR="005238C3" w:rsidRDefault="005238C3">
      <w:pPr>
        <w:rPr>
          <w:sz w:val="28"/>
          <w:szCs w:val="28"/>
        </w:rPr>
      </w:pPr>
      <w:r w:rsidRPr="005238C3">
        <w:rPr>
          <w:sz w:val="28"/>
          <w:szCs w:val="28"/>
        </w:rPr>
        <w:t>任爱锋</w:t>
      </w:r>
      <w:r w:rsidR="0001471F">
        <w:rPr>
          <w:rFonts w:hint="eastAsia"/>
          <w:sz w:val="28"/>
          <w:szCs w:val="28"/>
        </w:rPr>
        <w:t>，西安电子科技大学教授，</w:t>
      </w:r>
      <w:r w:rsidR="00A8767D">
        <w:rPr>
          <w:rFonts w:hint="eastAsia"/>
          <w:sz w:val="28"/>
          <w:szCs w:val="28"/>
        </w:rPr>
        <w:t>电子工程学院副院长，电工电子国家级实验教学示范中心主任</w:t>
      </w:r>
    </w:p>
    <w:p w14:paraId="1939C561" w14:textId="38E60DD5" w:rsidR="005238C3" w:rsidRDefault="005238C3">
      <w:pPr>
        <w:rPr>
          <w:sz w:val="28"/>
          <w:szCs w:val="28"/>
        </w:rPr>
      </w:pPr>
      <w:r w:rsidRPr="005238C3">
        <w:rPr>
          <w:sz w:val="28"/>
          <w:szCs w:val="28"/>
        </w:rPr>
        <w:t>陈龙</w:t>
      </w:r>
      <w:r w:rsidR="00A8767D">
        <w:rPr>
          <w:rFonts w:hint="eastAsia"/>
          <w:sz w:val="28"/>
          <w:szCs w:val="28"/>
        </w:rPr>
        <w:t>，杭州电子科技大学教授，电子信息学院党委书记，</w:t>
      </w:r>
      <w:r w:rsidR="009E6C28">
        <w:rPr>
          <w:rFonts w:hint="eastAsia"/>
          <w:sz w:val="28"/>
          <w:szCs w:val="28"/>
        </w:rPr>
        <w:t>电工电子国家级实验教学示范中心主任</w:t>
      </w:r>
    </w:p>
    <w:p w14:paraId="71C4147E" w14:textId="08D12BA7" w:rsidR="005238C3" w:rsidRDefault="005238C3">
      <w:pPr>
        <w:rPr>
          <w:sz w:val="28"/>
          <w:szCs w:val="28"/>
        </w:rPr>
      </w:pPr>
      <w:r w:rsidRPr="005238C3">
        <w:rPr>
          <w:sz w:val="28"/>
          <w:szCs w:val="28"/>
        </w:rPr>
        <w:t>张明伯</w:t>
      </w:r>
      <w:r w:rsidR="009E6C28">
        <w:rPr>
          <w:rFonts w:hint="eastAsia"/>
          <w:sz w:val="28"/>
          <w:szCs w:val="28"/>
        </w:rPr>
        <w:t>，百科荣创科技发展有限公司总经理</w:t>
      </w:r>
    </w:p>
    <w:p w14:paraId="2E4A2E98" w14:textId="3094DC66" w:rsidR="005238C3" w:rsidRDefault="005238C3">
      <w:pPr>
        <w:rPr>
          <w:sz w:val="28"/>
          <w:szCs w:val="28"/>
        </w:rPr>
      </w:pPr>
      <w:r w:rsidRPr="005238C3">
        <w:rPr>
          <w:sz w:val="28"/>
          <w:szCs w:val="28"/>
        </w:rPr>
        <w:t>宋洪光</w:t>
      </w:r>
      <w:r w:rsidR="009E6C28">
        <w:rPr>
          <w:rFonts w:hint="eastAsia"/>
          <w:sz w:val="28"/>
          <w:szCs w:val="28"/>
        </w:rPr>
        <w:t>，深圳市易星标技术有限公司总经理</w:t>
      </w:r>
    </w:p>
    <w:p w14:paraId="6D1B8A44" w14:textId="0920076A" w:rsidR="005238C3" w:rsidRPr="005238C3" w:rsidRDefault="005238C3">
      <w:pPr>
        <w:rPr>
          <w:sz w:val="28"/>
          <w:szCs w:val="28"/>
        </w:rPr>
      </w:pPr>
      <w:r w:rsidRPr="005238C3">
        <w:rPr>
          <w:sz w:val="28"/>
          <w:szCs w:val="28"/>
        </w:rPr>
        <w:t>赵中华</w:t>
      </w:r>
      <w:r w:rsidR="009E6C28">
        <w:rPr>
          <w:rFonts w:hint="eastAsia"/>
          <w:sz w:val="28"/>
          <w:szCs w:val="28"/>
        </w:rPr>
        <w:t>，桂林电子科技大学教授，创新创业学院副院长，电子电路国家级实验教学示范中心主任</w:t>
      </w:r>
    </w:p>
    <w:sectPr w:rsidR="005238C3" w:rsidRPr="005238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631E91" w14:textId="77777777" w:rsidR="00256C05" w:rsidRDefault="00256C05" w:rsidP="0095316F">
      <w:r>
        <w:separator/>
      </w:r>
    </w:p>
  </w:endnote>
  <w:endnote w:type="continuationSeparator" w:id="0">
    <w:p w14:paraId="59B2565C" w14:textId="77777777" w:rsidR="00256C05" w:rsidRDefault="00256C05" w:rsidP="009531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7A8FC8" w14:textId="77777777" w:rsidR="00256C05" w:rsidRDefault="00256C05" w:rsidP="0095316F">
      <w:r>
        <w:separator/>
      </w:r>
    </w:p>
  </w:footnote>
  <w:footnote w:type="continuationSeparator" w:id="0">
    <w:p w14:paraId="7C81E0FA" w14:textId="77777777" w:rsidR="00256C05" w:rsidRDefault="00256C05" w:rsidP="0095316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38C3"/>
    <w:rsid w:val="0001471F"/>
    <w:rsid w:val="00256C05"/>
    <w:rsid w:val="005238C3"/>
    <w:rsid w:val="0095316F"/>
    <w:rsid w:val="009E6C28"/>
    <w:rsid w:val="00A876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C21B80A"/>
  <w15:chartTrackingRefBased/>
  <w15:docId w15:val="{EABF990F-3DE0-453F-85C6-C06FD1A94B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5316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5316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531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5316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135</TotalTime>
  <Pages>1</Pages>
  <Words>50</Words>
  <Characters>285</Characters>
  <Application>Microsoft Office Word</Application>
  <DocSecurity>0</DocSecurity>
  <Lines>2</Lines>
  <Paragraphs>1</Paragraphs>
  <ScaleCrop>false</ScaleCrop>
  <Company/>
  <LinksUpToDate>false</LinksUpToDate>
  <CharactersWithSpaces>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zzh giet</dc:creator>
  <cp:keywords/>
  <dc:description/>
  <cp:lastModifiedBy>zzh giet</cp:lastModifiedBy>
  <cp:revision>4</cp:revision>
  <dcterms:created xsi:type="dcterms:W3CDTF">2024-03-10T14:08:00Z</dcterms:created>
  <dcterms:modified xsi:type="dcterms:W3CDTF">2024-03-11T05:44:00Z</dcterms:modified>
</cp:coreProperties>
</file>